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Book Antiqua" w:hAnsi="Book Antiqua"/>
          <w:sz w:val="24"/>
        </w:rPr>
        <w:id w:val="-332833404"/>
        <w:docPartObj>
          <w:docPartGallery w:val="Cover Pages"/>
          <w:docPartUnique/>
        </w:docPartObj>
      </w:sdtPr>
      <w:sdtEndPr>
        <w:rPr>
          <w:rFonts w:ascii="Calibri" w:eastAsia="SimSun" w:hAnsi="Calibri"/>
          <w:b/>
          <w:color w:val="00B0F0"/>
          <w:sz w:val="28"/>
          <w:szCs w:val="40"/>
          <w:lang w:val="x-none" w:eastAsia="x-none"/>
        </w:rPr>
      </w:sdtEndPr>
      <w:sdtContent>
        <w:p w14:paraId="3EC8A3AE" w14:textId="23E300C1" w:rsidR="0028588C" w:rsidRPr="000072B1" w:rsidRDefault="000072B1" w:rsidP="000072B1">
          <w:pPr>
            <w:pStyle w:val="AralkYok"/>
            <w:rPr>
              <w:rFonts w:eastAsia="SimSun"/>
              <w:b/>
              <w:color w:val="00B0F0"/>
              <w:sz w:val="28"/>
              <w:szCs w:val="40"/>
              <w:lang w:val="x-none" w:eastAsia="x-none"/>
            </w:rPr>
          </w:pPr>
          <w:r>
            <w:rPr>
              <w:noProof/>
            </w:rPr>
            <mc:AlternateContent>
              <mc:Choice Requires="wps">
                <w:drawing>
                  <wp:anchor distT="0" distB="0" distL="114300" distR="114300" simplePos="0" relativeHeight="251661824" behindDoc="0" locked="0" layoutInCell="1" allowOverlap="1" wp14:anchorId="4483DCD2" wp14:editId="7F16AC5F">
                    <wp:simplePos x="0" y="0"/>
                    <wp:positionH relativeFrom="page">
                      <wp:posOffset>1809750</wp:posOffset>
                    </wp:positionH>
                    <wp:positionV relativeFrom="page">
                      <wp:posOffset>514351</wp:posOffset>
                    </wp:positionV>
                    <wp:extent cx="4551045" cy="5218430"/>
                    <wp:effectExtent l="0" t="0" r="1905" b="1270"/>
                    <wp:wrapNone/>
                    <wp:docPr id="37" name="Metin Kutusu 37"/>
                    <wp:cNvGraphicFramePr/>
                    <a:graphic xmlns:a="http://schemas.openxmlformats.org/drawingml/2006/main">
                      <a:graphicData uri="http://schemas.microsoft.com/office/word/2010/wordprocessingShape">
                        <wps:wsp>
                          <wps:cNvSpPr txBox="1"/>
                          <wps:spPr>
                            <a:xfrm>
                              <a:off x="0" y="0"/>
                              <a:ext cx="4551045" cy="5218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4B3D8" w14:textId="5CC176C8" w:rsidR="00CB0DE2" w:rsidRDefault="00CB0DE2">
                                <w:pPr>
                                  <w:pStyle w:val="AralkYok"/>
                                  <w:rPr>
                                    <w:rFonts w:asciiTheme="majorHAnsi" w:eastAsiaTheme="majorEastAsia" w:hAnsiTheme="majorHAnsi" w:cstheme="majorBidi"/>
                                    <w:color w:val="262626" w:themeColor="text1" w:themeTint="D9"/>
                                    <w:sz w:val="72"/>
                                  </w:rPr>
                                </w:pPr>
                              </w:p>
                              <w:p w14:paraId="6BE0009D" w14:textId="0DE2C2F9" w:rsidR="00CB0DE2" w:rsidRPr="00747F74" w:rsidRDefault="00E804D9" w:rsidP="00747F74">
                                <w:pPr>
                                  <w:jc w:val="center"/>
                                  <w:rPr>
                                    <w:b/>
                                    <w:bCs/>
                                    <w:noProof/>
                                    <w:szCs w:val="24"/>
                                  </w:rPr>
                                </w:pPr>
                                <w:sdt>
                                  <w:sdtPr>
                                    <w:rPr>
                                      <w:b/>
                                      <w:color w:val="404040" w:themeColor="text1" w:themeTint="BF"/>
                                      <w:sz w:val="36"/>
                                      <w:szCs w:val="36"/>
                                    </w:rPr>
                                    <w:alias w:val="Alt Başlık"/>
                                    <w:tag w:val=""/>
                                    <w:id w:val="-276331019"/>
                                    <w:showingPlcHdr/>
                                    <w:dataBinding w:prefixMappings="xmlns:ns0='http://purl.org/dc/elements/1.1/' xmlns:ns1='http://schemas.openxmlformats.org/package/2006/metadata/core-properties' " w:xpath="/ns1:coreProperties[1]/ns0:subject[1]" w:storeItemID="{6C3C8BC8-F283-45AE-878A-BAB7291924A1}"/>
                                    <w:text/>
                                  </w:sdtPr>
                                  <w:sdtEndPr/>
                                  <w:sdtContent>
                                    <w:r w:rsidR="00CB0DE2" w:rsidRPr="00747F74">
                                      <w:rPr>
                                        <w:b/>
                                        <w:color w:val="404040" w:themeColor="text1" w:themeTint="BF"/>
                                        <w:sz w:val="36"/>
                                        <w:szCs w:val="36"/>
                                      </w:rPr>
                                      <w:t xml:space="preserve">     </w:t>
                                    </w:r>
                                  </w:sdtContent>
                                </w:sdt>
                                <w:r w:rsidR="00CB0DE2" w:rsidRPr="00747F74">
                                  <w:rPr>
                                    <w:b/>
                                    <w:bCs/>
                                    <w:noProof/>
                                    <w:szCs w:val="24"/>
                                  </w:rPr>
                                  <w:t xml:space="preserve"> T.C.</w:t>
                                </w:r>
                              </w:p>
                              <w:p w14:paraId="0B846FB7" w14:textId="295666D4" w:rsidR="00CB0DE2" w:rsidRPr="00747F74" w:rsidRDefault="002C6611" w:rsidP="00747F74">
                                <w:pPr>
                                  <w:ind w:firstLine="708"/>
                                  <w:jc w:val="center"/>
                                  <w:rPr>
                                    <w:b/>
                                    <w:bCs/>
                                    <w:noProof/>
                                    <w:szCs w:val="24"/>
                                  </w:rPr>
                                </w:pPr>
                                <w:r>
                                  <w:rPr>
                                    <w:b/>
                                    <w:bCs/>
                                    <w:noProof/>
                                    <w:szCs w:val="24"/>
                                  </w:rPr>
                                  <w:t>PALU</w:t>
                                </w:r>
                                <w:r w:rsidR="00CB0DE2" w:rsidRPr="00747F74">
                                  <w:rPr>
                                    <w:b/>
                                    <w:bCs/>
                                    <w:noProof/>
                                    <w:szCs w:val="24"/>
                                  </w:rPr>
                                  <w:t xml:space="preserve"> KAYMAKAMLIĞI</w:t>
                                </w:r>
                              </w:p>
                              <w:p w14:paraId="72BE6983" w14:textId="6755E009" w:rsidR="00CB0DE2" w:rsidRDefault="002C6611" w:rsidP="00747F74">
                                <w:pPr>
                                  <w:ind w:firstLine="708"/>
                                  <w:jc w:val="center"/>
                                  <w:rPr>
                                    <w:b/>
                                    <w:bCs/>
                                    <w:noProof/>
                                    <w:szCs w:val="24"/>
                                  </w:rPr>
                                </w:pPr>
                                <w:r>
                                  <w:rPr>
                                    <w:b/>
                                    <w:bCs/>
                                    <w:noProof/>
                                    <w:szCs w:val="24"/>
                                  </w:rPr>
                                  <w:t>PALU ORTA</w:t>
                                </w:r>
                                <w:r w:rsidR="00CB0DE2" w:rsidRPr="00747F74">
                                  <w:rPr>
                                    <w:b/>
                                    <w:bCs/>
                                    <w:noProof/>
                                    <w:szCs w:val="24"/>
                                  </w:rPr>
                                  <w:t>OKULU MÜDÜRLÜĞÜ</w:t>
                                </w:r>
                              </w:p>
                              <w:p w14:paraId="7F58F63D" w14:textId="518093CE" w:rsidR="00CB0DE2" w:rsidRDefault="00CB0DE2" w:rsidP="00747F74">
                                <w:pPr>
                                  <w:ind w:firstLine="708"/>
                                  <w:jc w:val="center"/>
                                  <w:rPr>
                                    <w:b/>
                                    <w:bCs/>
                                    <w:noProof/>
                                    <w:szCs w:val="24"/>
                                  </w:rPr>
                                </w:pPr>
                              </w:p>
                              <w:p w14:paraId="2D8C5087" w14:textId="58CF1D48" w:rsidR="00CB0DE2" w:rsidRDefault="00CB0DE2" w:rsidP="00747F74">
                                <w:pPr>
                                  <w:ind w:firstLine="708"/>
                                  <w:jc w:val="center"/>
                                  <w:rPr>
                                    <w:b/>
                                    <w:bCs/>
                                    <w:noProof/>
                                    <w:szCs w:val="24"/>
                                  </w:rPr>
                                </w:pPr>
                              </w:p>
                              <w:p w14:paraId="1CA32A86" w14:textId="7DDAFDE3" w:rsidR="00CB0DE2" w:rsidRDefault="00CB0DE2" w:rsidP="00747F74">
                                <w:pPr>
                                  <w:ind w:firstLine="708"/>
                                  <w:jc w:val="center"/>
                                  <w:rPr>
                                    <w:b/>
                                    <w:bCs/>
                                    <w:noProof/>
                                    <w:szCs w:val="24"/>
                                  </w:rPr>
                                </w:pPr>
                              </w:p>
                              <w:p w14:paraId="554AE0B4" w14:textId="143D18A5" w:rsidR="00CB0DE2" w:rsidRDefault="00CB0DE2" w:rsidP="00747F74">
                                <w:pPr>
                                  <w:ind w:firstLine="708"/>
                                  <w:jc w:val="center"/>
                                  <w:rPr>
                                    <w:b/>
                                    <w:bCs/>
                                    <w:noProof/>
                                    <w:szCs w:val="24"/>
                                  </w:rPr>
                                </w:pPr>
                              </w:p>
                              <w:p w14:paraId="06E739E0" w14:textId="77777777" w:rsidR="00CB0DE2" w:rsidRDefault="00CB0DE2" w:rsidP="00747F74">
                                <w:pPr>
                                  <w:ind w:firstLine="708"/>
                                  <w:jc w:val="center"/>
                                  <w:rPr>
                                    <w:b/>
                                    <w:bCs/>
                                    <w:noProof/>
                                    <w:szCs w:val="24"/>
                                  </w:rPr>
                                </w:pPr>
                              </w:p>
                              <w:p w14:paraId="3B7E45DC" w14:textId="4D9A09E8" w:rsidR="00CB0DE2" w:rsidRDefault="00CB0DE2" w:rsidP="00747F74">
                                <w:pPr>
                                  <w:ind w:firstLine="708"/>
                                  <w:jc w:val="center"/>
                                  <w:rPr>
                                    <w:b/>
                                    <w:bCs/>
                                    <w:noProof/>
                                    <w:szCs w:val="24"/>
                                  </w:rPr>
                                </w:pPr>
                              </w:p>
                              <w:p w14:paraId="297AE692" w14:textId="31A377C2" w:rsidR="00CB0DE2" w:rsidRDefault="00CB0DE2" w:rsidP="00747F74">
                                <w:pPr>
                                  <w:ind w:firstLine="708"/>
                                  <w:jc w:val="center"/>
                                  <w:rPr>
                                    <w:b/>
                                    <w:bCs/>
                                    <w:noProof/>
                                    <w:szCs w:val="24"/>
                                  </w:rPr>
                                </w:pPr>
                              </w:p>
                              <w:p w14:paraId="673609F1" w14:textId="77777777" w:rsidR="00CB0DE2" w:rsidRPr="00747F74" w:rsidRDefault="00CB0DE2" w:rsidP="00747F74">
                                <w:pPr>
                                  <w:ind w:firstLine="708"/>
                                  <w:jc w:val="center"/>
                                  <w:rPr>
                                    <w:b/>
                                    <w:bCs/>
                                    <w:noProof/>
                                    <w:szCs w:val="24"/>
                                  </w:rPr>
                                </w:pPr>
                              </w:p>
                              <w:p w14:paraId="0B726A27" w14:textId="6813B873" w:rsidR="00CB0DE2" w:rsidRDefault="00E804D9" w:rsidP="00747F74">
                                <w:pPr>
                                  <w:ind w:firstLine="708"/>
                                  <w:jc w:val="center"/>
                                  <w:rPr>
                                    <w:b/>
                                    <w:bCs/>
                                    <w:noProof/>
                                    <w:szCs w:val="24"/>
                                  </w:rPr>
                                </w:pPr>
                                <w:sdt>
                                  <w:sdtPr>
                                    <w:rPr>
                                      <w:rFonts w:ascii="Calibri" w:hAnsi="Calibri"/>
                                      <w:b/>
                                      <w:bCs/>
                                      <w:noProof/>
                                      <w:sz w:val="44"/>
                                      <w:szCs w:val="28"/>
                                    </w:rPr>
                                    <w:alias w:val="Başlık"/>
                                    <w:tag w:val=""/>
                                    <w:id w:val="49284691"/>
                                    <w:dataBinding w:prefixMappings="xmlns:ns0='http://purl.org/dc/elements/1.1/' xmlns:ns1='http://schemas.openxmlformats.org/package/2006/metadata/core-properties' " w:xpath="/ns1:coreProperties[1]/ns0:title[1]" w:storeItemID="{6C3C8BC8-F283-45AE-878A-BAB7291924A1}"/>
                                    <w:text/>
                                  </w:sdtPr>
                                  <w:sdtEndPr/>
                                  <w:sdtContent>
                                    <w:r w:rsidR="00CB0DE2" w:rsidRPr="00747F74">
                                      <w:rPr>
                                        <w:rFonts w:ascii="Calibri" w:hAnsi="Calibri"/>
                                        <w:b/>
                                        <w:bCs/>
                                        <w:noProof/>
                                        <w:sz w:val="44"/>
                                        <w:szCs w:val="28"/>
                                      </w:rPr>
                                      <w:t>2024-2028 STRATEJİK PLANI</w:t>
                                    </w:r>
                                  </w:sdtContent>
                                </w:sdt>
                              </w:p>
                              <w:p w14:paraId="67507433" w14:textId="77777777" w:rsidR="00CB0DE2" w:rsidRPr="00A47F2F" w:rsidRDefault="00CB0DE2" w:rsidP="00747F74">
                                <w:pPr>
                                  <w:ind w:firstLine="708"/>
                                  <w:jc w:val="center"/>
                                  <w:rPr>
                                    <w:b/>
                                    <w:bCs/>
                                    <w:noProof/>
                                    <w:szCs w:val="24"/>
                                  </w:rPr>
                                </w:pPr>
                              </w:p>
                              <w:p w14:paraId="5A445C9A" w14:textId="7DB11BAE" w:rsidR="00CB0DE2" w:rsidRDefault="00CB0DE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83DCD2" id="_x0000_t202" coordsize="21600,21600" o:spt="202" path="m,l,21600r21600,l21600,xe">
                    <v:stroke joinstyle="miter"/>
                    <v:path gradientshapeok="t" o:connecttype="rect"/>
                  </v:shapetype>
                  <v:shape id="Metin Kutusu 37" o:spid="_x0000_s1026" type="#_x0000_t202" style="position:absolute;margin-left:142.5pt;margin-top:40.5pt;width:358.35pt;height:410.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" filled="f" stroked="f" strokeweight=".5pt">
                    <v:textbox inset="0,0,0,0">
                      <w:txbxContent>
                        <w:p w14:paraId="6914B3D8" w14:textId="5CC176C8" w:rsidR="00CB0DE2" w:rsidRDefault="00CB0DE2">
                          <w:pPr>
                            <w:pStyle w:val="AralkYok"/>
                            <w:rPr>
                              <w:rFonts w:asciiTheme="majorHAnsi" w:eastAsiaTheme="majorEastAsia" w:hAnsiTheme="majorHAnsi" w:cstheme="majorBidi"/>
                              <w:color w:val="262626" w:themeColor="text1" w:themeTint="D9"/>
                              <w:sz w:val="72"/>
                            </w:rPr>
                          </w:pPr>
                        </w:p>
                        <w:p w14:paraId="6BE0009D" w14:textId="0DE2C2F9" w:rsidR="00CB0DE2" w:rsidRPr="00747F74" w:rsidRDefault="00C55C1A" w:rsidP="00747F74">
                          <w:pPr>
                            <w:jc w:val="center"/>
                            <w:rPr>
                              <w:b/>
                              <w:bCs/>
                              <w:noProof/>
                              <w:szCs w:val="24"/>
                            </w:rPr>
                          </w:pPr>
                          <w:sdt>
                            <w:sdtPr>
                              <w:rPr>
                                <w:b/>
                                <w:color w:val="404040" w:themeColor="text1" w:themeTint="BF"/>
                                <w:sz w:val="36"/>
                                <w:szCs w:val="36"/>
                              </w:rPr>
                              <w:alias w:val="Alt Başlık"/>
                              <w:tag w:val=""/>
                              <w:id w:val="-276331019"/>
                              <w:showingPlcHdr/>
                              <w:dataBinding w:prefixMappings="xmlns:ns0='http://purl.org/dc/elements/1.1/' xmlns:ns1='http://schemas.openxmlformats.org/package/2006/metadata/core-properties' " w:xpath="/ns1:coreProperties[1]/ns0:subject[1]" w:storeItemID="{6C3C8BC8-F283-45AE-878A-BAB7291924A1}"/>
                              <w:text/>
                            </w:sdtPr>
                            <w:sdtEndPr/>
                            <w:sdtContent>
                              <w:r w:rsidR="00CB0DE2" w:rsidRPr="00747F74">
                                <w:rPr>
                                  <w:b/>
                                  <w:color w:val="404040" w:themeColor="text1" w:themeTint="BF"/>
                                  <w:sz w:val="36"/>
                                  <w:szCs w:val="36"/>
                                </w:rPr>
                                <w:t xml:space="preserve">     </w:t>
                              </w:r>
                            </w:sdtContent>
                          </w:sdt>
                          <w:r w:rsidR="00CB0DE2" w:rsidRPr="00747F74">
                            <w:rPr>
                              <w:b/>
                              <w:bCs/>
                              <w:noProof/>
                              <w:szCs w:val="24"/>
                            </w:rPr>
                            <w:t xml:space="preserve"> T.C.</w:t>
                          </w:r>
                        </w:p>
                        <w:p w14:paraId="0B846FB7" w14:textId="295666D4" w:rsidR="00CB0DE2" w:rsidRPr="00747F74" w:rsidRDefault="002C6611" w:rsidP="00747F74">
                          <w:pPr>
                            <w:ind w:firstLine="708"/>
                            <w:jc w:val="center"/>
                            <w:rPr>
                              <w:b/>
                              <w:bCs/>
                              <w:noProof/>
                              <w:szCs w:val="24"/>
                            </w:rPr>
                          </w:pPr>
                          <w:r>
                            <w:rPr>
                              <w:b/>
                              <w:bCs/>
                              <w:noProof/>
                              <w:szCs w:val="24"/>
                            </w:rPr>
                            <w:t>PALU</w:t>
                          </w:r>
                          <w:r w:rsidR="00CB0DE2" w:rsidRPr="00747F74">
                            <w:rPr>
                              <w:b/>
                              <w:bCs/>
                              <w:noProof/>
                              <w:szCs w:val="24"/>
                            </w:rPr>
                            <w:t xml:space="preserve"> KAYMAKAMLIĞI</w:t>
                          </w:r>
                        </w:p>
                        <w:p w14:paraId="72BE6983" w14:textId="6755E009" w:rsidR="00CB0DE2" w:rsidRDefault="002C6611" w:rsidP="00747F74">
                          <w:pPr>
                            <w:ind w:firstLine="708"/>
                            <w:jc w:val="center"/>
                            <w:rPr>
                              <w:b/>
                              <w:bCs/>
                              <w:noProof/>
                              <w:szCs w:val="24"/>
                            </w:rPr>
                          </w:pPr>
                          <w:r>
                            <w:rPr>
                              <w:b/>
                              <w:bCs/>
                              <w:noProof/>
                              <w:szCs w:val="24"/>
                            </w:rPr>
                            <w:t>PALU ORTA</w:t>
                          </w:r>
                          <w:r w:rsidR="00CB0DE2" w:rsidRPr="00747F74">
                            <w:rPr>
                              <w:b/>
                              <w:bCs/>
                              <w:noProof/>
                              <w:szCs w:val="24"/>
                            </w:rPr>
                            <w:t>OKULU MÜDÜRLÜĞÜ</w:t>
                          </w:r>
                        </w:p>
                        <w:p w14:paraId="7F58F63D" w14:textId="518093CE" w:rsidR="00CB0DE2" w:rsidRDefault="00CB0DE2" w:rsidP="00747F74">
                          <w:pPr>
                            <w:ind w:firstLine="708"/>
                            <w:jc w:val="center"/>
                            <w:rPr>
                              <w:b/>
                              <w:bCs/>
                              <w:noProof/>
                              <w:szCs w:val="24"/>
                            </w:rPr>
                          </w:pPr>
                        </w:p>
                        <w:p w14:paraId="2D8C5087" w14:textId="58CF1D48" w:rsidR="00CB0DE2" w:rsidRDefault="00CB0DE2" w:rsidP="00747F74">
                          <w:pPr>
                            <w:ind w:firstLine="708"/>
                            <w:jc w:val="center"/>
                            <w:rPr>
                              <w:b/>
                              <w:bCs/>
                              <w:noProof/>
                              <w:szCs w:val="24"/>
                            </w:rPr>
                          </w:pPr>
                        </w:p>
                        <w:p w14:paraId="1CA32A86" w14:textId="7DDAFDE3" w:rsidR="00CB0DE2" w:rsidRDefault="00CB0DE2" w:rsidP="00747F74">
                          <w:pPr>
                            <w:ind w:firstLine="708"/>
                            <w:jc w:val="center"/>
                            <w:rPr>
                              <w:b/>
                              <w:bCs/>
                              <w:noProof/>
                              <w:szCs w:val="24"/>
                            </w:rPr>
                          </w:pPr>
                        </w:p>
                        <w:p w14:paraId="554AE0B4" w14:textId="143D18A5" w:rsidR="00CB0DE2" w:rsidRDefault="00CB0DE2" w:rsidP="00747F74">
                          <w:pPr>
                            <w:ind w:firstLine="708"/>
                            <w:jc w:val="center"/>
                            <w:rPr>
                              <w:b/>
                              <w:bCs/>
                              <w:noProof/>
                              <w:szCs w:val="24"/>
                            </w:rPr>
                          </w:pPr>
                        </w:p>
                        <w:p w14:paraId="06E739E0" w14:textId="77777777" w:rsidR="00CB0DE2" w:rsidRDefault="00CB0DE2" w:rsidP="00747F74">
                          <w:pPr>
                            <w:ind w:firstLine="708"/>
                            <w:jc w:val="center"/>
                            <w:rPr>
                              <w:b/>
                              <w:bCs/>
                              <w:noProof/>
                              <w:szCs w:val="24"/>
                            </w:rPr>
                          </w:pPr>
                        </w:p>
                        <w:p w14:paraId="3B7E45DC" w14:textId="4D9A09E8" w:rsidR="00CB0DE2" w:rsidRDefault="00CB0DE2" w:rsidP="00747F74">
                          <w:pPr>
                            <w:ind w:firstLine="708"/>
                            <w:jc w:val="center"/>
                            <w:rPr>
                              <w:b/>
                              <w:bCs/>
                              <w:noProof/>
                              <w:szCs w:val="24"/>
                            </w:rPr>
                          </w:pPr>
                        </w:p>
                        <w:p w14:paraId="297AE692" w14:textId="31A377C2" w:rsidR="00CB0DE2" w:rsidRDefault="00CB0DE2" w:rsidP="00747F74">
                          <w:pPr>
                            <w:ind w:firstLine="708"/>
                            <w:jc w:val="center"/>
                            <w:rPr>
                              <w:b/>
                              <w:bCs/>
                              <w:noProof/>
                              <w:szCs w:val="24"/>
                            </w:rPr>
                          </w:pPr>
                        </w:p>
                        <w:p w14:paraId="673609F1" w14:textId="77777777" w:rsidR="00CB0DE2" w:rsidRPr="00747F74" w:rsidRDefault="00CB0DE2" w:rsidP="00747F74">
                          <w:pPr>
                            <w:ind w:firstLine="708"/>
                            <w:jc w:val="center"/>
                            <w:rPr>
                              <w:b/>
                              <w:bCs/>
                              <w:noProof/>
                              <w:szCs w:val="24"/>
                            </w:rPr>
                          </w:pPr>
                        </w:p>
                        <w:p w14:paraId="0B726A27" w14:textId="6813B873" w:rsidR="00CB0DE2" w:rsidRDefault="00C55C1A" w:rsidP="00747F74">
                          <w:pPr>
                            <w:ind w:firstLine="708"/>
                            <w:jc w:val="center"/>
                            <w:rPr>
                              <w:b/>
                              <w:bCs/>
                              <w:noProof/>
                              <w:szCs w:val="24"/>
                            </w:rPr>
                          </w:pPr>
                          <w:sdt>
                            <w:sdtPr>
                              <w:rPr>
                                <w:rFonts w:ascii="Calibri" w:hAnsi="Calibri"/>
                                <w:b/>
                                <w:bCs/>
                                <w:noProof/>
                                <w:sz w:val="44"/>
                                <w:szCs w:val="28"/>
                              </w:rPr>
                              <w:alias w:val="Başlık"/>
                              <w:tag w:val=""/>
                              <w:id w:val="49284691"/>
                              <w:dataBinding w:prefixMappings="xmlns:ns0='http://purl.org/dc/elements/1.1/' xmlns:ns1='http://schemas.openxmlformats.org/package/2006/metadata/core-properties' " w:xpath="/ns1:coreProperties[1]/ns0:title[1]" w:storeItemID="{6C3C8BC8-F283-45AE-878A-BAB7291924A1}"/>
                              <w:text/>
                            </w:sdtPr>
                            <w:sdtEndPr/>
                            <w:sdtContent>
                              <w:r w:rsidR="00CB0DE2" w:rsidRPr="00747F74">
                                <w:rPr>
                                  <w:rFonts w:ascii="Calibri" w:hAnsi="Calibri"/>
                                  <w:b/>
                                  <w:bCs/>
                                  <w:noProof/>
                                  <w:sz w:val="44"/>
                                  <w:szCs w:val="28"/>
                                </w:rPr>
                                <w:t>2024-2028 STRATEJİK PLANI</w:t>
                              </w:r>
                            </w:sdtContent>
                          </w:sdt>
                        </w:p>
                        <w:p w14:paraId="67507433" w14:textId="77777777" w:rsidR="00CB0DE2" w:rsidRPr="00A47F2F" w:rsidRDefault="00CB0DE2" w:rsidP="00747F74">
                          <w:pPr>
                            <w:ind w:firstLine="708"/>
                            <w:jc w:val="center"/>
                            <w:rPr>
                              <w:b/>
                              <w:bCs/>
                              <w:noProof/>
                              <w:szCs w:val="24"/>
                            </w:rPr>
                          </w:pPr>
                        </w:p>
                        <w:p w14:paraId="5A445C9A" w14:textId="7DB11BAE" w:rsidR="00CB0DE2" w:rsidRDefault="00CB0DE2">
                          <w:pPr>
                            <w:spacing w:before="120"/>
                            <w:rPr>
                              <w:color w:val="404040" w:themeColor="text1" w:themeTint="BF"/>
                              <w:sz w:val="36"/>
                              <w:szCs w:val="36"/>
                            </w:rPr>
                          </w:pPr>
                        </w:p>
                      </w:txbxContent>
                    </v:textbox>
                    <w10:wrap anchorx="page" anchory="page"/>
                  </v:shape>
                </w:pict>
              </mc:Fallback>
            </mc:AlternateContent>
          </w:r>
          <w:r w:rsidR="00747F74">
            <w:rPr>
              <w:noProof/>
            </w:rPr>
            <mc:AlternateContent>
              <mc:Choice Requires="wps">
                <w:drawing>
                  <wp:anchor distT="0" distB="0" distL="114300" distR="114300" simplePos="0" relativeHeight="251662848" behindDoc="0" locked="0" layoutInCell="1" allowOverlap="1" wp14:anchorId="37EAC58F" wp14:editId="7F992327">
                    <wp:simplePos x="0" y="0"/>
                    <wp:positionH relativeFrom="page">
                      <wp:posOffset>3171825</wp:posOffset>
                    </wp:positionH>
                    <wp:positionV relativeFrom="page">
                      <wp:posOffset>9410700</wp:posOffset>
                    </wp:positionV>
                    <wp:extent cx="3402330" cy="363220"/>
                    <wp:effectExtent l="0" t="0" r="7620" b="0"/>
                    <wp:wrapNone/>
                    <wp:docPr id="36" name="Metin Kutusu 36"/>
                    <wp:cNvGraphicFramePr/>
                    <a:graphic xmlns:a="http://schemas.openxmlformats.org/drawingml/2006/main">
                      <a:graphicData uri="http://schemas.microsoft.com/office/word/2010/wordprocessingShape">
                        <wps:wsp>
                          <wps:cNvSpPr txBox="1"/>
                          <wps:spPr>
                            <a:xfrm>
                              <a:off x="0" y="0"/>
                              <a:ext cx="340233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1331D" w14:textId="5899E5AD" w:rsidR="00CB0DE2" w:rsidRDefault="00CB0DE2">
                                <w:pPr>
                                  <w:pStyle w:val="AralkYok"/>
                                  <w:rPr>
                                    <w:color w:val="5B9BD5" w:themeColor="accent1"/>
                                    <w:sz w:val="26"/>
                                    <w:szCs w:val="26"/>
                                  </w:rPr>
                                </w:pPr>
                              </w:p>
                              <w:p w14:paraId="7EC2C164" w14:textId="4B8828AA" w:rsidR="00CB0DE2" w:rsidRDefault="00E804D9">
                                <w:pPr>
                                  <w:pStyle w:val="AralkYok"/>
                                  <w:rPr>
                                    <w:color w:val="595959" w:themeColor="text1" w:themeTint="A6"/>
                                    <w:sz w:val="20"/>
                                    <w:szCs w:val="20"/>
                                  </w:rPr>
                                </w:pPr>
                                <w:sdt>
                                  <w:sdtPr>
                                    <w:rPr>
                                      <w:caps/>
                                      <w:color w:val="595959" w:themeColor="text1" w:themeTint="A6"/>
                                      <w:sz w:val="20"/>
                                      <w:szCs w:val="20"/>
                                    </w:rPr>
                                    <w:alias w:val="Şirket"/>
                                    <w:tag w:val=""/>
                                    <w:id w:val="1711692231"/>
                                    <w:showingPlcHdr/>
                                    <w:dataBinding w:prefixMappings="xmlns:ns0='http://schemas.openxmlformats.org/officeDocument/2006/extended-properties' " w:xpath="/ns0:Properties[1]/ns0:Company[1]" w:storeItemID="{6668398D-A668-4E3E-A5EB-62B293D839F1}"/>
                                    <w:text/>
                                  </w:sdtPr>
                                  <w:sdtEndPr/>
                                  <w:sdtContent>
                                    <w:r w:rsidR="00CB0DE2">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7EAC58F" id="Metin Kutusu 36" o:spid="_x0000_s1027" type="#_x0000_t202" style="position:absolute;margin-left:249.75pt;margin-top:741pt;width:267.9pt;height:28.6pt;z-index:25166284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" filled="f" stroked="f" strokeweight=".5pt">
                    <v:textbox style="mso-fit-shape-to-text:t" inset="0,0,0,0">
                      <w:txbxContent>
                        <w:p w14:paraId="5171331D" w14:textId="5899E5AD" w:rsidR="00CB0DE2" w:rsidRDefault="00CB0DE2">
                          <w:pPr>
                            <w:pStyle w:val="AralkYok"/>
                            <w:rPr>
                              <w:color w:val="5B9BD5" w:themeColor="accent1"/>
                              <w:sz w:val="26"/>
                              <w:szCs w:val="26"/>
                            </w:rPr>
                          </w:pPr>
                        </w:p>
                        <w:p w14:paraId="7EC2C164" w14:textId="4B8828AA" w:rsidR="00CB0DE2" w:rsidRDefault="00C55C1A">
                          <w:pPr>
                            <w:pStyle w:val="AralkYok"/>
                            <w:rPr>
                              <w:color w:val="595959" w:themeColor="text1" w:themeTint="A6"/>
                              <w:sz w:val="20"/>
                              <w:szCs w:val="20"/>
                            </w:rPr>
                          </w:pPr>
                          <w:sdt>
                            <w:sdtPr>
                              <w:rPr>
                                <w:caps/>
                                <w:color w:val="595959" w:themeColor="text1" w:themeTint="A6"/>
                                <w:sz w:val="20"/>
                                <w:szCs w:val="20"/>
                              </w:rPr>
                              <w:alias w:val="Şirket"/>
                              <w:tag w:val=""/>
                              <w:id w:val="1711692231"/>
                              <w:showingPlcHdr/>
                              <w:dataBinding w:prefixMappings="xmlns:ns0='http://schemas.openxmlformats.org/officeDocument/2006/extended-properties' " w:xpath="/ns0:Properties[1]/ns0:Company[1]" w:storeItemID="{6668398D-A668-4E3E-A5EB-62B293D839F1}"/>
                              <w:text/>
                            </w:sdtPr>
                            <w:sdtEndPr/>
                            <w:sdtContent>
                              <w:r w:rsidR="00CB0DE2">
                                <w:rPr>
                                  <w:caps/>
                                  <w:color w:val="595959" w:themeColor="text1" w:themeTint="A6"/>
                                  <w:sz w:val="20"/>
                                  <w:szCs w:val="20"/>
                                </w:rPr>
                                <w:t xml:space="preserve">     </w:t>
                              </w:r>
                            </w:sdtContent>
                          </w:sdt>
                        </w:p>
                      </w:txbxContent>
                    </v:textbox>
                    <w10:wrap anchorx="page" anchory="page"/>
                  </v:shape>
                </w:pict>
              </mc:Fallback>
            </mc:AlternateContent>
          </w:r>
          <w:r w:rsidR="00747F74">
            <w:rPr>
              <w:rFonts w:eastAsia="SimSun"/>
              <w:b/>
              <w:color w:val="00B0F0"/>
              <w:sz w:val="28"/>
              <w:szCs w:val="40"/>
              <w:lang w:val="x-none" w:eastAsia="x-none"/>
            </w:rPr>
            <w:br w:type="page"/>
          </w:r>
        </w:p>
      </w:sdtContent>
    </w:sdt>
    <w:p w14:paraId="323C0E52" w14:textId="40FF64E7" w:rsidR="0028588C" w:rsidRPr="00A47F2F" w:rsidRDefault="000072B1" w:rsidP="0028588C">
      <w:pPr>
        <w:jc w:val="center"/>
        <w:rPr>
          <w:b/>
          <w:bCs/>
          <w:noProof/>
          <w:szCs w:val="24"/>
        </w:rPr>
      </w:pPr>
      <w:r w:rsidRPr="00A47F2F">
        <w:rPr>
          <w:b/>
          <w:bCs/>
          <w:noProof/>
          <w:szCs w:val="24"/>
        </w:rPr>
        <w:lastRenderedPageBreak/>
        <w:drawing>
          <wp:inline distT="0" distB="0" distL="0" distR="0" wp14:anchorId="20CECF22" wp14:editId="6AA8F26F">
            <wp:extent cx="7323455" cy="76485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30482" cy="7655914"/>
                    </a:xfrm>
                    <a:prstGeom prst="rect">
                      <a:avLst/>
                    </a:prstGeom>
                    <a:noFill/>
                    <a:ln>
                      <a:noFill/>
                    </a:ln>
                  </pic:spPr>
                </pic:pic>
              </a:graphicData>
            </a:graphic>
          </wp:inline>
        </w:drawing>
      </w:r>
    </w:p>
    <w:p w14:paraId="68997FC9" w14:textId="56E8108A" w:rsidR="00FB43DB" w:rsidRPr="00A47F2F" w:rsidRDefault="00FB43DB" w:rsidP="00673303">
      <w:pPr>
        <w:rPr>
          <w:b/>
          <w:bCs/>
          <w:noProof/>
          <w:szCs w:val="24"/>
        </w:rPr>
      </w:pPr>
    </w:p>
    <w:p w14:paraId="63C83D0D" w14:textId="39CE2CB4" w:rsidR="00FB43DB" w:rsidRDefault="00FB43DB" w:rsidP="00673303">
      <w:pPr>
        <w:rPr>
          <w:b/>
          <w:bCs/>
          <w:noProof/>
          <w:szCs w:val="24"/>
        </w:rPr>
      </w:pPr>
    </w:p>
    <w:p w14:paraId="3595C843" w14:textId="002AA717" w:rsidR="006B66FE" w:rsidRDefault="006B66FE" w:rsidP="00673303">
      <w:pPr>
        <w:rPr>
          <w:b/>
          <w:bCs/>
          <w:noProof/>
          <w:szCs w:val="24"/>
        </w:rPr>
      </w:pPr>
    </w:p>
    <w:tbl>
      <w:tblPr>
        <w:tblStyle w:val="TabloKlavuzu"/>
        <w:tblW w:w="0" w:type="auto"/>
        <w:tblLook w:val="04A0" w:firstRow="1" w:lastRow="0" w:firstColumn="1" w:lastColumn="0" w:noHBand="0" w:noVBand="1"/>
      </w:tblPr>
      <w:tblGrid>
        <w:gridCol w:w="1522"/>
        <w:gridCol w:w="2887"/>
        <w:gridCol w:w="2658"/>
        <w:gridCol w:w="4261"/>
      </w:tblGrid>
      <w:tr w:rsidR="006B66FE" w14:paraId="654A85BB" w14:textId="77777777" w:rsidTr="00484168">
        <w:trPr>
          <w:trHeight w:val="283"/>
        </w:trPr>
        <w:tc>
          <w:tcPr>
            <w:tcW w:w="4673" w:type="dxa"/>
            <w:gridSpan w:val="2"/>
          </w:tcPr>
          <w:p w14:paraId="2C8A05C7" w14:textId="77777777" w:rsidR="00CA3EE0" w:rsidRDefault="00CA3EE0" w:rsidP="006B66FE">
            <w:pPr>
              <w:pStyle w:val="Default"/>
              <w:jc w:val="center"/>
              <w:rPr>
                <w:rFonts w:ascii="Verdana" w:hAnsi="Verdana"/>
                <w:b/>
                <w:bCs/>
                <w:szCs w:val="23"/>
              </w:rPr>
            </w:pPr>
          </w:p>
          <w:p w14:paraId="521D5EFA" w14:textId="268D8437" w:rsidR="006B66FE" w:rsidRPr="006B66FE" w:rsidRDefault="00CA3EE0" w:rsidP="006B66FE">
            <w:pPr>
              <w:pStyle w:val="Default"/>
              <w:jc w:val="center"/>
              <w:rPr>
                <w:rFonts w:ascii="Verdana" w:hAnsi="Verdana"/>
                <w:szCs w:val="23"/>
              </w:rPr>
            </w:pPr>
            <w:r>
              <w:rPr>
                <w:rFonts w:ascii="Verdana" w:hAnsi="Verdana"/>
                <w:b/>
                <w:bCs/>
                <w:szCs w:val="23"/>
              </w:rPr>
              <w:t xml:space="preserve">  </w:t>
            </w:r>
            <w:proofErr w:type="gramStart"/>
            <w:r w:rsidRPr="006B66FE">
              <w:rPr>
                <w:rFonts w:ascii="Verdana" w:hAnsi="Verdana"/>
                <w:b/>
                <w:bCs/>
                <w:szCs w:val="23"/>
              </w:rPr>
              <w:t>ELAZIĞ</w:t>
            </w:r>
            <w:proofErr w:type="gramEnd"/>
          </w:p>
          <w:p w14:paraId="53E4552B" w14:textId="77777777" w:rsidR="006B66FE" w:rsidRPr="006B66FE" w:rsidRDefault="006B66FE" w:rsidP="00673303">
            <w:pPr>
              <w:rPr>
                <w:b/>
                <w:bCs/>
                <w:noProof/>
                <w:szCs w:val="24"/>
              </w:rPr>
            </w:pPr>
          </w:p>
        </w:tc>
        <w:tc>
          <w:tcPr>
            <w:tcW w:w="6655" w:type="dxa"/>
            <w:gridSpan w:val="2"/>
          </w:tcPr>
          <w:p w14:paraId="29420870" w14:textId="3CA1F274" w:rsidR="006B66FE" w:rsidRPr="006B66FE" w:rsidRDefault="00CA3EE0" w:rsidP="00CA3EE0">
            <w:pPr>
              <w:jc w:val="center"/>
              <w:rPr>
                <w:rFonts w:ascii="Verdana" w:hAnsi="Verdana"/>
                <w:b/>
                <w:bCs/>
                <w:noProof/>
                <w:szCs w:val="24"/>
              </w:rPr>
            </w:pPr>
            <w:r>
              <w:rPr>
                <w:rFonts w:ascii="Verdana" w:hAnsi="Verdana"/>
                <w:b/>
                <w:bCs/>
                <w:noProof/>
                <w:szCs w:val="24"/>
              </w:rPr>
              <w:t xml:space="preserve">                                                                           </w:t>
            </w:r>
            <w:r w:rsidR="007B53AF">
              <w:rPr>
                <w:rFonts w:ascii="Verdana" w:hAnsi="Verdana"/>
                <w:b/>
                <w:bCs/>
                <w:noProof/>
                <w:szCs w:val="24"/>
              </w:rPr>
              <w:t>PALU</w:t>
            </w:r>
          </w:p>
        </w:tc>
      </w:tr>
      <w:tr w:rsidR="006B66FE" w14:paraId="249107DE" w14:textId="77777777" w:rsidTr="00484168">
        <w:tc>
          <w:tcPr>
            <w:tcW w:w="1376" w:type="dxa"/>
          </w:tcPr>
          <w:p w14:paraId="76F936FD" w14:textId="4B619C0F" w:rsidR="006B66FE" w:rsidRDefault="006B66FE" w:rsidP="006B66FE">
            <w:pPr>
              <w:rPr>
                <w:b/>
                <w:bCs/>
                <w:noProof/>
                <w:szCs w:val="24"/>
              </w:rPr>
            </w:pPr>
            <w:proofErr w:type="gramStart"/>
            <w:r w:rsidRPr="006B66FE">
              <w:rPr>
                <w:rFonts w:ascii="Verdana" w:hAnsi="Verdana"/>
                <w:b/>
                <w:bCs/>
                <w:szCs w:val="24"/>
              </w:rPr>
              <w:t>Adresi</w:t>
            </w:r>
            <w:r>
              <w:rPr>
                <w:b/>
                <w:bCs/>
                <w:noProof/>
                <w:szCs w:val="24"/>
              </w:rPr>
              <w:t xml:space="preserve"> :</w:t>
            </w:r>
            <w:proofErr w:type="gramEnd"/>
          </w:p>
        </w:tc>
        <w:tc>
          <w:tcPr>
            <w:tcW w:w="3297" w:type="dxa"/>
          </w:tcPr>
          <w:p w14:paraId="51BF82DE" w14:textId="6752C5F5" w:rsidR="006B66FE" w:rsidRPr="00CA5D23" w:rsidRDefault="00CA5D23" w:rsidP="006B66FE">
            <w:pPr>
              <w:rPr>
                <w:rFonts w:ascii="Times New Roman" w:hAnsi="Times New Roman"/>
                <w:b/>
                <w:bCs/>
                <w:noProof/>
                <w:sz w:val="20"/>
                <w:szCs w:val="20"/>
              </w:rPr>
            </w:pPr>
            <w:r w:rsidRPr="00CA5D23">
              <w:rPr>
                <w:rFonts w:ascii="Times New Roman" w:hAnsi="Times New Roman"/>
                <w:b/>
                <w:bCs/>
                <w:color w:val="7B868F"/>
                <w:sz w:val="20"/>
                <w:szCs w:val="20"/>
                <w:shd w:val="clear" w:color="auto" w:fill="FFFFFF"/>
              </w:rPr>
              <w:t xml:space="preserve">KALEKENT MAH. 53 CAD. NO 12A PALU / </w:t>
            </w:r>
            <w:proofErr w:type="gramStart"/>
            <w:r w:rsidRPr="00CA5D23">
              <w:rPr>
                <w:rFonts w:ascii="Times New Roman" w:hAnsi="Times New Roman"/>
                <w:b/>
                <w:bCs/>
                <w:color w:val="7B868F"/>
                <w:sz w:val="20"/>
                <w:szCs w:val="20"/>
                <w:shd w:val="clear" w:color="auto" w:fill="FFFFFF"/>
              </w:rPr>
              <w:t>ELAZIĞ</w:t>
            </w:r>
            <w:proofErr w:type="gramEnd"/>
          </w:p>
        </w:tc>
        <w:tc>
          <w:tcPr>
            <w:tcW w:w="2361" w:type="dxa"/>
          </w:tcPr>
          <w:p w14:paraId="3F00EAE1" w14:textId="4CFDB829" w:rsidR="00CA3EE0" w:rsidRPr="00CA3EE0" w:rsidRDefault="00CA3EE0" w:rsidP="00CA3EE0">
            <w:pPr>
              <w:pStyle w:val="Default"/>
              <w:rPr>
                <w:rFonts w:ascii="Verdana" w:hAnsi="Verdana"/>
                <w:szCs w:val="20"/>
              </w:rPr>
            </w:pPr>
            <w:r>
              <w:rPr>
                <w:rFonts w:ascii="Verdana" w:hAnsi="Verdana"/>
                <w:b/>
                <w:bCs/>
                <w:szCs w:val="20"/>
              </w:rPr>
              <w:t>Coğrafi Konum:</w:t>
            </w:r>
          </w:p>
          <w:p w14:paraId="3B0C5B56" w14:textId="77777777" w:rsidR="006B66FE" w:rsidRPr="00CA3EE0" w:rsidRDefault="006B66FE" w:rsidP="006B66FE">
            <w:pPr>
              <w:rPr>
                <w:rFonts w:ascii="Verdana" w:hAnsi="Verdana"/>
                <w:b/>
                <w:bCs/>
                <w:noProof/>
                <w:szCs w:val="24"/>
              </w:rPr>
            </w:pPr>
          </w:p>
        </w:tc>
        <w:tc>
          <w:tcPr>
            <w:tcW w:w="4294" w:type="dxa"/>
          </w:tcPr>
          <w:p w14:paraId="250EFD49" w14:textId="77777777" w:rsidR="005B4591" w:rsidRPr="005B4591" w:rsidRDefault="005B4591" w:rsidP="005B4591">
            <w:pPr>
              <w:shd w:val="clear" w:color="auto" w:fill="FFFFFF"/>
              <w:spacing w:after="0" w:line="240" w:lineRule="auto"/>
              <w:rPr>
                <w:rFonts w:ascii="Roboto" w:hAnsi="Roboto"/>
                <w:color w:val="000000"/>
                <w:sz w:val="21"/>
              </w:rPr>
            </w:pPr>
            <w:r w:rsidRPr="005B4591">
              <w:rPr>
                <w:rFonts w:ascii="Roboto" w:hAnsi="Roboto"/>
                <w:color w:val="000000"/>
                <w:sz w:val="21"/>
              </w:rPr>
              <w:t>38°41'25.8"N 39°54'30.0"E</w:t>
            </w:r>
          </w:p>
          <w:p w14:paraId="6418C02A" w14:textId="184EE0B3" w:rsidR="006B66FE" w:rsidRDefault="006B66FE" w:rsidP="006B66FE">
            <w:pPr>
              <w:rPr>
                <w:b/>
                <w:bCs/>
                <w:noProof/>
                <w:szCs w:val="24"/>
              </w:rPr>
            </w:pPr>
          </w:p>
        </w:tc>
      </w:tr>
      <w:tr w:rsidR="00484168" w:rsidRPr="006B66FE" w14:paraId="55B9B0DF" w14:textId="2226C186" w:rsidTr="00484168">
        <w:trPr>
          <w:trHeight w:val="450"/>
        </w:trPr>
        <w:tc>
          <w:tcPr>
            <w:tcW w:w="0" w:type="auto"/>
            <w:hideMark/>
          </w:tcPr>
          <w:p w14:paraId="06886766" w14:textId="7AB725AD" w:rsidR="006B66FE" w:rsidRPr="006B66FE" w:rsidRDefault="006B66FE" w:rsidP="006B66FE">
            <w:pPr>
              <w:spacing w:after="0" w:line="240" w:lineRule="auto"/>
              <w:rPr>
                <w:rFonts w:ascii="Verdana" w:hAnsi="Verdana"/>
                <w:szCs w:val="24"/>
              </w:rPr>
            </w:pPr>
            <w:r w:rsidRPr="006B66FE">
              <w:rPr>
                <w:rFonts w:ascii="Verdana" w:hAnsi="Verdana"/>
                <w:b/>
                <w:bCs/>
                <w:szCs w:val="24"/>
              </w:rPr>
              <w:t>Telefon No:</w:t>
            </w:r>
          </w:p>
        </w:tc>
        <w:tc>
          <w:tcPr>
            <w:tcW w:w="3297" w:type="dxa"/>
            <w:hideMark/>
          </w:tcPr>
          <w:p w14:paraId="39F37279" w14:textId="71B70D38" w:rsidR="006B66FE" w:rsidRPr="006B66FE" w:rsidRDefault="00E804D9" w:rsidP="006B66FE">
            <w:pPr>
              <w:spacing w:after="0" w:line="240" w:lineRule="auto"/>
              <w:rPr>
                <w:rFonts w:ascii="Verdana" w:hAnsi="Verdana"/>
                <w:szCs w:val="24"/>
              </w:rPr>
            </w:pPr>
            <w:hyperlink r:id="rId9" w:history="1">
              <w:r w:rsidR="00CA5D23">
                <w:rPr>
                  <w:rStyle w:val="Kpr"/>
                  <w:rFonts w:ascii="Arial" w:hAnsi="Arial" w:cs="Arial"/>
                  <w:sz w:val="21"/>
                  <w:shd w:val="clear" w:color="auto" w:fill="FFFFFF"/>
                </w:rPr>
                <w:t>(0424) 651 35 18</w:t>
              </w:r>
            </w:hyperlink>
          </w:p>
        </w:tc>
        <w:tc>
          <w:tcPr>
            <w:tcW w:w="2361" w:type="dxa"/>
            <w:hideMark/>
          </w:tcPr>
          <w:p w14:paraId="55CCD773" w14:textId="2D50360C" w:rsidR="006B66FE" w:rsidRDefault="006B66FE" w:rsidP="006B66FE">
            <w:pPr>
              <w:spacing w:after="0" w:line="240" w:lineRule="auto"/>
              <w:rPr>
                <w:rFonts w:ascii="Verdana" w:hAnsi="Verdana"/>
                <w:szCs w:val="24"/>
              </w:rPr>
            </w:pPr>
            <w:r>
              <w:rPr>
                <w:rFonts w:ascii="Verdana" w:hAnsi="Verdana"/>
                <w:b/>
                <w:bCs/>
              </w:rPr>
              <w:t>Faks No:</w:t>
            </w:r>
          </w:p>
          <w:p w14:paraId="4B7B56B1" w14:textId="36238F16" w:rsidR="006B66FE" w:rsidRPr="006B66FE" w:rsidRDefault="006B66FE" w:rsidP="006B66FE">
            <w:pPr>
              <w:spacing w:after="0" w:line="240" w:lineRule="auto"/>
              <w:rPr>
                <w:rFonts w:ascii="Verdana" w:hAnsi="Verdana"/>
                <w:szCs w:val="24"/>
              </w:rPr>
            </w:pPr>
          </w:p>
        </w:tc>
        <w:tc>
          <w:tcPr>
            <w:tcW w:w="0" w:type="auto"/>
          </w:tcPr>
          <w:p w14:paraId="43DAEAED" w14:textId="310F25BD" w:rsidR="006B66FE" w:rsidRPr="006B66FE" w:rsidRDefault="005B4591" w:rsidP="006B66FE">
            <w:pPr>
              <w:spacing w:after="0" w:line="240" w:lineRule="auto"/>
              <w:rPr>
                <w:rFonts w:ascii="Times New Roman" w:hAnsi="Times New Roman"/>
                <w:sz w:val="20"/>
                <w:szCs w:val="20"/>
              </w:rPr>
            </w:pPr>
            <w:r>
              <w:rPr>
                <w:rFonts w:ascii="Arial" w:hAnsi="Arial" w:cs="Arial"/>
                <w:color w:val="7B868F"/>
                <w:sz w:val="21"/>
                <w:shd w:val="clear" w:color="auto" w:fill="FFFFFF"/>
              </w:rPr>
              <w:t>424 651 3518</w:t>
            </w:r>
          </w:p>
        </w:tc>
      </w:tr>
      <w:tr w:rsidR="00484168" w:rsidRPr="006B66FE" w14:paraId="05B163D7" w14:textId="4073573F" w:rsidTr="00484168">
        <w:trPr>
          <w:trHeight w:val="450"/>
        </w:trPr>
        <w:tc>
          <w:tcPr>
            <w:tcW w:w="0" w:type="auto"/>
            <w:hideMark/>
          </w:tcPr>
          <w:p w14:paraId="3A864F1B" w14:textId="5D1502A7" w:rsidR="006B66FE" w:rsidRPr="006B66FE" w:rsidRDefault="006B66FE" w:rsidP="006B66FE">
            <w:pPr>
              <w:spacing w:after="0" w:line="240" w:lineRule="auto"/>
              <w:rPr>
                <w:rFonts w:ascii="Verdana" w:hAnsi="Verdana"/>
                <w:szCs w:val="24"/>
              </w:rPr>
            </w:pPr>
            <w:r w:rsidRPr="006B66FE">
              <w:rPr>
                <w:rFonts w:ascii="Verdana" w:hAnsi="Verdana"/>
                <w:b/>
                <w:bCs/>
                <w:szCs w:val="24"/>
              </w:rPr>
              <w:t>E-Posta adresi</w:t>
            </w:r>
            <w:r>
              <w:rPr>
                <w:rFonts w:ascii="Verdana" w:hAnsi="Verdana"/>
                <w:b/>
                <w:bCs/>
                <w:szCs w:val="24"/>
              </w:rPr>
              <w:t>:</w:t>
            </w:r>
          </w:p>
        </w:tc>
        <w:tc>
          <w:tcPr>
            <w:tcW w:w="3297" w:type="dxa"/>
            <w:hideMark/>
          </w:tcPr>
          <w:p w14:paraId="4D957F8C" w14:textId="571B4005" w:rsidR="006B66FE" w:rsidRPr="006B66FE" w:rsidRDefault="006B66FE" w:rsidP="006B66FE">
            <w:pPr>
              <w:spacing w:after="0" w:line="240" w:lineRule="auto"/>
              <w:rPr>
                <w:rFonts w:ascii="Verdana" w:hAnsi="Verdana"/>
                <w:szCs w:val="24"/>
              </w:rPr>
            </w:pPr>
            <w:r w:rsidRPr="006B66FE">
              <w:rPr>
                <w:rFonts w:ascii="Verdana" w:hAnsi="Verdana"/>
                <w:szCs w:val="24"/>
              </w:rPr>
              <w:t>72</w:t>
            </w:r>
            <w:r w:rsidR="00CA5D23">
              <w:rPr>
                <w:rFonts w:ascii="Verdana" w:hAnsi="Verdana"/>
                <w:szCs w:val="24"/>
              </w:rPr>
              <w:t>6915</w:t>
            </w:r>
            <w:r w:rsidRPr="006B66FE">
              <w:rPr>
                <w:rFonts w:ascii="Verdana" w:hAnsi="Verdana"/>
                <w:szCs w:val="24"/>
              </w:rPr>
              <w:t>@meb.k12.tr</w:t>
            </w:r>
          </w:p>
        </w:tc>
        <w:tc>
          <w:tcPr>
            <w:tcW w:w="2361" w:type="dxa"/>
            <w:hideMark/>
          </w:tcPr>
          <w:p w14:paraId="7B4AF54C" w14:textId="549D4F9F" w:rsidR="006B66FE" w:rsidRPr="006B66FE" w:rsidRDefault="006B66FE" w:rsidP="006B66FE">
            <w:pPr>
              <w:spacing w:after="0" w:line="240" w:lineRule="auto"/>
              <w:rPr>
                <w:rFonts w:ascii="Verdana" w:hAnsi="Verdana"/>
                <w:szCs w:val="24"/>
              </w:rPr>
            </w:pPr>
            <w:r>
              <w:rPr>
                <w:rFonts w:ascii="Verdana" w:hAnsi="Verdana"/>
                <w:b/>
                <w:bCs/>
                <w:color w:val="000000"/>
                <w:shd w:val="clear" w:color="auto" w:fill="FFFFFF"/>
              </w:rPr>
              <w:t>Web Sayfası:</w:t>
            </w:r>
          </w:p>
        </w:tc>
        <w:tc>
          <w:tcPr>
            <w:tcW w:w="0" w:type="auto"/>
          </w:tcPr>
          <w:p w14:paraId="23E6DADD" w14:textId="247259F4" w:rsidR="006B66FE" w:rsidRPr="006B66FE" w:rsidRDefault="005B4591" w:rsidP="006B66FE">
            <w:pPr>
              <w:spacing w:after="0" w:line="240" w:lineRule="auto"/>
              <w:rPr>
                <w:rFonts w:ascii="Times New Roman" w:hAnsi="Times New Roman"/>
                <w:sz w:val="20"/>
                <w:szCs w:val="20"/>
              </w:rPr>
            </w:pPr>
            <w:r w:rsidRPr="005B4591">
              <w:rPr>
                <w:rFonts w:ascii="Verdana" w:hAnsi="Verdana"/>
                <w:color w:val="000000"/>
                <w:shd w:val="clear" w:color="auto" w:fill="FFFFFF"/>
              </w:rPr>
              <w:t>https://paluortaokulu.meb.k12.tr</w:t>
            </w:r>
          </w:p>
        </w:tc>
      </w:tr>
      <w:tr w:rsidR="00484168" w:rsidRPr="006B66FE" w14:paraId="4757FC98" w14:textId="6A6714FE" w:rsidTr="00484168">
        <w:trPr>
          <w:trHeight w:val="450"/>
        </w:trPr>
        <w:tc>
          <w:tcPr>
            <w:tcW w:w="0" w:type="auto"/>
            <w:hideMark/>
          </w:tcPr>
          <w:p w14:paraId="69A24443" w14:textId="07C021A9" w:rsidR="006B66FE" w:rsidRPr="006B66FE" w:rsidRDefault="006B66FE" w:rsidP="006B66FE">
            <w:pPr>
              <w:spacing w:after="0" w:line="240" w:lineRule="auto"/>
              <w:rPr>
                <w:rFonts w:ascii="Verdana" w:hAnsi="Verdana"/>
                <w:szCs w:val="24"/>
              </w:rPr>
            </w:pPr>
            <w:r w:rsidRPr="006B66FE">
              <w:rPr>
                <w:rFonts w:ascii="Verdana" w:hAnsi="Verdana"/>
                <w:b/>
                <w:bCs/>
                <w:szCs w:val="24"/>
              </w:rPr>
              <w:t>Kurum Kodu:</w:t>
            </w:r>
          </w:p>
        </w:tc>
        <w:tc>
          <w:tcPr>
            <w:tcW w:w="3297" w:type="dxa"/>
            <w:hideMark/>
          </w:tcPr>
          <w:p w14:paraId="1121AD03" w14:textId="7396E16B" w:rsidR="006B66FE" w:rsidRPr="006B66FE" w:rsidRDefault="006B66FE" w:rsidP="006B66FE">
            <w:pPr>
              <w:spacing w:after="0" w:line="240" w:lineRule="auto"/>
              <w:rPr>
                <w:rFonts w:ascii="Verdana" w:hAnsi="Verdana"/>
                <w:szCs w:val="24"/>
              </w:rPr>
            </w:pPr>
            <w:r w:rsidRPr="006B66FE">
              <w:rPr>
                <w:rFonts w:ascii="Verdana" w:hAnsi="Verdana"/>
                <w:szCs w:val="24"/>
              </w:rPr>
              <w:t>72</w:t>
            </w:r>
            <w:r w:rsidR="00CA5D23">
              <w:rPr>
                <w:rFonts w:ascii="Verdana" w:hAnsi="Verdana"/>
                <w:szCs w:val="24"/>
              </w:rPr>
              <w:t>6915</w:t>
            </w:r>
          </w:p>
        </w:tc>
        <w:tc>
          <w:tcPr>
            <w:tcW w:w="2361" w:type="dxa"/>
            <w:hideMark/>
          </w:tcPr>
          <w:tbl>
            <w:tblPr>
              <w:tblW w:w="2442" w:type="dxa"/>
              <w:tblBorders>
                <w:top w:val="nil"/>
                <w:left w:val="nil"/>
                <w:bottom w:val="nil"/>
                <w:right w:val="nil"/>
              </w:tblBorders>
              <w:tblLook w:val="0000" w:firstRow="0" w:lastRow="0" w:firstColumn="0" w:lastColumn="0" w:noHBand="0" w:noVBand="0"/>
            </w:tblPr>
            <w:tblGrid>
              <w:gridCol w:w="2442"/>
            </w:tblGrid>
            <w:tr w:rsidR="006B66FE" w:rsidRPr="006B66FE" w14:paraId="0269FBA2" w14:textId="77777777" w:rsidTr="00484168">
              <w:trPr>
                <w:trHeight w:val="556"/>
              </w:trPr>
              <w:tc>
                <w:tcPr>
                  <w:tcW w:w="0" w:type="auto"/>
                </w:tcPr>
                <w:p w14:paraId="72069AB5" w14:textId="77777777" w:rsidR="006B66FE" w:rsidRPr="006B66FE" w:rsidRDefault="006B66FE" w:rsidP="006B66FE">
                  <w:pPr>
                    <w:autoSpaceDE w:val="0"/>
                    <w:autoSpaceDN w:val="0"/>
                    <w:adjustRightInd w:val="0"/>
                    <w:spacing w:after="0" w:line="240" w:lineRule="auto"/>
                    <w:rPr>
                      <w:rFonts w:ascii="Verdana" w:hAnsi="Verdana" w:cs="Cambria"/>
                      <w:color w:val="000000"/>
                      <w:szCs w:val="20"/>
                    </w:rPr>
                  </w:pPr>
                  <w:r w:rsidRPr="006B66FE">
                    <w:rPr>
                      <w:rFonts w:ascii="Verdana" w:hAnsi="Verdana" w:cs="Cambria"/>
                      <w:b/>
                      <w:bCs/>
                      <w:color w:val="000000"/>
                      <w:szCs w:val="20"/>
                    </w:rPr>
                    <w:t xml:space="preserve">Öğretim Şekli: </w:t>
                  </w:r>
                </w:p>
              </w:tc>
            </w:tr>
          </w:tbl>
          <w:p w14:paraId="53F70A6E" w14:textId="60E93C69" w:rsidR="006B66FE" w:rsidRPr="006B66FE" w:rsidRDefault="006B66FE" w:rsidP="006B66FE">
            <w:pPr>
              <w:spacing w:after="0" w:line="240" w:lineRule="auto"/>
              <w:rPr>
                <w:rFonts w:ascii="Verdana" w:hAnsi="Verdana"/>
                <w:szCs w:val="24"/>
              </w:rPr>
            </w:pPr>
          </w:p>
        </w:tc>
        <w:tc>
          <w:tcPr>
            <w:tcW w:w="0" w:type="auto"/>
          </w:tcPr>
          <w:p w14:paraId="0F9D43C5" w14:textId="6C58C394" w:rsidR="006B66FE" w:rsidRPr="00484168" w:rsidRDefault="00CA5D23" w:rsidP="006B66FE">
            <w:pPr>
              <w:spacing w:after="0" w:line="240" w:lineRule="auto"/>
              <w:rPr>
                <w:rFonts w:ascii="Verdana" w:hAnsi="Verdana"/>
                <w:szCs w:val="20"/>
              </w:rPr>
            </w:pPr>
            <w:r>
              <w:rPr>
                <w:rFonts w:ascii="Verdana" w:hAnsi="Verdana"/>
                <w:szCs w:val="20"/>
              </w:rPr>
              <w:t>Tam</w:t>
            </w:r>
            <w:r w:rsidR="00484168">
              <w:rPr>
                <w:rFonts w:ascii="Verdana" w:hAnsi="Verdana"/>
                <w:szCs w:val="20"/>
              </w:rPr>
              <w:t xml:space="preserve"> Eğitim</w:t>
            </w:r>
          </w:p>
        </w:tc>
      </w:tr>
    </w:tbl>
    <w:p w14:paraId="7F58D373" w14:textId="73227129" w:rsidR="006B66FE" w:rsidRDefault="006B66FE" w:rsidP="00673303">
      <w:pPr>
        <w:rPr>
          <w:b/>
          <w:bCs/>
          <w:noProof/>
          <w:szCs w:val="24"/>
        </w:rPr>
      </w:pPr>
    </w:p>
    <w:p w14:paraId="0B5C25F6" w14:textId="77777777" w:rsidR="006B66FE" w:rsidRPr="00A47F2F" w:rsidRDefault="006B66FE" w:rsidP="00673303">
      <w:pPr>
        <w:rPr>
          <w:b/>
          <w:bCs/>
          <w:noProof/>
          <w:szCs w:val="24"/>
        </w:rPr>
      </w:pPr>
    </w:p>
    <w:p w14:paraId="31505D03" w14:textId="6545BD39" w:rsidR="003201E1" w:rsidRDefault="008374DA" w:rsidP="009D7557">
      <w:pPr>
        <w:pStyle w:val="Balk1"/>
        <w:rPr>
          <w:bCs/>
          <w:noProof/>
          <w:sz w:val="24"/>
          <w:szCs w:val="24"/>
        </w:rPr>
      </w:pPr>
      <w:r w:rsidRPr="00A47F2F">
        <w:rPr>
          <w:bCs/>
          <w:noProof/>
          <w:sz w:val="24"/>
          <w:szCs w:val="24"/>
        </w:rPr>
        <w:br w:type="page"/>
      </w:r>
      <w:bookmarkStart w:id="0" w:name="_Toc531097530"/>
    </w:p>
    <w:p w14:paraId="3F792599" w14:textId="617FF6DF" w:rsidR="003201E1" w:rsidRPr="003201E1" w:rsidRDefault="003201E1" w:rsidP="003201E1">
      <w:pPr>
        <w:rPr>
          <w:lang w:val="x-none" w:eastAsia="x-none"/>
        </w:rPr>
      </w:pPr>
      <w:r>
        <w:rPr>
          <w:noProof/>
        </w:rPr>
        <w:lastRenderedPageBreak/>
        <w:drawing>
          <wp:inline distT="0" distB="0" distL="0" distR="0" wp14:anchorId="068A9EAA" wp14:editId="54769E9B">
            <wp:extent cx="7196818" cy="1793288"/>
            <wp:effectExtent l="0" t="0" r="4445" b="0"/>
            <wp:docPr id="4" name="Resim 4" descr="HÜSEYİN GÜL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ÜSEYİN GÜL - OKUL MÜDÜR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8272" cy="1806109"/>
                    </a:xfrm>
                    <a:prstGeom prst="rect">
                      <a:avLst/>
                    </a:prstGeom>
                    <a:noFill/>
                    <a:ln>
                      <a:noFill/>
                    </a:ln>
                  </pic:spPr>
                </pic:pic>
              </a:graphicData>
            </a:graphic>
          </wp:inline>
        </w:drawing>
      </w:r>
    </w:p>
    <w:p w14:paraId="13DAFF4E" w14:textId="730CFCFA" w:rsidR="00BC6AAA" w:rsidRDefault="00BB57AE" w:rsidP="009D7557">
      <w:pPr>
        <w:pStyle w:val="Balk1"/>
        <w:rPr>
          <w:szCs w:val="24"/>
          <w:highlight w:val="yellow"/>
        </w:rPr>
      </w:pPr>
      <w:r w:rsidRPr="00A47F2F">
        <w:rPr>
          <w:szCs w:val="24"/>
        </w:rPr>
        <w:t>Sunuş</w:t>
      </w:r>
      <w:bookmarkEnd w:id="0"/>
    </w:p>
    <w:p w14:paraId="5381162C" w14:textId="77777777" w:rsidR="009D7557" w:rsidRDefault="009D7557" w:rsidP="009D7557">
      <w:pPr>
        <w:shd w:val="clear" w:color="auto" w:fill="FFFFFF"/>
        <w:spacing w:after="0" w:line="240" w:lineRule="auto"/>
        <w:rPr>
          <w:rFonts w:ascii="Times New Roman" w:hAnsi="Times New Roman"/>
          <w:color w:val="222222"/>
          <w:szCs w:val="24"/>
        </w:rPr>
      </w:pPr>
      <w:bookmarkStart w:id="1" w:name="_Toc531097531"/>
      <w:r w:rsidRPr="00E63EFF">
        <w:rPr>
          <w:rFonts w:ascii="Times New Roman" w:hAnsi="Times New Roman"/>
          <w:color w:val="222222"/>
          <w:szCs w:val="24"/>
        </w:rPr>
        <w:t>Medeniyet okulda başlayan bir meşaledir. Yaşadığımız hayatın bir şubesi, bir aksi olan okulda; Öğrenciler yüksek duygulara sahip, ideallerinin peşinde koşmaktan zevk alacak bireylere dönüşüp, hürmet, merhamet, fedakârlık, ahlaklı ve olgun insan adayı donanımlarıyla, kadim değerleriyle başkalarına öykünmeyerek ayrı duyuş, yaşayış tarzlarıyla, sosyal ve kurumsal bir kimliğe sahip olan okullarda hayata yeni bir anlayışla bağlanırlar.</w:t>
      </w:r>
    </w:p>
    <w:p w14:paraId="1A3C70BA" w14:textId="77777777" w:rsidR="00AA534A" w:rsidRPr="00E63EFF" w:rsidRDefault="00AA534A" w:rsidP="009D7557">
      <w:pPr>
        <w:shd w:val="clear" w:color="auto" w:fill="FFFFFF"/>
        <w:spacing w:after="0" w:line="240" w:lineRule="auto"/>
        <w:rPr>
          <w:rFonts w:ascii="Times New Roman" w:hAnsi="Times New Roman"/>
          <w:color w:val="222222"/>
          <w:szCs w:val="24"/>
        </w:rPr>
      </w:pPr>
    </w:p>
    <w:p w14:paraId="1BBD41C6" w14:textId="77777777" w:rsidR="009D7557" w:rsidRDefault="009D7557" w:rsidP="009D7557">
      <w:pPr>
        <w:shd w:val="clear" w:color="auto" w:fill="FFFFFF"/>
        <w:spacing w:after="0" w:line="240" w:lineRule="auto"/>
        <w:rPr>
          <w:rFonts w:ascii="Times New Roman" w:hAnsi="Times New Roman"/>
          <w:color w:val="222222"/>
          <w:szCs w:val="24"/>
        </w:rPr>
      </w:pPr>
      <w:r w:rsidRPr="00E63EFF">
        <w:rPr>
          <w:rFonts w:ascii="Times New Roman" w:hAnsi="Times New Roman"/>
          <w:color w:val="222222"/>
          <w:szCs w:val="24"/>
        </w:rPr>
        <w:t xml:space="preserve">    Öğretmenler de sanatçı edasıyla ruhları şekillendirip, en güzel sanat örneğini hazırlayıp geleceğe sunmayı bilirlerse, idealleri uğruna her türlü engeli aşmak için sabır ve direnç gösterdiklerinde, mesleğinin sevgi ve fedakârlık gerektirdiğinin farkında olduklarında, nefsinin isteklerini göz ardı ettiklerinde örnek bir model insan olurlar. Bu anlayıştaki öğretmenlerimiz hasarlı ruhları onararak ve bireyleri hakikate ulaştırıp ve hakikat âleminden haberdar etmek için de </w:t>
      </w:r>
      <w:proofErr w:type="gramStart"/>
      <w:r w:rsidRPr="00E63EFF">
        <w:rPr>
          <w:rFonts w:ascii="Times New Roman" w:hAnsi="Times New Roman"/>
          <w:color w:val="222222"/>
          <w:szCs w:val="24"/>
        </w:rPr>
        <w:t>fedakâr,  mücadeleci</w:t>
      </w:r>
      <w:proofErr w:type="gramEnd"/>
      <w:r w:rsidRPr="00E63EFF">
        <w:rPr>
          <w:rFonts w:ascii="Times New Roman" w:hAnsi="Times New Roman"/>
          <w:color w:val="222222"/>
          <w:szCs w:val="24"/>
        </w:rPr>
        <w:t xml:space="preserve"> ve kararlı olduklarında sevmeyi öğrenmenin de her türlü bilgi kaynağı olduğunu yaşayıp yaşatarak gösterirler.</w:t>
      </w:r>
    </w:p>
    <w:p w14:paraId="4691173B" w14:textId="77777777" w:rsidR="00AA534A" w:rsidRPr="00E63EFF" w:rsidRDefault="00AA534A" w:rsidP="009D7557">
      <w:pPr>
        <w:shd w:val="clear" w:color="auto" w:fill="FFFFFF"/>
        <w:spacing w:after="0" w:line="240" w:lineRule="auto"/>
        <w:rPr>
          <w:rFonts w:ascii="Times New Roman" w:hAnsi="Times New Roman"/>
          <w:color w:val="222222"/>
          <w:szCs w:val="24"/>
        </w:rPr>
      </w:pPr>
    </w:p>
    <w:p w14:paraId="47350528" w14:textId="77777777" w:rsidR="009D7557" w:rsidRDefault="009D7557" w:rsidP="009D7557">
      <w:pPr>
        <w:shd w:val="clear" w:color="auto" w:fill="FFFFFF"/>
        <w:spacing w:after="0" w:line="240" w:lineRule="auto"/>
        <w:rPr>
          <w:rFonts w:ascii="Times New Roman" w:hAnsi="Times New Roman"/>
          <w:color w:val="222222"/>
          <w:szCs w:val="24"/>
        </w:rPr>
      </w:pPr>
      <w:r w:rsidRPr="00E63EFF">
        <w:rPr>
          <w:rFonts w:ascii="Times New Roman" w:hAnsi="Times New Roman"/>
          <w:color w:val="222222"/>
          <w:szCs w:val="24"/>
        </w:rPr>
        <w:t>     Bu minvalde okulumuzda; bilgi ile ahlak arasındaki korelâsyona aşırı dikkat ederek eğitim ve öğretimin temelinin merhamet olduğu unutmadan Öğrencilere, öğretmenlere ve velilere öğrenmeyi bir hayat tarzı haline getirmeyi amaçlamaktayız.</w:t>
      </w:r>
    </w:p>
    <w:p w14:paraId="58139763" w14:textId="77777777" w:rsidR="00AA534A" w:rsidRPr="00E63EFF" w:rsidRDefault="00AA534A" w:rsidP="009D7557">
      <w:pPr>
        <w:shd w:val="clear" w:color="auto" w:fill="FFFFFF"/>
        <w:spacing w:after="0" w:line="240" w:lineRule="auto"/>
        <w:rPr>
          <w:rFonts w:ascii="Times New Roman" w:hAnsi="Times New Roman"/>
          <w:color w:val="222222"/>
          <w:szCs w:val="24"/>
        </w:rPr>
      </w:pPr>
    </w:p>
    <w:p w14:paraId="02A3923A" w14:textId="3BB46C68" w:rsidR="009D7557" w:rsidRDefault="00CA5D23" w:rsidP="009D7557">
      <w:pPr>
        <w:shd w:val="clear" w:color="auto" w:fill="FFFFFF"/>
        <w:spacing w:after="0" w:line="240" w:lineRule="auto"/>
        <w:rPr>
          <w:rFonts w:ascii="Times New Roman" w:hAnsi="Times New Roman"/>
          <w:color w:val="222222"/>
          <w:szCs w:val="24"/>
        </w:rPr>
      </w:pPr>
      <w:r>
        <w:rPr>
          <w:rFonts w:ascii="Times New Roman" w:hAnsi="Times New Roman"/>
          <w:color w:val="222222"/>
          <w:szCs w:val="24"/>
        </w:rPr>
        <w:t xml:space="preserve">Palu </w:t>
      </w:r>
      <w:r w:rsidR="009D7557" w:rsidRPr="009D7557">
        <w:rPr>
          <w:rFonts w:ascii="Times New Roman" w:hAnsi="Times New Roman"/>
          <w:color w:val="222222"/>
          <w:szCs w:val="24"/>
        </w:rPr>
        <w:t>Orta</w:t>
      </w:r>
      <w:r w:rsidR="003F4AA2">
        <w:rPr>
          <w:rFonts w:ascii="Times New Roman" w:hAnsi="Times New Roman"/>
          <w:color w:val="222222"/>
          <w:szCs w:val="24"/>
        </w:rPr>
        <w:t>o</w:t>
      </w:r>
      <w:r w:rsidR="009D7557" w:rsidRPr="00E63EFF">
        <w:rPr>
          <w:rFonts w:ascii="Times New Roman" w:hAnsi="Times New Roman"/>
          <w:color w:val="222222"/>
          <w:szCs w:val="24"/>
        </w:rPr>
        <w:t>kulu tüm paydaşlarıyla, düşünme sistemiyle, iletişim tarzlarıyla misyon, vizyon ve stratejik planı ile daha iyi bir eğitim seviyesine ulaşmayı amaçlamaktadır. Stratejik düşünmenin, stratejik planlama ve stratejik karar almanın günümüz koşullarında oldukça önem kazanmış olduğu bilinciyle Stratejik planlama ekibinin büyük bir emek ve özve</w:t>
      </w:r>
      <w:r w:rsidR="00747F74">
        <w:rPr>
          <w:rFonts w:ascii="Times New Roman" w:hAnsi="Times New Roman"/>
          <w:color w:val="222222"/>
          <w:szCs w:val="24"/>
        </w:rPr>
        <w:t>ri sonucu hazırlamış olduğu 2024-2028</w:t>
      </w:r>
      <w:r w:rsidR="009D7557" w:rsidRPr="00E63EFF">
        <w:rPr>
          <w:rFonts w:ascii="Times New Roman" w:hAnsi="Times New Roman"/>
          <w:color w:val="222222"/>
          <w:szCs w:val="24"/>
        </w:rPr>
        <w:t xml:space="preserve"> stratejik planın uygulamaya konmasıyla okulumu</w:t>
      </w:r>
      <w:r w:rsidR="00AA534A">
        <w:rPr>
          <w:rFonts w:ascii="Times New Roman" w:hAnsi="Times New Roman"/>
          <w:color w:val="222222"/>
          <w:szCs w:val="24"/>
        </w:rPr>
        <w:t xml:space="preserve">zda yeni bir dönem </w:t>
      </w:r>
      <w:proofErr w:type="spellStart"/>
      <w:proofErr w:type="gramStart"/>
      <w:r w:rsidR="00AA534A">
        <w:rPr>
          <w:rFonts w:ascii="Times New Roman" w:hAnsi="Times New Roman"/>
          <w:color w:val="222222"/>
          <w:szCs w:val="24"/>
        </w:rPr>
        <w:t>başlamıştır.</w:t>
      </w:r>
      <w:r w:rsidR="009D7557" w:rsidRPr="00E63EFF">
        <w:rPr>
          <w:rFonts w:ascii="Times New Roman" w:hAnsi="Times New Roman"/>
          <w:color w:val="222222"/>
          <w:szCs w:val="24"/>
        </w:rPr>
        <w:t>Belirlenen</w:t>
      </w:r>
      <w:proofErr w:type="spellEnd"/>
      <w:proofErr w:type="gramEnd"/>
      <w:r w:rsidR="009D7557" w:rsidRPr="00E63EFF">
        <w:rPr>
          <w:rFonts w:ascii="Times New Roman" w:hAnsi="Times New Roman"/>
          <w:color w:val="222222"/>
          <w:szCs w:val="24"/>
        </w:rPr>
        <w:t xml:space="preserve"> hedeflerin gerçekleşip gerçekleşmediği, her yıl izlenerek değerlendirilecek, gerekirse yeni hedefler belirlenerek plan revize edilecektir.</w:t>
      </w:r>
    </w:p>
    <w:p w14:paraId="582D65B4" w14:textId="77777777" w:rsidR="00AA534A" w:rsidRPr="00E63EFF" w:rsidRDefault="00AA534A" w:rsidP="009D7557">
      <w:pPr>
        <w:shd w:val="clear" w:color="auto" w:fill="FFFFFF"/>
        <w:spacing w:after="0" w:line="240" w:lineRule="auto"/>
        <w:rPr>
          <w:rFonts w:ascii="Times New Roman" w:hAnsi="Times New Roman"/>
          <w:color w:val="222222"/>
          <w:szCs w:val="24"/>
        </w:rPr>
      </w:pPr>
    </w:p>
    <w:p w14:paraId="60A391CB" w14:textId="77777777" w:rsidR="009D7557" w:rsidRPr="00E63EFF" w:rsidRDefault="009D7557" w:rsidP="009D7557">
      <w:pPr>
        <w:shd w:val="clear" w:color="auto" w:fill="FFFFFF"/>
        <w:spacing w:after="0" w:line="240" w:lineRule="auto"/>
        <w:rPr>
          <w:rFonts w:ascii="Times New Roman" w:hAnsi="Times New Roman"/>
          <w:color w:val="222222"/>
          <w:szCs w:val="24"/>
        </w:rPr>
      </w:pPr>
      <w:r w:rsidRPr="00E63EFF">
        <w:rPr>
          <w:rFonts w:ascii="Times New Roman" w:hAnsi="Times New Roman"/>
          <w:color w:val="222222"/>
          <w:szCs w:val="24"/>
        </w:rPr>
        <w:t>    Okulumuza ait stratejik planın hazırlanmasında,</w:t>
      </w:r>
      <w:r w:rsidRPr="009D7557">
        <w:rPr>
          <w:rFonts w:ascii="Times New Roman" w:hAnsi="Times New Roman"/>
          <w:color w:val="222222"/>
          <w:szCs w:val="24"/>
        </w:rPr>
        <w:t xml:space="preserve"> </w:t>
      </w:r>
      <w:proofErr w:type="gramStart"/>
      <w:r w:rsidRPr="00E63EFF">
        <w:rPr>
          <w:rFonts w:ascii="Times New Roman" w:hAnsi="Times New Roman"/>
          <w:color w:val="222222"/>
          <w:szCs w:val="24"/>
        </w:rPr>
        <w:t>her  türlü</w:t>
      </w:r>
      <w:proofErr w:type="gramEnd"/>
      <w:r w:rsidRPr="00E63EFF">
        <w:rPr>
          <w:rFonts w:ascii="Times New Roman" w:hAnsi="Times New Roman"/>
          <w:color w:val="222222"/>
          <w:szCs w:val="24"/>
        </w:rPr>
        <w:t xml:space="preserve">  özveriyi  gösteren  ve    katkıda  bulunan idarecilerime, stratejik planlama ekibime tüm öğretmen </w:t>
      </w:r>
      <w:proofErr w:type="spellStart"/>
      <w:r w:rsidRPr="00E63EFF">
        <w:rPr>
          <w:rFonts w:ascii="Times New Roman" w:hAnsi="Times New Roman"/>
          <w:color w:val="222222"/>
          <w:szCs w:val="24"/>
        </w:rPr>
        <w:t>personel,veli</w:t>
      </w:r>
      <w:proofErr w:type="spellEnd"/>
      <w:r w:rsidRPr="00E63EFF">
        <w:rPr>
          <w:rFonts w:ascii="Times New Roman" w:hAnsi="Times New Roman"/>
          <w:color w:val="222222"/>
          <w:szCs w:val="24"/>
        </w:rPr>
        <w:t xml:space="preserve"> ve öğrencilerime teşekkür ediyor, bu plânı başarıyla uygulayarak hayatlarına </w:t>
      </w:r>
      <w:proofErr w:type="spellStart"/>
      <w:r w:rsidRPr="00E63EFF">
        <w:rPr>
          <w:rFonts w:ascii="Times New Roman" w:hAnsi="Times New Roman"/>
          <w:color w:val="222222"/>
          <w:szCs w:val="24"/>
        </w:rPr>
        <w:t>pratize</w:t>
      </w:r>
      <w:proofErr w:type="spellEnd"/>
      <w:r w:rsidRPr="00E63EFF">
        <w:rPr>
          <w:rFonts w:ascii="Times New Roman" w:hAnsi="Times New Roman"/>
          <w:color w:val="222222"/>
          <w:szCs w:val="24"/>
        </w:rPr>
        <w:t xml:space="preserve"> ettiklerinde okulumuzun başarısının daha da artacağına, önemli katkılar sağlayacaklarına inandığımı belirtiyor,  başarılar diliyorum.</w:t>
      </w:r>
    </w:p>
    <w:p w14:paraId="041BB944" w14:textId="77777777" w:rsidR="00C9527F" w:rsidRDefault="00C9527F" w:rsidP="009D7557">
      <w:pPr>
        <w:pStyle w:val="NormalWeb"/>
        <w:shd w:val="clear" w:color="auto" w:fill="FFFFFF"/>
        <w:spacing w:before="0" w:beforeAutospacing="0" w:after="0" w:afterAutospacing="0"/>
        <w:jc w:val="right"/>
        <w:rPr>
          <w:color w:val="222222"/>
        </w:rPr>
      </w:pPr>
    </w:p>
    <w:p w14:paraId="2C58CC4D" w14:textId="77777777" w:rsidR="00C9527F" w:rsidRDefault="00C9527F" w:rsidP="009D7557">
      <w:pPr>
        <w:pStyle w:val="NormalWeb"/>
        <w:shd w:val="clear" w:color="auto" w:fill="FFFFFF"/>
        <w:spacing w:before="0" w:beforeAutospacing="0" w:after="0" w:afterAutospacing="0"/>
        <w:jc w:val="right"/>
        <w:rPr>
          <w:color w:val="222222"/>
        </w:rPr>
      </w:pPr>
    </w:p>
    <w:p w14:paraId="7CBBB24E" w14:textId="77777777" w:rsidR="00C9527F" w:rsidRDefault="00C9527F" w:rsidP="009D7557">
      <w:pPr>
        <w:pStyle w:val="NormalWeb"/>
        <w:shd w:val="clear" w:color="auto" w:fill="FFFFFF"/>
        <w:spacing w:before="0" w:beforeAutospacing="0" w:after="0" w:afterAutospacing="0"/>
        <w:jc w:val="right"/>
        <w:rPr>
          <w:color w:val="222222"/>
        </w:rPr>
      </w:pPr>
    </w:p>
    <w:p w14:paraId="1DDE076A" w14:textId="77777777" w:rsidR="00C9527F" w:rsidRDefault="00C9527F" w:rsidP="009D7557">
      <w:pPr>
        <w:pStyle w:val="NormalWeb"/>
        <w:shd w:val="clear" w:color="auto" w:fill="FFFFFF"/>
        <w:spacing w:before="0" w:beforeAutospacing="0" w:after="0" w:afterAutospacing="0"/>
        <w:jc w:val="right"/>
        <w:rPr>
          <w:color w:val="222222"/>
        </w:rPr>
      </w:pPr>
    </w:p>
    <w:p w14:paraId="114800A2" w14:textId="2D68C2FC" w:rsidR="003201E1" w:rsidRPr="009D7557" w:rsidRDefault="003201E1" w:rsidP="003201E1">
      <w:pPr>
        <w:pStyle w:val="NormalWeb"/>
        <w:shd w:val="clear" w:color="auto" w:fill="FFFFFF"/>
        <w:spacing w:before="0" w:beforeAutospacing="0" w:after="0" w:afterAutospacing="0"/>
        <w:ind w:left="7080" w:firstLine="708"/>
        <w:jc w:val="center"/>
        <w:rPr>
          <w:color w:val="222222"/>
        </w:rPr>
      </w:pPr>
      <w:r>
        <w:rPr>
          <w:color w:val="222222"/>
        </w:rPr>
        <w:t xml:space="preserve"> Hüseyin GÜL</w:t>
      </w:r>
    </w:p>
    <w:p w14:paraId="124CF53C" w14:textId="77777777" w:rsidR="003201E1" w:rsidRPr="009D7557" w:rsidRDefault="003201E1" w:rsidP="003201E1">
      <w:pPr>
        <w:spacing w:after="0"/>
        <w:ind w:left="7080" w:firstLine="708"/>
        <w:jc w:val="center"/>
        <w:rPr>
          <w:rFonts w:ascii="Times New Roman" w:hAnsi="Times New Roman"/>
        </w:rPr>
      </w:pPr>
      <w:r w:rsidRPr="009D7557">
        <w:rPr>
          <w:rFonts w:ascii="Times New Roman" w:hAnsi="Times New Roman"/>
        </w:rPr>
        <w:t>Okul Müdürü</w:t>
      </w:r>
    </w:p>
    <w:p w14:paraId="74C8A047" w14:textId="77777777" w:rsidR="00C9527F" w:rsidRDefault="00C9527F" w:rsidP="009D7557">
      <w:pPr>
        <w:pStyle w:val="NormalWeb"/>
        <w:shd w:val="clear" w:color="auto" w:fill="FFFFFF"/>
        <w:spacing w:before="0" w:beforeAutospacing="0" w:after="0" w:afterAutospacing="0"/>
        <w:jc w:val="right"/>
        <w:rPr>
          <w:color w:val="222222"/>
        </w:rPr>
      </w:pPr>
    </w:p>
    <w:p w14:paraId="1D784C76" w14:textId="77777777" w:rsidR="00C9527F" w:rsidRDefault="00C9527F" w:rsidP="009D7557">
      <w:pPr>
        <w:pStyle w:val="NormalWeb"/>
        <w:shd w:val="clear" w:color="auto" w:fill="FFFFFF"/>
        <w:spacing w:before="0" w:beforeAutospacing="0" w:after="0" w:afterAutospacing="0"/>
        <w:jc w:val="right"/>
        <w:rPr>
          <w:color w:val="222222"/>
        </w:rPr>
      </w:pPr>
    </w:p>
    <w:p w14:paraId="5E0B0A9C" w14:textId="77777777" w:rsidR="00C9527F" w:rsidRDefault="00C9527F" w:rsidP="009D7557">
      <w:pPr>
        <w:pStyle w:val="NormalWeb"/>
        <w:shd w:val="clear" w:color="auto" w:fill="FFFFFF"/>
        <w:spacing w:before="0" w:beforeAutospacing="0" w:after="0" w:afterAutospacing="0"/>
        <w:jc w:val="right"/>
        <w:rPr>
          <w:color w:val="222222"/>
        </w:rPr>
      </w:pPr>
    </w:p>
    <w:p w14:paraId="42563340" w14:textId="77777777" w:rsidR="00C9527F" w:rsidRDefault="00C9527F" w:rsidP="009D7557">
      <w:pPr>
        <w:pStyle w:val="NormalWeb"/>
        <w:shd w:val="clear" w:color="auto" w:fill="FFFFFF"/>
        <w:spacing w:before="0" w:beforeAutospacing="0" w:after="0" w:afterAutospacing="0"/>
        <w:jc w:val="right"/>
        <w:rPr>
          <w:color w:val="222222"/>
        </w:rPr>
      </w:pPr>
    </w:p>
    <w:p w14:paraId="61751F18" w14:textId="77777777" w:rsidR="00C9527F" w:rsidRDefault="00C9527F" w:rsidP="009D7557">
      <w:pPr>
        <w:pStyle w:val="NormalWeb"/>
        <w:shd w:val="clear" w:color="auto" w:fill="FFFFFF"/>
        <w:spacing w:before="0" w:beforeAutospacing="0" w:after="0" w:afterAutospacing="0"/>
        <w:jc w:val="right"/>
        <w:rPr>
          <w:color w:val="222222"/>
        </w:rPr>
      </w:pPr>
    </w:p>
    <w:p w14:paraId="776C5ED6" w14:textId="77777777" w:rsidR="00C9527F" w:rsidRDefault="00C9527F" w:rsidP="009D7557">
      <w:pPr>
        <w:pStyle w:val="NormalWeb"/>
        <w:shd w:val="clear" w:color="auto" w:fill="FFFFFF"/>
        <w:spacing w:before="0" w:beforeAutospacing="0" w:after="0" w:afterAutospacing="0"/>
        <w:jc w:val="right"/>
        <w:rPr>
          <w:color w:val="222222"/>
        </w:rPr>
      </w:pPr>
    </w:p>
    <w:p w14:paraId="57152F92" w14:textId="4F11C2D6" w:rsidR="00C9527F" w:rsidRDefault="009D7557" w:rsidP="009D7557">
      <w:pPr>
        <w:pStyle w:val="NormalWeb"/>
        <w:shd w:val="clear" w:color="auto" w:fill="FFFFFF"/>
        <w:spacing w:before="0" w:beforeAutospacing="0" w:after="0" w:afterAutospacing="0"/>
        <w:jc w:val="right"/>
        <w:rPr>
          <w:color w:val="222222"/>
        </w:rPr>
      </w:pPr>
      <w:r w:rsidRPr="009D7557">
        <w:rPr>
          <w:color w:val="222222"/>
        </w:rPr>
        <w:t> </w:t>
      </w:r>
    </w:p>
    <w:p w14:paraId="42E8086D" w14:textId="77777777" w:rsidR="00C9527F" w:rsidRDefault="00C9527F" w:rsidP="009D7557">
      <w:pPr>
        <w:pStyle w:val="NormalWeb"/>
        <w:shd w:val="clear" w:color="auto" w:fill="FFFFFF"/>
        <w:spacing w:before="0" w:beforeAutospacing="0" w:after="0" w:afterAutospacing="0"/>
        <w:jc w:val="right"/>
        <w:rPr>
          <w:color w:val="222222"/>
        </w:rPr>
      </w:pPr>
    </w:p>
    <w:p w14:paraId="4CB399F6" w14:textId="77777777" w:rsidR="009D7557" w:rsidRDefault="009D7557" w:rsidP="009D7557">
      <w:pPr>
        <w:jc w:val="right"/>
      </w:pPr>
    </w:p>
    <w:p w14:paraId="76BC3ADF" w14:textId="33F35DA0" w:rsidR="00747F74" w:rsidRDefault="00747F74" w:rsidP="004A2E4A"/>
    <w:p w14:paraId="2FAF2BC5" w14:textId="7800740A" w:rsidR="00747F74" w:rsidRDefault="00747F74" w:rsidP="009D7557">
      <w:pPr>
        <w:jc w:val="right"/>
      </w:pPr>
    </w:p>
    <w:p w14:paraId="4FD6D13C" w14:textId="77777777" w:rsidR="00E648E1" w:rsidRPr="00A47F2F" w:rsidRDefault="00E648E1" w:rsidP="009D7557">
      <w:pPr>
        <w:spacing w:after="0" w:line="264" w:lineRule="auto"/>
        <w:ind w:firstLine="708"/>
        <w:jc w:val="both"/>
      </w:pPr>
      <w:r w:rsidRPr="00A47F2F">
        <w:t>İçindekiler</w:t>
      </w:r>
      <w:bookmarkEnd w:id="1"/>
    </w:p>
    <w:p w14:paraId="7F25D39F" w14:textId="0056237E" w:rsidR="00373590" w:rsidRPr="007B0250"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69346768" w14:textId="13941107" w:rsidR="00373590" w:rsidRPr="007B0250" w:rsidRDefault="00E804D9">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73590">
          <w:rPr>
            <w:noProof/>
            <w:webHidden/>
          </w:rPr>
          <w:fldChar w:fldCharType="begin"/>
        </w:r>
        <w:r w:rsidR="00373590">
          <w:rPr>
            <w:noProof/>
            <w:webHidden/>
          </w:rPr>
          <w:instrText xml:space="preserve"> PAGEREF _Toc531097531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1A6FE94F" w14:textId="5B48E8BC" w:rsidR="00373590" w:rsidRPr="007B0250" w:rsidRDefault="00E804D9">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73590">
          <w:rPr>
            <w:noProof/>
            <w:webHidden/>
          </w:rPr>
          <w:fldChar w:fldCharType="begin"/>
        </w:r>
        <w:r w:rsidR="00373590">
          <w:rPr>
            <w:noProof/>
            <w:webHidden/>
          </w:rPr>
          <w:instrText xml:space="preserve"> PAGEREF _Toc531097532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2563E16" w14:textId="271B899F" w:rsidR="00373590" w:rsidRPr="007B0250" w:rsidRDefault="00E804D9">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73590">
          <w:rPr>
            <w:noProof/>
            <w:webHidden/>
          </w:rPr>
          <w:fldChar w:fldCharType="begin"/>
        </w:r>
        <w:r w:rsidR="00373590">
          <w:rPr>
            <w:noProof/>
            <w:webHidden/>
          </w:rPr>
          <w:instrText xml:space="preserve"> PAGEREF _Toc531097533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198A948" w14:textId="1B75806D" w:rsidR="00373590" w:rsidRPr="007B0250" w:rsidRDefault="00E804D9">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373590">
          <w:rPr>
            <w:noProof/>
            <w:webHidden/>
          </w:rPr>
          <w:fldChar w:fldCharType="begin"/>
        </w:r>
        <w:r w:rsidR="00373590">
          <w:rPr>
            <w:noProof/>
            <w:webHidden/>
          </w:rPr>
          <w:instrText xml:space="preserve"> PAGEREF _Toc531097534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68A32072" w14:textId="4E4476BF" w:rsidR="00373590" w:rsidRPr="007B0250" w:rsidRDefault="00E804D9">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73590">
          <w:rPr>
            <w:noProof/>
            <w:webHidden/>
          </w:rPr>
          <w:fldChar w:fldCharType="begin"/>
        </w:r>
        <w:r w:rsidR="00373590">
          <w:rPr>
            <w:noProof/>
            <w:webHidden/>
          </w:rPr>
          <w:instrText xml:space="preserve"> PAGEREF _Toc531097535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520A7D4" w14:textId="29C49734" w:rsidR="00373590" w:rsidRPr="007B0250" w:rsidRDefault="00E804D9">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73590">
          <w:rPr>
            <w:noProof/>
            <w:webHidden/>
          </w:rPr>
          <w:fldChar w:fldCharType="begin"/>
        </w:r>
        <w:r w:rsidR="00373590">
          <w:rPr>
            <w:noProof/>
            <w:webHidden/>
          </w:rPr>
          <w:instrText xml:space="preserve"> PAGEREF _Toc531097536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60D357DD" w14:textId="18A54851" w:rsidR="00373590" w:rsidRPr="007B0250" w:rsidRDefault="00E804D9">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73590">
          <w:rPr>
            <w:noProof/>
            <w:webHidden/>
          </w:rPr>
          <w:fldChar w:fldCharType="begin"/>
        </w:r>
        <w:r w:rsidR="00373590">
          <w:rPr>
            <w:noProof/>
            <w:webHidden/>
          </w:rPr>
          <w:instrText xml:space="preserve"> PAGEREF _Toc531097537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26DEB00C" w14:textId="3D0E9CC2" w:rsidR="00373590" w:rsidRPr="007B0250" w:rsidRDefault="00E804D9">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73590">
          <w:rPr>
            <w:noProof/>
            <w:webHidden/>
          </w:rPr>
          <w:fldChar w:fldCharType="begin"/>
        </w:r>
        <w:r w:rsidR="00373590">
          <w:rPr>
            <w:noProof/>
            <w:webHidden/>
          </w:rPr>
          <w:instrText xml:space="preserve"> PAGEREF _Toc531097538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48149260" w14:textId="5216D50B" w:rsidR="00373590" w:rsidRPr="007B0250" w:rsidRDefault="00E804D9">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73590">
          <w:rPr>
            <w:noProof/>
            <w:webHidden/>
          </w:rPr>
          <w:fldChar w:fldCharType="begin"/>
        </w:r>
        <w:r w:rsidR="00373590">
          <w:rPr>
            <w:noProof/>
            <w:webHidden/>
          </w:rPr>
          <w:instrText xml:space="preserve"> PAGEREF _Toc531097539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8405ACB" w14:textId="179361E3" w:rsidR="00373590" w:rsidRPr="007B0250" w:rsidRDefault="00E804D9">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373590">
          <w:rPr>
            <w:noProof/>
            <w:webHidden/>
          </w:rPr>
          <w:fldChar w:fldCharType="begin"/>
        </w:r>
        <w:r w:rsidR="00373590">
          <w:rPr>
            <w:noProof/>
            <w:webHidden/>
          </w:rPr>
          <w:instrText xml:space="preserve"> PAGEREF _Toc531097540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37E8097E" w14:textId="6702B6C0" w:rsidR="00373590" w:rsidRPr="007B0250" w:rsidRDefault="00E804D9">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373590">
          <w:rPr>
            <w:noProof/>
            <w:webHidden/>
          </w:rPr>
          <w:fldChar w:fldCharType="begin"/>
        </w:r>
        <w:r w:rsidR="00373590">
          <w:rPr>
            <w:noProof/>
            <w:webHidden/>
          </w:rPr>
          <w:instrText xml:space="preserve"> PAGEREF _Toc531097541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BC10841" w14:textId="0159F5C0" w:rsidR="00373590" w:rsidRPr="007B0250" w:rsidRDefault="00E804D9">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373590">
          <w:rPr>
            <w:noProof/>
            <w:webHidden/>
          </w:rPr>
          <w:fldChar w:fldCharType="begin"/>
        </w:r>
        <w:r w:rsidR="00373590">
          <w:rPr>
            <w:noProof/>
            <w:webHidden/>
          </w:rPr>
          <w:instrText xml:space="preserve"> PAGEREF _Toc531097542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17668B85" w14:textId="482CC68B" w:rsidR="00373590" w:rsidRPr="007B0250" w:rsidRDefault="00E804D9">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540321FD" w14:textId="6A683670" w:rsidR="00373590" w:rsidRPr="007B0250" w:rsidRDefault="00E804D9">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173BDB5A" w14:textId="224AB994" w:rsidR="00373590" w:rsidRPr="007B0250" w:rsidRDefault="00E804D9">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6E5AC982" w14:textId="42EC543F" w:rsidR="00373590" w:rsidRPr="007B0250" w:rsidRDefault="00E804D9">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2BF17AD0" w14:textId="73148423" w:rsidR="00373590" w:rsidRPr="007B0250" w:rsidRDefault="00E804D9">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D05E21">
          <w:rPr>
            <w:noProof/>
            <w:webHidden/>
          </w:rPr>
          <w:t>2</w:t>
        </w:r>
        <w:r w:rsidR="00373590">
          <w:rPr>
            <w:noProof/>
            <w:webHidden/>
          </w:rPr>
          <w:fldChar w:fldCharType="end"/>
        </w:r>
      </w:hyperlink>
    </w:p>
    <w:p w14:paraId="4BB49371" w14:textId="77777777" w:rsidR="00E648E1" w:rsidRPr="00A47F2F" w:rsidRDefault="008D4E73">
      <w:pPr>
        <w:rPr>
          <w:szCs w:val="24"/>
        </w:rPr>
      </w:pPr>
      <w:r w:rsidRPr="00D41148">
        <w:rPr>
          <w:rFonts w:ascii="Calibri" w:hAnsi="Calibri"/>
          <w:b/>
          <w:bCs/>
          <w:i/>
          <w:iCs/>
          <w:sz w:val="20"/>
          <w:szCs w:val="24"/>
        </w:rPr>
        <w:fldChar w:fldCharType="end"/>
      </w:r>
    </w:p>
    <w:p w14:paraId="69892E8A" w14:textId="77777777" w:rsidR="00347900" w:rsidRPr="00A47F2F" w:rsidRDefault="00347900">
      <w:pPr>
        <w:rPr>
          <w:szCs w:val="24"/>
        </w:rPr>
      </w:pPr>
    </w:p>
    <w:p w14:paraId="4ECB51D4" w14:textId="77777777" w:rsidR="0096220A" w:rsidRPr="00A47F2F" w:rsidRDefault="0096220A" w:rsidP="00DB20CC">
      <w:pPr>
        <w:tabs>
          <w:tab w:val="left" w:pos="3703"/>
        </w:tabs>
        <w:jc w:val="both"/>
        <w:rPr>
          <w:rFonts w:eastAsia="Adobe Garamond Pro Bold"/>
          <w:b/>
          <w:bCs/>
          <w:spacing w:val="-4"/>
          <w:szCs w:val="24"/>
        </w:rPr>
        <w:sectPr w:rsidR="0096220A" w:rsidRPr="00A47F2F" w:rsidSect="00747F74">
          <w:headerReference w:type="default" r:id="rId11"/>
          <w:footerReference w:type="default" r:id="rId12"/>
          <w:footerReference w:type="first" r:id="rId13"/>
          <w:pgSz w:w="11906" w:h="16838"/>
          <w:pgMar w:top="1417" w:right="284" w:bottom="1417" w:left="284" w:header="708" w:footer="708" w:gutter="0"/>
          <w:pgNumType w:start="0" w:chapStyle="1"/>
          <w:cols w:sep="1" w:space="709"/>
          <w:titlePg/>
          <w:docGrid w:linePitch="360"/>
        </w:sectPr>
      </w:pPr>
    </w:p>
    <w:p w14:paraId="690F08DB"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00D3A768" w14:textId="1214A2C7" w:rsidR="007F381F" w:rsidRPr="00A47F2F" w:rsidRDefault="00EE41A2" w:rsidP="00E22B8A">
      <w:pPr>
        <w:autoSpaceDE w:val="0"/>
        <w:autoSpaceDN w:val="0"/>
        <w:adjustRightInd w:val="0"/>
        <w:spacing w:after="0"/>
        <w:ind w:firstLine="708"/>
        <w:jc w:val="both"/>
        <w:rPr>
          <w:szCs w:val="24"/>
        </w:rPr>
      </w:pPr>
      <w:r>
        <w:rPr>
          <w:szCs w:val="24"/>
        </w:rPr>
        <w:t>2024-2028</w:t>
      </w:r>
      <w:r w:rsidR="004A2E4A">
        <w:rPr>
          <w:szCs w:val="24"/>
        </w:rPr>
        <w:t xml:space="preserve"> </w:t>
      </w:r>
      <w:r w:rsidR="004962D0">
        <w:rPr>
          <w:szCs w:val="24"/>
        </w:rPr>
        <w:t>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52C9FF32"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2A5006C5" w14:textId="77777777" w:rsidR="008D4E73" w:rsidRDefault="008D4E73" w:rsidP="008D4E73"/>
    <w:p w14:paraId="5B207E32" w14:textId="77777777" w:rsidR="00E22B8A" w:rsidRDefault="004962D0" w:rsidP="00DD79B7">
      <w:pPr>
        <w:spacing w:after="0" w:line="240" w:lineRule="auto"/>
        <w:rPr>
          <w:b/>
        </w:rPr>
      </w:pPr>
      <w:r w:rsidRPr="00C211F8">
        <w:rPr>
          <w:b/>
        </w:rPr>
        <w:t>STRATEJİK PLAN ÜST KURULU</w:t>
      </w:r>
    </w:p>
    <w:p w14:paraId="08961AB6"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181"/>
        <w:gridCol w:w="4765"/>
        <w:gridCol w:w="2389"/>
      </w:tblGrid>
      <w:tr w:rsidR="002D155D" w:rsidRPr="00D41148" w14:paraId="7E41D0B2" w14:textId="77777777" w:rsidTr="00D41148">
        <w:tc>
          <w:tcPr>
            <w:tcW w:w="6912" w:type="dxa"/>
            <w:gridSpan w:val="2"/>
            <w:shd w:val="clear" w:color="auto" w:fill="auto"/>
          </w:tcPr>
          <w:p w14:paraId="018B63BB" w14:textId="77777777"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14:paraId="5B7DA578" w14:textId="77777777" w:rsidR="002D155D" w:rsidRPr="00D41148" w:rsidRDefault="002D155D" w:rsidP="00D41148">
            <w:pPr>
              <w:spacing w:after="0" w:line="240" w:lineRule="auto"/>
              <w:rPr>
                <w:b/>
              </w:rPr>
            </w:pPr>
            <w:r w:rsidRPr="00D41148">
              <w:rPr>
                <w:b/>
                <w:sz w:val="28"/>
              </w:rPr>
              <w:t>Ekip Bilgileri</w:t>
            </w:r>
          </w:p>
        </w:tc>
      </w:tr>
      <w:tr w:rsidR="00D5715B" w:rsidRPr="00D41148" w14:paraId="5146B368" w14:textId="77777777" w:rsidTr="00D41148">
        <w:tc>
          <w:tcPr>
            <w:tcW w:w="4713" w:type="dxa"/>
            <w:shd w:val="clear" w:color="auto" w:fill="auto"/>
          </w:tcPr>
          <w:p w14:paraId="3DF03BBE" w14:textId="77777777"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14:paraId="4430C443" w14:textId="77777777"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14:paraId="1DE608D2" w14:textId="77777777"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14:paraId="1CED28E6" w14:textId="77777777" w:rsidR="002D155D" w:rsidRPr="00D41148" w:rsidRDefault="002D155D" w:rsidP="00D41148">
            <w:pPr>
              <w:spacing w:after="0" w:line="240" w:lineRule="auto"/>
              <w:rPr>
                <w:b/>
                <w:sz w:val="22"/>
              </w:rPr>
            </w:pPr>
            <w:r w:rsidRPr="00D41148">
              <w:rPr>
                <w:b/>
                <w:sz w:val="22"/>
              </w:rPr>
              <w:t>Unvanı</w:t>
            </w:r>
          </w:p>
        </w:tc>
      </w:tr>
      <w:tr w:rsidR="00D5715B" w:rsidRPr="00D41148" w14:paraId="28B8E1F2" w14:textId="77777777" w:rsidTr="00D41148">
        <w:tc>
          <w:tcPr>
            <w:tcW w:w="4713" w:type="dxa"/>
            <w:shd w:val="clear" w:color="auto" w:fill="auto"/>
          </w:tcPr>
          <w:p w14:paraId="205D6AEF" w14:textId="795F7590" w:rsidR="002D155D" w:rsidRPr="00D41148" w:rsidRDefault="007B53AF" w:rsidP="00D41148">
            <w:pPr>
              <w:spacing w:after="0" w:line="240" w:lineRule="auto"/>
              <w:rPr>
                <w:sz w:val="20"/>
              </w:rPr>
            </w:pPr>
            <w:r>
              <w:rPr>
                <w:sz w:val="20"/>
              </w:rPr>
              <w:t>Hüseyin GÜL</w:t>
            </w:r>
          </w:p>
        </w:tc>
        <w:tc>
          <w:tcPr>
            <w:tcW w:w="2199" w:type="dxa"/>
            <w:shd w:val="clear" w:color="auto" w:fill="auto"/>
          </w:tcPr>
          <w:p w14:paraId="3ADC179C" w14:textId="77777777" w:rsidR="002D155D" w:rsidRPr="00D41148" w:rsidRDefault="00052EFF" w:rsidP="00D41148">
            <w:pPr>
              <w:spacing w:after="0" w:line="240" w:lineRule="auto"/>
              <w:rPr>
                <w:sz w:val="20"/>
              </w:rPr>
            </w:pPr>
            <w:r>
              <w:rPr>
                <w:sz w:val="20"/>
              </w:rPr>
              <w:t>Okul Müdürü</w:t>
            </w:r>
          </w:p>
        </w:tc>
        <w:tc>
          <w:tcPr>
            <w:tcW w:w="4820" w:type="dxa"/>
            <w:shd w:val="clear" w:color="auto" w:fill="auto"/>
          </w:tcPr>
          <w:p w14:paraId="28828BC6" w14:textId="4516E9E7" w:rsidR="002D155D" w:rsidRPr="00D41148" w:rsidRDefault="00ED5208" w:rsidP="00D41148">
            <w:pPr>
              <w:spacing w:after="0" w:line="240" w:lineRule="auto"/>
              <w:rPr>
                <w:sz w:val="20"/>
              </w:rPr>
            </w:pPr>
            <w:r>
              <w:rPr>
                <w:sz w:val="20"/>
              </w:rPr>
              <w:t>İbrahim ÇETİNTAŞ</w:t>
            </w:r>
          </w:p>
        </w:tc>
        <w:tc>
          <w:tcPr>
            <w:tcW w:w="2410" w:type="dxa"/>
            <w:shd w:val="clear" w:color="auto" w:fill="auto"/>
          </w:tcPr>
          <w:p w14:paraId="3338E513" w14:textId="679F3CEA" w:rsidR="002D155D" w:rsidRPr="00D41148" w:rsidRDefault="00ED3805" w:rsidP="00D41148">
            <w:pPr>
              <w:spacing w:after="0" w:line="240" w:lineRule="auto"/>
              <w:rPr>
                <w:sz w:val="20"/>
              </w:rPr>
            </w:pPr>
            <w:r>
              <w:rPr>
                <w:sz w:val="20"/>
              </w:rPr>
              <w:t>Öğretmen</w:t>
            </w:r>
          </w:p>
        </w:tc>
      </w:tr>
      <w:tr w:rsidR="00D5715B" w:rsidRPr="00D41148" w14:paraId="17540E27" w14:textId="77777777" w:rsidTr="00D41148">
        <w:tc>
          <w:tcPr>
            <w:tcW w:w="4713" w:type="dxa"/>
            <w:shd w:val="clear" w:color="auto" w:fill="auto"/>
          </w:tcPr>
          <w:p w14:paraId="57C0C4CC" w14:textId="114F6C69" w:rsidR="002D155D" w:rsidRPr="00D41148" w:rsidRDefault="007B53AF" w:rsidP="00D41148">
            <w:pPr>
              <w:spacing w:after="0" w:line="240" w:lineRule="auto"/>
              <w:rPr>
                <w:sz w:val="20"/>
              </w:rPr>
            </w:pPr>
            <w:r>
              <w:rPr>
                <w:sz w:val="20"/>
              </w:rPr>
              <w:t>Hasan ATAMUŞ</w:t>
            </w:r>
          </w:p>
        </w:tc>
        <w:tc>
          <w:tcPr>
            <w:tcW w:w="2199" w:type="dxa"/>
            <w:shd w:val="clear" w:color="auto" w:fill="auto"/>
          </w:tcPr>
          <w:p w14:paraId="194AB5AE" w14:textId="77777777" w:rsidR="002D155D" w:rsidRPr="00D41148" w:rsidRDefault="00052EFF" w:rsidP="00D41148">
            <w:pPr>
              <w:spacing w:after="0" w:line="240" w:lineRule="auto"/>
              <w:rPr>
                <w:sz w:val="20"/>
              </w:rPr>
            </w:pPr>
            <w:r>
              <w:rPr>
                <w:sz w:val="20"/>
              </w:rPr>
              <w:t>Md. Yrd.</w:t>
            </w:r>
          </w:p>
        </w:tc>
        <w:tc>
          <w:tcPr>
            <w:tcW w:w="4820" w:type="dxa"/>
            <w:shd w:val="clear" w:color="auto" w:fill="auto"/>
          </w:tcPr>
          <w:p w14:paraId="62289971" w14:textId="074BF71F" w:rsidR="002D155D" w:rsidRPr="00D41148" w:rsidRDefault="00ED5208" w:rsidP="00D41148">
            <w:pPr>
              <w:spacing w:after="0" w:line="240" w:lineRule="auto"/>
              <w:rPr>
                <w:sz w:val="20"/>
              </w:rPr>
            </w:pPr>
            <w:r>
              <w:rPr>
                <w:sz w:val="20"/>
              </w:rPr>
              <w:t>Huriye UZUN</w:t>
            </w:r>
          </w:p>
        </w:tc>
        <w:tc>
          <w:tcPr>
            <w:tcW w:w="2410" w:type="dxa"/>
            <w:shd w:val="clear" w:color="auto" w:fill="auto"/>
          </w:tcPr>
          <w:p w14:paraId="4A937DF5" w14:textId="77777777" w:rsidR="002D155D" w:rsidRPr="00D41148" w:rsidRDefault="00052EFF" w:rsidP="00D41148">
            <w:pPr>
              <w:spacing w:after="0" w:line="240" w:lineRule="auto"/>
              <w:rPr>
                <w:sz w:val="20"/>
              </w:rPr>
            </w:pPr>
            <w:r>
              <w:rPr>
                <w:sz w:val="20"/>
              </w:rPr>
              <w:t>Öğretmen</w:t>
            </w:r>
          </w:p>
        </w:tc>
      </w:tr>
      <w:tr w:rsidR="00D5715B" w:rsidRPr="00D41148" w14:paraId="6EA5CCB2" w14:textId="77777777" w:rsidTr="00D41148">
        <w:tc>
          <w:tcPr>
            <w:tcW w:w="4713" w:type="dxa"/>
            <w:shd w:val="clear" w:color="auto" w:fill="auto"/>
          </w:tcPr>
          <w:p w14:paraId="0EAFA219" w14:textId="117A76A6" w:rsidR="002D155D" w:rsidRPr="00D41148" w:rsidRDefault="00ED5208" w:rsidP="00D41148">
            <w:pPr>
              <w:spacing w:after="0" w:line="240" w:lineRule="auto"/>
              <w:rPr>
                <w:sz w:val="20"/>
              </w:rPr>
            </w:pPr>
            <w:r>
              <w:rPr>
                <w:sz w:val="20"/>
              </w:rPr>
              <w:t>Fethi ÇAYCİOĞLU</w:t>
            </w:r>
          </w:p>
        </w:tc>
        <w:tc>
          <w:tcPr>
            <w:tcW w:w="2199" w:type="dxa"/>
            <w:shd w:val="clear" w:color="auto" w:fill="auto"/>
          </w:tcPr>
          <w:p w14:paraId="02EA47D7" w14:textId="3FA1BD8A" w:rsidR="002D155D" w:rsidRPr="00D41148" w:rsidRDefault="007B53AF" w:rsidP="00D41148">
            <w:pPr>
              <w:spacing w:after="0" w:line="240" w:lineRule="auto"/>
              <w:rPr>
                <w:sz w:val="20"/>
              </w:rPr>
            </w:pPr>
            <w:r>
              <w:rPr>
                <w:sz w:val="20"/>
              </w:rPr>
              <w:t>Öğretmen</w:t>
            </w:r>
          </w:p>
        </w:tc>
        <w:tc>
          <w:tcPr>
            <w:tcW w:w="4820" w:type="dxa"/>
            <w:shd w:val="clear" w:color="auto" w:fill="auto"/>
          </w:tcPr>
          <w:p w14:paraId="70D2C3C4" w14:textId="24A8A4B1" w:rsidR="002D155D" w:rsidRPr="00D41148" w:rsidRDefault="00ED5208" w:rsidP="00D41148">
            <w:pPr>
              <w:spacing w:after="0" w:line="240" w:lineRule="auto"/>
              <w:rPr>
                <w:sz w:val="20"/>
              </w:rPr>
            </w:pPr>
            <w:r>
              <w:rPr>
                <w:sz w:val="20"/>
              </w:rPr>
              <w:t>Nuray MUCAN</w:t>
            </w:r>
          </w:p>
        </w:tc>
        <w:tc>
          <w:tcPr>
            <w:tcW w:w="2410" w:type="dxa"/>
            <w:shd w:val="clear" w:color="auto" w:fill="auto"/>
          </w:tcPr>
          <w:p w14:paraId="60AD2D0A" w14:textId="77777777" w:rsidR="002D155D" w:rsidRPr="00D41148" w:rsidRDefault="00052EFF" w:rsidP="00D41148">
            <w:pPr>
              <w:spacing w:after="0" w:line="240" w:lineRule="auto"/>
              <w:rPr>
                <w:sz w:val="20"/>
              </w:rPr>
            </w:pPr>
            <w:r>
              <w:rPr>
                <w:sz w:val="20"/>
              </w:rPr>
              <w:t>Öğretmen</w:t>
            </w:r>
          </w:p>
        </w:tc>
      </w:tr>
      <w:tr w:rsidR="00052EFF" w:rsidRPr="00D41148" w14:paraId="7EE08446" w14:textId="77777777" w:rsidTr="00D41148">
        <w:tc>
          <w:tcPr>
            <w:tcW w:w="4713" w:type="dxa"/>
            <w:shd w:val="clear" w:color="auto" w:fill="auto"/>
          </w:tcPr>
          <w:p w14:paraId="69AAB05D" w14:textId="674B9F0F" w:rsidR="00052EFF" w:rsidRPr="00D41148" w:rsidRDefault="00563B46" w:rsidP="00747F74">
            <w:pPr>
              <w:spacing w:after="0" w:line="240" w:lineRule="auto"/>
              <w:rPr>
                <w:sz w:val="20"/>
              </w:rPr>
            </w:pPr>
            <w:r>
              <w:rPr>
                <w:sz w:val="20"/>
              </w:rPr>
              <w:t>Orhan ÇELİK</w:t>
            </w:r>
          </w:p>
        </w:tc>
        <w:tc>
          <w:tcPr>
            <w:tcW w:w="2199" w:type="dxa"/>
            <w:shd w:val="clear" w:color="auto" w:fill="auto"/>
          </w:tcPr>
          <w:p w14:paraId="543CC89C" w14:textId="77777777" w:rsidR="00052EFF" w:rsidRPr="00D41148" w:rsidRDefault="00052EFF" w:rsidP="00D41148">
            <w:pPr>
              <w:spacing w:after="0" w:line="240" w:lineRule="auto"/>
              <w:rPr>
                <w:sz w:val="20"/>
              </w:rPr>
            </w:pPr>
            <w:r>
              <w:rPr>
                <w:sz w:val="20"/>
              </w:rPr>
              <w:t>Öğretmen</w:t>
            </w:r>
          </w:p>
        </w:tc>
        <w:tc>
          <w:tcPr>
            <w:tcW w:w="4820" w:type="dxa"/>
            <w:shd w:val="clear" w:color="auto" w:fill="auto"/>
          </w:tcPr>
          <w:p w14:paraId="3AE8E6EF" w14:textId="592B8EB9" w:rsidR="00052EFF" w:rsidRPr="00D41148" w:rsidRDefault="00ED5208" w:rsidP="004C3995">
            <w:pPr>
              <w:spacing w:after="0" w:line="240" w:lineRule="auto"/>
              <w:rPr>
                <w:sz w:val="20"/>
              </w:rPr>
            </w:pPr>
            <w:r>
              <w:rPr>
                <w:sz w:val="20"/>
              </w:rPr>
              <w:t xml:space="preserve">M. </w:t>
            </w:r>
            <w:proofErr w:type="spellStart"/>
            <w:r>
              <w:rPr>
                <w:sz w:val="20"/>
              </w:rPr>
              <w:t>Alptuğ</w:t>
            </w:r>
            <w:proofErr w:type="spellEnd"/>
            <w:r>
              <w:rPr>
                <w:sz w:val="20"/>
              </w:rPr>
              <w:t xml:space="preserve"> FİDAN</w:t>
            </w:r>
          </w:p>
        </w:tc>
        <w:tc>
          <w:tcPr>
            <w:tcW w:w="2410" w:type="dxa"/>
            <w:shd w:val="clear" w:color="auto" w:fill="auto"/>
          </w:tcPr>
          <w:p w14:paraId="13F025A2" w14:textId="77777777" w:rsidR="00052EFF" w:rsidRPr="00D41148" w:rsidRDefault="00052EFF" w:rsidP="004C3995">
            <w:pPr>
              <w:spacing w:after="0" w:line="240" w:lineRule="auto"/>
              <w:rPr>
                <w:sz w:val="20"/>
              </w:rPr>
            </w:pPr>
            <w:r>
              <w:rPr>
                <w:sz w:val="20"/>
              </w:rPr>
              <w:t>Öğretmen</w:t>
            </w:r>
          </w:p>
        </w:tc>
      </w:tr>
      <w:tr w:rsidR="00052EFF" w:rsidRPr="00D41148" w14:paraId="195A59D2" w14:textId="77777777" w:rsidTr="00D41148">
        <w:tc>
          <w:tcPr>
            <w:tcW w:w="4713" w:type="dxa"/>
            <w:shd w:val="clear" w:color="auto" w:fill="auto"/>
          </w:tcPr>
          <w:p w14:paraId="063F7C20" w14:textId="731CB353" w:rsidR="00052EFF" w:rsidRPr="00D41148" w:rsidRDefault="00ED5208" w:rsidP="004C3995">
            <w:pPr>
              <w:spacing w:after="0" w:line="240" w:lineRule="auto"/>
              <w:rPr>
                <w:sz w:val="20"/>
              </w:rPr>
            </w:pPr>
            <w:r>
              <w:rPr>
                <w:sz w:val="20"/>
              </w:rPr>
              <w:t>Hüseyin UFAKTAŞ</w:t>
            </w:r>
          </w:p>
        </w:tc>
        <w:tc>
          <w:tcPr>
            <w:tcW w:w="2199" w:type="dxa"/>
            <w:shd w:val="clear" w:color="auto" w:fill="auto"/>
          </w:tcPr>
          <w:p w14:paraId="4C89937E" w14:textId="77777777" w:rsidR="00052EFF" w:rsidRPr="00D41148" w:rsidRDefault="00052EFF" w:rsidP="004C3995">
            <w:pPr>
              <w:spacing w:after="0" w:line="240" w:lineRule="auto"/>
              <w:rPr>
                <w:sz w:val="20"/>
              </w:rPr>
            </w:pPr>
            <w:r>
              <w:rPr>
                <w:sz w:val="20"/>
              </w:rPr>
              <w:t>Okul Aile Bir. Bşk.</w:t>
            </w:r>
          </w:p>
        </w:tc>
        <w:tc>
          <w:tcPr>
            <w:tcW w:w="4820" w:type="dxa"/>
            <w:shd w:val="clear" w:color="auto" w:fill="auto"/>
          </w:tcPr>
          <w:p w14:paraId="54EC27A2" w14:textId="1B9263F0" w:rsidR="00052EFF" w:rsidRPr="00D41148" w:rsidRDefault="00ED5208" w:rsidP="004C3995">
            <w:pPr>
              <w:spacing w:after="0" w:line="240" w:lineRule="auto"/>
              <w:rPr>
                <w:sz w:val="20"/>
              </w:rPr>
            </w:pPr>
            <w:r>
              <w:rPr>
                <w:sz w:val="20"/>
              </w:rPr>
              <w:t>Fethi ÇAYCİOĞLU</w:t>
            </w:r>
          </w:p>
        </w:tc>
        <w:tc>
          <w:tcPr>
            <w:tcW w:w="2410" w:type="dxa"/>
            <w:shd w:val="clear" w:color="auto" w:fill="auto"/>
          </w:tcPr>
          <w:p w14:paraId="02B94A0C" w14:textId="77777777" w:rsidR="00052EFF" w:rsidRPr="00D41148" w:rsidRDefault="00052EFF" w:rsidP="004C3995">
            <w:pPr>
              <w:spacing w:after="0" w:line="240" w:lineRule="auto"/>
              <w:rPr>
                <w:sz w:val="20"/>
              </w:rPr>
            </w:pPr>
            <w:r>
              <w:rPr>
                <w:sz w:val="20"/>
              </w:rPr>
              <w:t>Veli</w:t>
            </w:r>
          </w:p>
        </w:tc>
      </w:tr>
      <w:tr w:rsidR="00052EFF" w:rsidRPr="00D41148" w14:paraId="3D1BE762" w14:textId="77777777" w:rsidTr="00D41148">
        <w:tc>
          <w:tcPr>
            <w:tcW w:w="4713" w:type="dxa"/>
            <w:shd w:val="clear" w:color="auto" w:fill="auto"/>
          </w:tcPr>
          <w:p w14:paraId="3A348E41" w14:textId="714C879A" w:rsidR="00052EFF" w:rsidRPr="00D41148" w:rsidRDefault="00ED5208" w:rsidP="004C3995">
            <w:pPr>
              <w:spacing w:after="0" w:line="240" w:lineRule="auto"/>
              <w:rPr>
                <w:sz w:val="20"/>
              </w:rPr>
            </w:pPr>
            <w:proofErr w:type="spellStart"/>
            <w:r>
              <w:rPr>
                <w:sz w:val="20"/>
              </w:rPr>
              <w:t>Aytül</w:t>
            </w:r>
            <w:proofErr w:type="spellEnd"/>
            <w:r>
              <w:rPr>
                <w:sz w:val="20"/>
              </w:rPr>
              <w:t xml:space="preserve"> YAMAN</w:t>
            </w:r>
          </w:p>
        </w:tc>
        <w:tc>
          <w:tcPr>
            <w:tcW w:w="2199" w:type="dxa"/>
            <w:shd w:val="clear" w:color="auto" w:fill="auto"/>
          </w:tcPr>
          <w:p w14:paraId="0D42309A" w14:textId="77777777" w:rsidR="00052EFF" w:rsidRPr="00D41148" w:rsidRDefault="00052EFF" w:rsidP="004C3995">
            <w:pPr>
              <w:spacing w:after="0" w:line="240" w:lineRule="auto"/>
              <w:rPr>
                <w:sz w:val="20"/>
              </w:rPr>
            </w:pPr>
            <w:r>
              <w:rPr>
                <w:sz w:val="20"/>
              </w:rPr>
              <w:t>Üye</w:t>
            </w:r>
          </w:p>
        </w:tc>
        <w:tc>
          <w:tcPr>
            <w:tcW w:w="4820" w:type="dxa"/>
            <w:shd w:val="clear" w:color="auto" w:fill="auto"/>
          </w:tcPr>
          <w:p w14:paraId="3F4F4762" w14:textId="500C109E" w:rsidR="00052EFF" w:rsidRPr="00D41148" w:rsidRDefault="00ED5208" w:rsidP="00D41148">
            <w:pPr>
              <w:spacing w:after="0" w:line="240" w:lineRule="auto"/>
              <w:rPr>
                <w:sz w:val="20"/>
              </w:rPr>
            </w:pPr>
            <w:r>
              <w:rPr>
                <w:sz w:val="20"/>
              </w:rPr>
              <w:t>Nisa ÇAYCİOĞLU</w:t>
            </w:r>
          </w:p>
        </w:tc>
        <w:tc>
          <w:tcPr>
            <w:tcW w:w="2410" w:type="dxa"/>
            <w:shd w:val="clear" w:color="auto" w:fill="auto"/>
          </w:tcPr>
          <w:p w14:paraId="5F72405C" w14:textId="77777777" w:rsidR="00052EFF" w:rsidRPr="00D41148" w:rsidRDefault="00052EFF" w:rsidP="00D41148">
            <w:pPr>
              <w:spacing w:after="0" w:line="240" w:lineRule="auto"/>
              <w:rPr>
                <w:sz w:val="20"/>
              </w:rPr>
            </w:pPr>
            <w:r>
              <w:rPr>
                <w:sz w:val="20"/>
              </w:rPr>
              <w:t>Öğrenci</w:t>
            </w:r>
          </w:p>
        </w:tc>
      </w:tr>
    </w:tbl>
    <w:p w14:paraId="72886BE5" w14:textId="77777777" w:rsidR="004962D0" w:rsidRDefault="004962D0" w:rsidP="00DD79B7">
      <w:pPr>
        <w:spacing w:after="0" w:line="240" w:lineRule="auto"/>
        <w:rPr>
          <w:b/>
        </w:rPr>
      </w:pPr>
    </w:p>
    <w:p w14:paraId="0820C709" w14:textId="77777777" w:rsidR="00F711D6" w:rsidRDefault="00C211F8" w:rsidP="00F711D6">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0AF6D9DD" w14:textId="77777777" w:rsidR="00F711D6" w:rsidRDefault="00533034" w:rsidP="00F711D6">
      <w:pPr>
        <w:pStyle w:val="Balk1"/>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7AF712C3" w14:textId="4B4AADB5" w:rsidR="00C211F8" w:rsidRPr="00F711D6" w:rsidRDefault="00C211F8" w:rsidP="00F711D6">
      <w:pPr>
        <w:pStyle w:val="Balk1"/>
        <w:rPr>
          <w:szCs w:val="24"/>
        </w:rPr>
      </w:pPr>
      <w:r w:rsidRPr="00F711D6">
        <w:rPr>
          <w:color w:val="000000" w:themeColor="text1"/>
          <w:szCs w:val="24"/>
        </w:rPr>
        <w:t>Bu kapsamda okulumuzun kısa tanıtımı, okul künyesi ve temel istatistikleri, paydaş analizi ve görüşleri ile okulumuzun Güçlü Zayıf Fırsat ve Tehditlerinin</w:t>
      </w:r>
      <w:r w:rsidR="00923F6E" w:rsidRPr="00F711D6">
        <w:rPr>
          <w:color w:val="000000" w:themeColor="text1"/>
          <w:szCs w:val="24"/>
        </w:rPr>
        <w:t xml:space="preserve"> (GZFT)</w:t>
      </w:r>
      <w:r w:rsidRPr="00F711D6">
        <w:rPr>
          <w:color w:val="000000" w:themeColor="text1"/>
          <w:szCs w:val="24"/>
        </w:rPr>
        <w:t xml:space="preserve"> ele alındığı </w:t>
      </w:r>
      <w:r w:rsidR="00923F6E" w:rsidRPr="00F711D6">
        <w:rPr>
          <w:color w:val="000000" w:themeColor="text1"/>
          <w:szCs w:val="24"/>
        </w:rPr>
        <w:t>analiz</w:t>
      </w:r>
      <w:r w:rsidRPr="00F711D6">
        <w:rPr>
          <w:color w:val="000000" w:themeColor="text1"/>
          <w:szCs w:val="24"/>
        </w:rPr>
        <w:t>e yer verilmiştir.</w:t>
      </w:r>
    </w:p>
    <w:p w14:paraId="21C03C1F" w14:textId="7A161D34" w:rsidR="00D869F3" w:rsidRPr="00A47F2F" w:rsidRDefault="001D2BEC" w:rsidP="00923F6E">
      <w:pPr>
        <w:pStyle w:val="Balk2"/>
      </w:pPr>
      <w:bookmarkStart w:id="18" w:name="_Toc531097534"/>
      <w:bookmarkEnd w:id="10"/>
      <w:r w:rsidRPr="00A47F2F">
        <w:t>Okulun Kısa Tanıtımı</w:t>
      </w:r>
      <w:r w:rsidR="00373590">
        <w:t xml:space="preserve"> </w:t>
      </w:r>
      <w:bookmarkEnd w:id="18"/>
    </w:p>
    <w:p w14:paraId="678834D6" w14:textId="4FAFF9D9" w:rsidR="00052EFF" w:rsidRPr="00423065" w:rsidRDefault="00AB1463" w:rsidP="00F711D6">
      <w:pPr>
        <w:pStyle w:val="Default"/>
        <w:ind w:firstLine="708"/>
        <w:jc w:val="both"/>
        <w:rPr>
          <w:rFonts w:ascii="Book Antiqua" w:hAnsi="Book Antiqua"/>
        </w:rPr>
      </w:pPr>
      <w:r w:rsidRPr="00AB1463">
        <w:rPr>
          <w:rFonts w:ascii="Book Antiqua" w:hAnsi="Book Antiqua"/>
        </w:rPr>
        <w:t xml:space="preserve">2007 yılında Eğitim-Öğretime açılan Palu İlköğretim Okulu, ilçemizde yeni bir yerleşim alanı olan </w:t>
      </w:r>
      <w:proofErr w:type="spellStart"/>
      <w:r w:rsidRPr="00AB1463">
        <w:rPr>
          <w:rFonts w:ascii="Book Antiqua" w:hAnsi="Book Antiqua"/>
        </w:rPr>
        <w:t>Kalekent</w:t>
      </w:r>
      <w:proofErr w:type="spellEnd"/>
      <w:r w:rsidRPr="00AB1463">
        <w:rPr>
          <w:rFonts w:ascii="Book Antiqua" w:hAnsi="Book Antiqua"/>
        </w:rPr>
        <w:t xml:space="preserve"> Mahallesi’nde okul ihtiyacını karşılamak amacıyla, Toplu Konut İdaresi’nin Sosyal Donatı Projesi çerçevesinde yer almıştır. Palu ilçe merkezine 2 km, Kovancılar ilçesine 6 km uzaklıktadır.  15 Şubat 2007 tarihinde açılan Palu İlköğretim Okulu, 24 derslikli olup, 2 tane Fen ve Teknoloji </w:t>
      </w:r>
      <w:proofErr w:type="spellStart"/>
      <w:r w:rsidRPr="00AB1463">
        <w:rPr>
          <w:rFonts w:ascii="Book Antiqua" w:hAnsi="Book Antiqua"/>
        </w:rPr>
        <w:t>Laboratuarı</w:t>
      </w:r>
      <w:proofErr w:type="spellEnd"/>
      <w:r w:rsidRPr="00AB1463">
        <w:rPr>
          <w:rFonts w:ascii="Book Antiqua" w:hAnsi="Book Antiqua"/>
        </w:rPr>
        <w:t xml:space="preserve">, Bilişim Teknolojileri Sınıfı, Resim Dersliği, Müzik Dersliği, Kütüphane ve Beden Eğitimi </w:t>
      </w:r>
      <w:proofErr w:type="gramStart"/>
      <w:r w:rsidRPr="00AB1463">
        <w:rPr>
          <w:rFonts w:ascii="Book Antiqua" w:hAnsi="Book Antiqua"/>
        </w:rPr>
        <w:t>Odaları  bulunmaktadır</w:t>
      </w:r>
      <w:proofErr w:type="gramEnd"/>
      <w:r w:rsidRPr="00AB1463">
        <w:rPr>
          <w:rFonts w:ascii="Book Antiqua" w:hAnsi="Book Antiqua"/>
        </w:rPr>
        <w:t>. Okulumuz geniş koridorları, oyun alanları, basketbol sahası, voleybol sahası ve teknik altyapısıyla modern bir eğitim yuvasıdır.    10 Şubat 2014 tarihinden itibaren Palu İlköğretim Okulunun B Blok kısmı Palu Ortaokuluna tahsis edilmiştir.  Palu Ortaokulu, 1</w:t>
      </w:r>
      <w:r w:rsidR="00F711D6">
        <w:rPr>
          <w:rFonts w:ascii="Book Antiqua" w:hAnsi="Book Antiqua"/>
        </w:rPr>
        <w:t>2</w:t>
      </w:r>
      <w:r w:rsidRPr="00AB1463">
        <w:rPr>
          <w:rFonts w:ascii="Book Antiqua" w:hAnsi="Book Antiqua"/>
        </w:rPr>
        <w:t xml:space="preserve"> derslikli olup, </w:t>
      </w:r>
      <w:r w:rsidR="00F711D6">
        <w:rPr>
          <w:rFonts w:ascii="Book Antiqua" w:hAnsi="Book Antiqua"/>
        </w:rPr>
        <w:t>1</w:t>
      </w:r>
      <w:r w:rsidRPr="00AB1463">
        <w:rPr>
          <w:rFonts w:ascii="Book Antiqua" w:hAnsi="Book Antiqua"/>
        </w:rPr>
        <w:t xml:space="preserve"> tane Fen ve </w:t>
      </w:r>
      <w:proofErr w:type="gramStart"/>
      <w:r w:rsidRPr="00AB1463">
        <w:rPr>
          <w:rFonts w:ascii="Book Antiqua" w:hAnsi="Book Antiqua"/>
        </w:rPr>
        <w:t xml:space="preserve">Teknoloji  </w:t>
      </w:r>
      <w:proofErr w:type="spellStart"/>
      <w:r w:rsidRPr="00AB1463">
        <w:rPr>
          <w:rFonts w:ascii="Book Antiqua" w:hAnsi="Book Antiqua"/>
        </w:rPr>
        <w:t>Laboratuarı</w:t>
      </w:r>
      <w:proofErr w:type="spellEnd"/>
      <w:proofErr w:type="gramEnd"/>
      <w:r w:rsidRPr="00AB1463">
        <w:rPr>
          <w:rFonts w:ascii="Book Antiqua" w:hAnsi="Book Antiqua"/>
        </w:rPr>
        <w:t>, 1 Bilişim Teknolojileri Sınıfı, 1 Resim Dersliği, 1 Müzik Dersliği ve Kütüphane bulunmaktadır.    4+4+4 Eğitim Sisteminin ilk uygulandığı 2012-2013 Eğitim-Öğretim yılından itibaren 5. sınıfların ortaokula dâhil edilmesinden dolayı öğrenci sayımız artmıştır.   Okul çevresinde sürekli yeni binaların yapılması ve yapılaşmanın devam etmesi hem okula yeni kayıt öğrenci sayısını hem de nakil gelen öğrenci sayısını arttırmaktadır. Nakil giden öğrencilerin çoğu ilçeden tayini çıkıp ayrılan memurların çocuklarıdır.</w:t>
      </w:r>
      <w:r w:rsidR="00470E3D" w:rsidRPr="00470E3D">
        <w:rPr>
          <w:rFonts w:ascii="Book Antiqua" w:hAnsi="Book Antiqua"/>
        </w:rPr>
        <w:t xml:space="preserve"> 2007 yılında hizmete giren okulumuzun, ilk ve aynı zamanda kurucu müdürü olan Faruk SAYLAN bu görevi 2009 yılına kadar sürdürmüş, 2010 yılından 2014 yılına kadar bu görevi Erhan AKDAĞ yerine getirmiştir. 17 Aralık 2014 tarihinden</w:t>
      </w:r>
      <w:r w:rsidR="00470E3D">
        <w:rPr>
          <w:rFonts w:ascii="Book Antiqua" w:hAnsi="Book Antiqua"/>
        </w:rPr>
        <w:t xml:space="preserve"> 2020</w:t>
      </w:r>
      <w:r w:rsidR="00470E3D" w:rsidRPr="00470E3D">
        <w:rPr>
          <w:rFonts w:ascii="Book Antiqua" w:hAnsi="Book Antiqua"/>
        </w:rPr>
        <w:t xml:space="preserve"> </w:t>
      </w:r>
      <w:r w:rsidR="00470E3D">
        <w:rPr>
          <w:rFonts w:ascii="Book Antiqua" w:hAnsi="Book Antiqua"/>
        </w:rPr>
        <w:t>tarihine kadar</w:t>
      </w:r>
      <w:r w:rsidR="00470E3D" w:rsidRPr="00470E3D">
        <w:rPr>
          <w:rFonts w:ascii="Book Antiqua" w:hAnsi="Book Antiqua"/>
        </w:rPr>
        <w:t xml:space="preserve"> okul müdürlüğü görevini Zülfü YILDIRIM</w:t>
      </w:r>
      <w:r w:rsidR="00470E3D">
        <w:rPr>
          <w:rFonts w:ascii="Book Antiqua" w:hAnsi="Book Antiqua"/>
        </w:rPr>
        <w:t xml:space="preserve"> yürüttü.2019-2020 Eğitim-Öğretim</w:t>
      </w:r>
      <w:r w:rsidR="00470E3D" w:rsidRPr="00470E3D">
        <w:rPr>
          <w:rFonts w:ascii="Book Antiqua" w:hAnsi="Book Antiqua"/>
        </w:rPr>
        <w:t xml:space="preserve"> </w:t>
      </w:r>
      <w:r w:rsidR="00470E3D">
        <w:rPr>
          <w:rFonts w:ascii="Book Antiqua" w:hAnsi="Book Antiqua"/>
        </w:rPr>
        <w:t xml:space="preserve">döneminden bu yana da okul müdürlüğü görevini Hüseyin GÜL </w:t>
      </w:r>
      <w:proofErr w:type="spellStart"/>
      <w:proofErr w:type="gramStart"/>
      <w:r w:rsidR="00470E3D" w:rsidRPr="00470E3D">
        <w:rPr>
          <w:rFonts w:ascii="Book Antiqua" w:hAnsi="Book Antiqua"/>
        </w:rPr>
        <w:t>sürdürmektedir.</w:t>
      </w:r>
      <w:r w:rsidR="00052EFF">
        <w:rPr>
          <w:rFonts w:ascii="Book Antiqua" w:hAnsi="Book Antiqua"/>
        </w:rPr>
        <w:t>Okulumuzun</w:t>
      </w:r>
      <w:proofErr w:type="spellEnd"/>
      <w:proofErr w:type="gramEnd"/>
      <w:r w:rsidR="00052EFF">
        <w:rPr>
          <w:rFonts w:ascii="Book Antiqua" w:hAnsi="Book Antiqua"/>
        </w:rPr>
        <w:t xml:space="preserve"> </w:t>
      </w:r>
      <w:r w:rsidR="00470E3D">
        <w:rPr>
          <w:rFonts w:ascii="Book Antiqua" w:hAnsi="Book Antiqua"/>
        </w:rPr>
        <w:t>1</w:t>
      </w:r>
      <w:r w:rsidR="001614E0">
        <w:rPr>
          <w:rFonts w:ascii="Book Antiqua" w:hAnsi="Book Antiqua"/>
        </w:rPr>
        <w:t>8</w:t>
      </w:r>
      <w:r w:rsidR="00052EFF" w:rsidRPr="00423065">
        <w:rPr>
          <w:rFonts w:ascii="Book Antiqua" w:hAnsi="Book Antiqua"/>
        </w:rPr>
        <w:t xml:space="preserve"> yıllık tarihi</w:t>
      </w:r>
      <w:r w:rsidR="00F711D6">
        <w:rPr>
          <w:rFonts w:ascii="Book Antiqua" w:hAnsi="Book Antiqua"/>
        </w:rPr>
        <w:t xml:space="preserve"> hem sportif hem kültürel hem de akademik</w:t>
      </w:r>
      <w:r w:rsidR="00052EFF" w:rsidRPr="00423065">
        <w:rPr>
          <w:rFonts w:ascii="Book Antiqua" w:hAnsi="Book Antiqua"/>
        </w:rPr>
        <w:t xml:space="preserve"> başarılarla doludur. Halen okulumuz mezunu birçok kişi gerek kamuda gerekse özel sektörde yetişmiş eleman olarak hizmet vermektedir. </w:t>
      </w:r>
    </w:p>
    <w:p w14:paraId="4B49462D" w14:textId="578270AD" w:rsidR="00052EFF" w:rsidRDefault="00052EFF" w:rsidP="00052EFF">
      <w:pPr>
        <w:pStyle w:val="Default"/>
        <w:jc w:val="both"/>
        <w:rPr>
          <w:rFonts w:ascii="Book Antiqua" w:hAnsi="Book Antiqua"/>
        </w:rPr>
      </w:pPr>
      <w:r>
        <w:rPr>
          <w:rFonts w:ascii="Book Antiqua" w:hAnsi="Book Antiqua"/>
        </w:rPr>
        <w:lastRenderedPageBreak/>
        <w:t>20</w:t>
      </w:r>
      <w:r w:rsidR="00DA0BF9">
        <w:rPr>
          <w:rFonts w:ascii="Book Antiqua" w:hAnsi="Book Antiqua"/>
        </w:rPr>
        <w:t xml:space="preserve">24 Şubat </w:t>
      </w:r>
      <w:r w:rsidRPr="00423065">
        <w:rPr>
          <w:rFonts w:ascii="Book Antiqua" w:hAnsi="Book Antiqua"/>
        </w:rPr>
        <w:t>ayı itibariyle okulumu</w:t>
      </w:r>
      <w:r w:rsidR="00712B9B">
        <w:rPr>
          <w:rFonts w:ascii="Book Antiqua" w:hAnsi="Book Antiqua"/>
        </w:rPr>
        <w:t xml:space="preserve">z </w:t>
      </w:r>
      <w:r>
        <w:rPr>
          <w:rFonts w:ascii="Book Antiqua" w:hAnsi="Book Antiqua"/>
        </w:rPr>
        <w:t>Anasınıfı</w:t>
      </w:r>
      <w:r w:rsidR="00A058CD">
        <w:rPr>
          <w:rFonts w:ascii="Book Antiqua" w:hAnsi="Book Antiqua"/>
        </w:rPr>
        <w:t>n</w:t>
      </w:r>
      <w:r w:rsidR="002D40C5">
        <w:rPr>
          <w:rFonts w:ascii="Book Antiqua" w:hAnsi="Book Antiqua"/>
        </w:rPr>
        <w:t xml:space="preserve">da </w:t>
      </w:r>
      <w:proofErr w:type="gramStart"/>
      <w:r w:rsidR="00AB1463">
        <w:rPr>
          <w:rFonts w:ascii="Book Antiqua" w:hAnsi="Book Antiqua"/>
        </w:rPr>
        <w:t>18</w:t>
      </w:r>
      <w:r w:rsidR="002D40C5">
        <w:rPr>
          <w:rFonts w:ascii="Book Antiqua" w:hAnsi="Book Antiqua"/>
        </w:rPr>
        <w:t xml:space="preserve"> </w:t>
      </w:r>
      <w:r w:rsidR="00A058CD">
        <w:rPr>
          <w:rFonts w:ascii="Book Antiqua" w:hAnsi="Book Antiqua"/>
        </w:rPr>
        <w:t>,</w:t>
      </w:r>
      <w:r>
        <w:rPr>
          <w:rFonts w:ascii="Book Antiqua" w:hAnsi="Book Antiqua"/>
        </w:rPr>
        <w:t>Ortaokul</w:t>
      </w:r>
      <w:proofErr w:type="gramEnd"/>
      <w:r>
        <w:rPr>
          <w:rFonts w:ascii="Book Antiqua" w:hAnsi="Book Antiqua"/>
        </w:rPr>
        <w:t xml:space="preserve"> 5-8.sınıflarda ise </w:t>
      </w:r>
      <w:r w:rsidR="00AB1463">
        <w:rPr>
          <w:rFonts w:ascii="Book Antiqua" w:hAnsi="Book Antiqua"/>
        </w:rPr>
        <w:t xml:space="preserve">245 </w:t>
      </w:r>
      <w:r>
        <w:rPr>
          <w:rFonts w:ascii="Book Antiqua" w:hAnsi="Book Antiqua"/>
        </w:rPr>
        <w:t xml:space="preserve">olmak üzere toplam </w:t>
      </w:r>
      <w:r w:rsidR="00AB1463">
        <w:rPr>
          <w:rFonts w:ascii="Book Antiqua" w:hAnsi="Book Antiqua"/>
        </w:rPr>
        <w:t>263</w:t>
      </w:r>
      <w:r w:rsidR="002D40C5">
        <w:rPr>
          <w:rFonts w:ascii="Book Antiqua" w:hAnsi="Book Antiqua"/>
        </w:rPr>
        <w:t xml:space="preserve"> </w:t>
      </w:r>
      <w:r w:rsidRPr="00423065">
        <w:rPr>
          <w:rFonts w:ascii="Book Antiqua" w:hAnsi="Book Antiqua"/>
        </w:rPr>
        <w:t xml:space="preserve">öğrenci eğitim görmektedir. </w:t>
      </w:r>
    </w:p>
    <w:p w14:paraId="4BFA8E73" w14:textId="3B805CA9" w:rsidR="00052EFF" w:rsidRPr="00423065" w:rsidRDefault="00052EFF" w:rsidP="00712B9B">
      <w:pPr>
        <w:pStyle w:val="Default"/>
        <w:ind w:firstLine="708"/>
        <w:jc w:val="both"/>
        <w:rPr>
          <w:rFonts w:ascii="Book Antiqua" w:hAnsi="Book Antiqua"/>
        </w:rPr>
      </w:pPr>
      <w:r>
        <w:rPr>
          <w:rFonts w:ascii="Book Antiqua" w:hAnsi="Book Antiqua"/>
        </w:rPr>
        <w:t>20</w:t>
      </w:r>
      <w:r w:rsidR="00DA0BF9">
        <w:rPr>
          <w:rFonts w:ascii="Book Antiqua" w:hAnsi="Book Antiqua"/>
        </w:rPr>
        <w:t>24</w:t>
      </w:r>
      <w:r w:rsidRPr="00423065">
        <w:rPr>
          <w:rFonts w:ascii="Book Antiqua" w:hAnsi="Book Antiqua"/>
        </w:rPr>
        <w:t xml:space="preserve"> </w:t>
      </w:r>
      <w:r w:rsidR="00DA0BF9">
        <w:rPr>
          <w:rFonts w:ascii="Book Antiqua" w:hAnsi="Book Antiqua"/>
        </w:rPr>
        <w:t>Şubat</w:t>
      </w:r>
      <w:r w:rsidRPr="00423065">
        <w:rPr>
          <w:rFonts w:ascii="Book Antiqua" w:hAnsi="Book Antiqua"/>
        </w:rPr>
        <w:t xml:space="preserve"> ayı i</w:t>
      </w:r>
      <w:r w:rsidR="00ED3805">
        <w:rPr>
          <w:rFonts w:ascii="Book Antiqua" w:hAnsi="Book Antiqua"/>
        </w:rPr>
        <w:t xml:space="preserve">tibariyle okulumuzda 1 Müdür, </w:t>
      </w:r>
      <w:r w:rsidR="00AB1463">
        <w:rPr>
          <w:rFonts w:ascii="Book Antiqua" w:hAnsi="Book Antiqua"/>
        </w:rPr>
        <w:t>1</w:t>
      </w:r>
      <w:r w:rsidR="00ED3805">
        <w:rPr>
          <w:rFonts w:ascii="Book Antiqua" w:hAnsi="Book Antiqua"/>
        </w:rPr>
        <w:t xml:space="preserve"> </w:t>
      </w:r>
      <w:r w:rsidRPr="00423065">
        <w:rPr>
          <w:rFonts w:ascii="Book Antiqua" w:hAnsi="Book Antiqua"/>
        </w:rPr>
        <w:t xml:space="preserve">Müdür </w:t>
      </w:r>
      <w:proofErr w:type="gramStart"/>
      <w:r w:rsidRPr="00423065">
        <w:rPr>
          <w:rFonts w:ascii="Book Antiqua" w:hAnsi="Book Antiqua"/>
        </w:rPr>
        <w:t xml:space="preserve">Yardımcısı, </w:t>
      </w:r>
      <w:r w:rsidR="00AB1463">
        <w:rPr>
          <w:rFonts w:ascii="Book Antiqua" w:hAnsi="Book Antiqua"/>
        </w:rPr>
        <w:t xml:space="preserve"> 1</w:t>
      </w:r>
      <w:proofErr w:type="gramEnd"/>
      <w:r>
        <w:rPr>
          <w:rFonts w:ascii="Book Antiqua" w:hAnsi="Book Antiqua"/>
        </w:rPr>
        <w:t xml:space="preserve">Anasınıfı öğretmeni, </w:t>
      </w:r>
      <w:r w:rsidR="00AB1463">
        <w:rPr>
          <w:rFonts w:ascii="Book Antiqua" w:hAnsi="Book Antiqua"/>
        </w:rPr>
        <w:t>1 Özel Eğitim</w:t>
      </w:r>
      <w:r w:rsidRPr="00423065">
        <w:rPr>
          <w:rFonts w:ascii="Book Antiqua" w:hAnsi="Book Antiqua"/>
        </w:rPr>
        <w:t xml:space="preserve"> Öğ</w:t>
      </w:r>
      <w:r w:rsidR="00ED3805">
        <w:rPr>
          <w:rFonts w:ascii="Book Antiqua" w:hAnsi="Book Antiqua"/>
        </w:rPr>
        <w:t xml:space="preserve">retmeni, </w:t>
      </w:r>
      <w:r w:rsidR="00AB1463">
        <w:rPr>
          <w:rFonts w:ascii="Book Antiqua" w:hAnsi="Book Antiqua"/>
        </w:rPr>
        <w:t>12</w:t>
      </w:r>
      <w:r w:rsidR="00ED7712">
        <w:rPr>
          <w:rFonts w:ascii="Book Antiqua" w:hAnsi="Book Antiqua"/>
        </w:rPr>
        <w:t xml:space="preserve"> </w:t>
      </w:r>
      <w:r w:rsidRPr="00423065">
        <w:rPr>
          <w:rFonts w:ascii="Book Antiqua" w:hAnsi="Book Antiqua"/>
        </w:rPr>
        <w:t xml:space="preserve">Branş Öğretmeni (Türkçe, Matematik, Fen ve Teknoloji, Sosyal Bilgiler, Bilişim Teknolojileri, Beden </w:t>
      </w:r>
      <w:proofErr w:type="spellStart"/>
      <w:r w:rsidRPr="00423065">
        <w:rPr>
          <w:rFonts w:ascii="Book Antiqua" w:hAnsi="Book Antiqua"/>
        </w:rPr>
        <w:t>Eğitimi</w:t>
      </w:r>
      <w:r w:rsidR="00ED7712">
        <w:rPr>
          <w:rFonts w:ascii="Book Antiqua" w:hAnsi="Book Antiqua"/>
        </w:rPr>
        <w:t>,Din</w:t>
      </w:r>
      <w:proofErr w:type="spellEnd"/>
      <w:r w:rsidR="00ED7712">
        <w:rPr>
          <w:rFonts w:ascii="Book Antiqua" w:hAnsi="Book Antiqua"/>
        </w:rPr>
        <w:t xml:space="preserve"> Kültürü ve Ahlak Bilgiler</w:t>
      </w:r>
      <w:r w:rsidRPr="00423065">
        <w:rPr>
          <w:rFonts w:ascii="Book Antiqua" w:hAnsi="Book Antiqua"/>
        </w:rPr>
        <w:t>)</w:t>
      </w:r>
      <w:r>
        <w:rPr>
          <w:rFonts w:ascii="Book Antiqua" w:hAnsi="Book Antiqua"/>
        </w:rPr>
        <w:t>görev yapmaktadır.</w:t>
      </w:r>
    </w:p>
    <w:p w14:paraId="1D7255CC" w14:textId="3EE6E0A2" w:rsidR="00712B9B" w:rsidRDefault="00052EFF" w:rsidP="002D155D">
      <w:pPr>
        <w:pStyle w:val="Balk2"/>
        <w:rPr>
          <w:b w:val="0"/>
          <w:sz w:val="24"/>
          <w:szCs w:val="24"/>
        </w:rPr>
      </w:pPr>
      <w:r>
        <w:rPr>
          <w:b w:val="0"/>
          <w:sz w:val="24"/>
          <w:szCs w:val="24"/>
        </w:rPr>
        <w:t>Okulumuz 1</w:t>
      </w:r>
      <w:r w:rsidR="00AB1463">
        <w:rPr>
          <w:b w:val="0"/>
          <w:sz w:val="24"/>
          <w:szCs w:val="24"/>
          <w:lang w:val="tr-TR"/>
        </w:rPr>
        <w:t>2</w:t>
      </w:r>
      <w:r w:rsidRPr="00A27F12">
        <w:rPr>
          <w:b w:val="0"/>
          <w:sz w:val="24"/>
          <w:szCs w:val="24"/>
        </w:rPr>
        <w:t xml:space="preserve"> derslik,</w:t>
      </w:r>
      <w:r w:rsidR="0095735A">
        <w:rPr>
          <w:b w:val="0"/>
          <w:sz w:val="24"/>
          <w:szCs w:val="24"/>
          <w:lang w:val="tr-TR"/>
        </w:rPr>
        <w:t>1 Özel Eğitim Sınıfı,1 Anasınıfı,</w:t>
      </w:r>
      <w:r w:rsidRPr="00A27F12">
        <w:rPr>
          <w:b w:val="0"/>
          <w:sz w:val="24"/>
          <w:szCs w:val="24"/>
        </w:rPr>
        <w:t>1 Bilgi Teknoloj</w:t>
      </w:r>
      <w:r>
        <w:rPr>
          <w:b w:val="0"/>
          <w:sz w:val="24"/>
          <w:szCs w:val="24"/>
        </w:rPr>
        <w:t>i Sınıfı,1 Fen ve Teknoloji lab</w:t>
      </w:r>
      <w:r w:rsidRPr="00A27F12">
        <w:rPr>
          <w:b w:val="0"/>
          <w:sz w:val="24"/>
          <w:szCs w:val="24"/>
        </w:rPr>
        <w:t>oratuvarı</w:t>
      </w:r>
      <w:r w:rsidR="00F711D6">
        <w:rPr>
          <w:b w:val="0"/>
          <w:sz w:val="24"/>
          <w:szCs w:val="24"/>
          <w:lang w:val="tr-TR"/>
        </w:rPr>
        <w:t>, 1 Kütüphanesi 1 Müzik Dersliği, 1 Resim Dersliği</w:t>
      </w:r>
      <w:r w:rsidRPr="00A27F12">
        <w:rPr>
          <w:b w:val="0"/>
          <w:sz w:val="24"/>
          <w:szCs w:val="24"/>
        </w:rPr>
        <w:t xml:space="preserve"> ile 1 Çok amaçlı Salonuna sahiptir.</w:t>
      </w:r>
      <w:bookmarkStart w:id="19" w:name="_Toc531097535"/>
      <w:bookmarkStart w:id="20" w:name="_Toc416085130"/>
    </w:p>
    <w:p w14:paraId="466F56C4" w14:textId="77777777" w:rsidR="00712B9B" w:rsidRDefault="002D155D" w:rsidP="00712B9B">
      <w:pPr>
        <w:pStyle w:val="Balk2"/>
      </w:pPr>
      <w:r>
        <w:t>Okulun Mevcut Durumu</w:t>
      </w:r>
      <w:r w:rsidR="00E63125">
        <w:t>: Temel İstatistikler</w:t>
      </w:r>
      <w:bookmarkEnd w:id="19"/>
    </w:p>
    <w:p w14:paraId="588E29C9" w14:textId="77777777" w:rsidR="00712B9B" w:rsidRDefault="00A07F48" w:rsidP="00712B9B">
      <w:pPr>
        <w:pStyle w:val="Balk2"/>
        <w:rPr>
          <w:szCs w:val="28"/>
        </w:rPr>
      </w:pPr>
      <w:r w:rsidRPr="00B11D40">
        <w:rPr>
          <w:szCs w:val="28"/>
        </w:rPr>
        <w:t>Okul Künyesi</w:t>
      </w:r>
      <w:bookmarkEnd w:id="20"/>
    </w:p>
    <w:p w14:paraId="30A9E355" w14:textId="49478A37" w:rsidR="005D5792" w:rsidRPr="00712B9B" w:rsidRDefault="00A07F48" w:rsidP="00712B9B">
      <w:pPr>
        <w:pStyle w:val="Balk2"/>
        <w:rPr>
          <w:b w:val="0"/>
          <w:sz w:val="24"/>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0082FF09" w14:textId="77777777"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14:paraId="23AEE3EB"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C7EB6DD" w14:textId="77777777" w:rsidR="00182608" w:rsidRPr="00A07F48" w:rsidRDefault="00A07F48" w:rsidP="00A058CD">
            <w:r w:rsidRPr="00A07F48">
              <w:t>İli:</w:t>
            </w:r>
            <w:r>
              <w:t xml:space="preserve"> </w:t>
            </w:r>
            <w:proofErr w:type="gramStart"/>
            <w:r w:rsidR="00A058CD">
              <w:t>ELAZIĞ</w:t>
            </w:r>
            <w:proofErr w:type="gramEnd"/>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643A17C6" w14:textId="1411D07D" w:rsidR="00182608" w:rsidRPr="00A07F48" w:rsidRDefault="00182608" w:rsidP="00A058CD">
            <w:r w:rsidRPr="00A07F48">
              <w:rPr>
                <w:b/>
              </w:rPr>
              <w:t>İ</w:t>
            </w:r>
            <w:r w:rsidR="00A07F48" w:rsidRPr="00A07F48">
              <w:rPr>
                <w:b/>
              </w:rPr>
              <w:t>lçesi:</w:t>
            </w:r>
            <w:r w:rsidR="00A07F48">
              <w:t xml:space="preserve"> </w:t>
            </w:r>
            <w:r w:rsidR="00F711D6">
              <w:t>Palu</w:t>
            </w:r>
          </w:p>
        </w:tc>
      </w:tr>
      <w:tr w:rsidR="009436C8" w:rsidRPr="00A47F2F" w14:paraId="7EFFB173"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76A71CF"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99CD7F6" w14:textId="7CC2BA8E" w:rsidR="00A5694F" w:rsidRPr="009436C8" w:rsidRDefault="00F711D6" w:rsidP="00A07F48">
            <w:pPr>
              <w:rPr>
                <w:sz w:val="20"/>
              </w:rPr>
            </w:pPr>
            <w:r w:rsidRPr="00CA5D23">
              <w:rPr>
                <w:rFonts w:ascii="Times New Roman" w:hAnsi="Times New Roman"/>
                <w:b/>
                <w:bCs/>
                <w:color w:val="7B868F"/>
                <w:sz w:val="20"/>
                <w:szCs w:val="20"/>
                <w:shd w:val="clear" w:color="auto" w:fill="FFFFFF"/>
              </w:rPr>
              <w:t xml:space="preserve">KALEKENT MAH. 53 CAD. NO 12A PALU / </w:t>
            </w:r>
            <w:proofErr w:type="gramStart"/>
            <w:r w:rsidRPr="00CA5D23">
              <w:rPr>
                <w:rFonts w:ascii="Times New Roman" w:hAnsi="Times New Roman"/>
                <w:b/>
                <w:bCs/>
                <w:color w:val="7B868F"/>
                <w:sz w:val="20"/>
                <w:szCs w:val="20"/>
                <w:shd w:val="clear" w:color="auto" w:fill="FFFFFF"/>
              </w:rPr>
              <w:t>ELAZIĞ</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3115AFF7" w14:textId="49DBFC60" w:rsidR="00A5694F" w:rsidRPr="009436C8" w:rsidRDefault="00A5694F" w:rsidP="00A5694F">
            <w:pPr>
              <w:rPr>
                <w:sz w:val="20"/>
              </w:rPr>
            </w:pPr>
            <w:r w:rsidRPr="009436C8">
              <w:rPr>
                <w:b/>
                <w:sz w:val="20"/>
              </w:rPr>
              <w:t>Coğrafi Konum (link)</w:t>
            </w:r>
            <w:r w:rsidRPr="00B75674">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280C6808" w14:textId="3C713A90" w:rsidR="00A5694F" w:rsidRPr="003019D8" w:rsidRDefault="003019D8" w:rsidP="00A07F48">
            <w:pPr>
              <w:rPr>
                <w:sz w:val="10"/>
                <w:szCs w:val="8"/>
              </w:rPr>
            </w:pPr>
            <w:r w:rsidRPr="003019D8">
              <w:rPr>
                <w:sz w:val="10"/>
                <w:szCs w:val="8"/>
              </w:rPr>
              <w:t>https://www.google.com/maps/place/Palu+Ortaokulu/@38.6903454,39.9092875,15z/data=!4m14!1m7!3m6!1s0x4073fface1a95125:0x13aeb423c0a0299b!2sPalu+Ortaokulu!8m2!3d38.6903454!4d39.9092875!16s%2Fg%2F11gns8m0_h!3m5!1s0x4073fface1a95125:0x13aeb423c0a0299b!8m2!3d38.6903454!4d39.9092875!16s%2Fg%2F11gns8m0_h?entry=ttu</w:t>
            </w:r>
          </w:p>
        </w:tc>
      </w:tr>
      <w:tr w:rsidR="009436C8" w:rsidRPr="00A47F2F" w14:paraId="386F24EA"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24791F9"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EB7C768" w14:textId="4F524410" w:rsidR="00A5694F" w:rsidRPr="009436C8" w:rsidRDefault="008A5CF1" w:rsidP="00A07F48">
            <w:pPr>
              <w:rPr>
                <w:sz w:val="20"/>
              </w:rPr>
            </w:pPr>
            <w:r>
              <w:rPr>
                <w:rFonts w:ascii="Arial" w:hAnsi="Arial" w:cs="Arial"/>
                <w:color w:val="7B868F"/>
                <w:sz w:val="21"/>
                <w:shd w:val="clear" w:color="auto" w:fill="FFFFFF"/>
              </w:rPr>
              <w:t>424 651 3518</w:t>
            </w:r>
          </w:p>
        </w:tc>
        <w:tc>
          <w:tcPr>
            <w:tcW w:w="981" w:type="pct"/>
            <w:gridSpan w:val="2"/>
            <w:tcBorders>
              <w:top w:val="single" w:sz="8" w:space="0" w:color="000066"/>
              <w:left w:val="nil"/>
              <w:bottom w:val="nil"/>
              <w:right w:val="single" w:sz="8" w:space="0" w:color="000000"/>
            </w:tcBorders>
            <w:shd w:val="clear" w:color="auto" w:fill="auto"/>
            <w:noWrap/>
            <w:vAlign w:val="center"/>
          </w:tcPr>
          <w:p w14:paraId="6B69EBB2"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98402E0" w14:textId="74592DE1" w:rsidR="00A5694F" w:rsidRPr="009436C8" w:rsidRDefault="008A5CF1" w:rsidP="00A07F48">
            <w:pPr>
              <w:rPr>
                <w:sz w:val="20"/>
              </w:rPr>
            </w:pPr>
            <w:r>
              <w:rPr>
                <w:rFonts w:ascii="Arial" w:hAnsi="Arial" w:cs="Arial"/>
                <w:color w:val="7B868F"/>
                <w:sz w:val="21"/>
                <w:shd w:val="clear" w:color="auto" w:fill="FFFFFF"/>
              </w:rPr>
              <w:t>424 651 3518</w:t>
            </w:r>
          </w:p>
        </w:tc>
      </w:tr>
      <w:tr w:rsidR="009436C8" w:rsidRPr="00A47F2F" w14:paraId="7411EA1D" w14:textId="77777777" w:rsidTr="00995540">
        <w:trPr>
          <w:trHeight w:val="814"/>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AE8012C" w14:textId="77777777"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88FACDC" w14:textId="4AA6514B" w:rsidR="009436C8" w:rsidRPr="00F711D6" w:rsidRDefault="00E804D9" w:rsidP="00A058CD">
            <w:pPr>
              <w:rPr>
                <w:szCs w:val="24"/>
              </w:rPr>
            </w:pPr>
            <w:hyperlink r:id="rId14" w:history="1">
              <w:r w:rsidR="00F711D6" w:rsidRPr="00DE6719">
                <w:rPr>
                  <w:rStyle w:val="Kpr"/>
                  <w:szCs w:val="24"/>
                </w:rPr>
                <w:t>726915@meb.k12.tr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14:paraId="3AE77420"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3A2D39DF" w14:textId="09815A97" w:rsidR="009436C8" w:rsidRPr="00A058CD" w:rsidRDefault="0008228E" w:rsidP="00A07F48">
            <w:pPr>
              <w:rPr>
                <w:sz w:val="16"/>
                <w:szCs w:val="16"/>
              </w:rPr>
            </w:pPr>
            <w:r w:rsidRPr="0008228E">
              <w:t>https://paluortaokulu.meb.k12.t</w:t>
            </w:r>
            <w:r>
              <w:t>r</w:t>
            </w:r>
          </w:p>
        </w:tc>
      </w:tr>
      <w:tr w:rsidR="00FF5561" w:rsidRPr="00A47F2F" w14:paraId="1D64A832"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E4F4D06"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34ACDFF" w14:textId="56DE5AAF" w:rsidR="00A058CD" w:rsidRDefault="00A058CD" w:rsidP="00A058CD">
            <w:pPr>
              <w:rPr>
                <w:szCs w:val="24"/>
              </w:rPr>
            </w:pPr>
          </w:p>
          <w:p w14:paraId="17CDA25B" w14:textId="11189A09" w:rsidR="009436C8" w:rsidRPr="009436C8" w:rsidRDefault="00A058CD" w:rsidP="00A058CD">
            <w:pPr>
              <w:rPr>
                <w:b/>
                <w:sz w:val="20"/>
              </w:rPr>
            </w:pPr>
            <w:r>
              <w:rPr>
                <w:szCs w:val="24"/>
              </w:rPr>
              <w:t>72</w:t>
            </w:r>
            <w:r w:rsidR="00CB3124">
              <w:rPr>
                <w:szCs w:val="24"/>
              </w:rPr>
              <w:t>6</w:t>
            </w:r>
            <w:r>
              <w:rPr>
                <w:szCs w:val="24"/>
              </w:rPr>
              <w:t>9</w:t>
            </w:r>
            <w:r w:rsidR="00CB3124">
              <w:rPr>
                <w:szCs w:val="24"/>
              </w:rPr>
              <w:t>1</w:t>
            </w:r>
            <w:r>
              <w:rPr>
                <w:szCs w:val="24"/>
              </w:rPr>
              <w:t>5- Ortaokul</w:t>
            </w:r>
          </w:p>
        </w:tc>
        <w:tc>
          <w:tcPr>
            <w:tcW w:w="981" w:type="pct"/>
            <w:gridSpan w:val="2"/>
            <w:tcBorders>
              <w:top w:val="single" w:sz="8" w:space="0" w:color="000066"/>
              <w:left w:val="nil"/>
              <w:bottom w:val="nil"/>
              <w:right w:val="single" w:sz="8" w:space="0" w:color="000000"/>
            </w:tcBorders>
            <w:shd w:val="clear" w:color="auto" w:fill="auto"/>
            <w:noWrap/>
            <w:vAlign w:val="center"/>
          </w:tcPr>
          <w:p w14:paraId="46DA3421"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C0EC33C" w14:textId="77777777" w:rsidR="009436C8" w:rsidRPr="009436C8" w:rsidRDefault="00373590" w:rsidP="00B11D40">
            <w:pPr>
              <w:rPr>
                <w:sz w:val="20"/>
              </w:rPr>
            </w:pPr>
            <w:r>
              <w:rPr>
                <w:sz w:val="20"/>
              </w:rPr>
              <w:t>Tam Gün</w:t>
            </w:r>
          </w:p>
        </w:tc>
      </w:tr>
      <w:tr w:rsidR="005D5792" w:rsidRPr="00A47F2F" w14:paraId="55A21D0A"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39954002" w14:textId="252077C8"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w:t>
            </w:r>
            <w:r w:rsidR="00B11D40">
              <w:rPr>
                <w:b/>
                <w:sz w:val="20"/>
              </w:rPr>
              <w:t xml:space="preserve"> </w:t>
            </w:r>
            <w:r w:rsidR="008A5CF1">
              <w:rPr>
                <w:b/>
                <w:sz w:val="20"/>
              </w:rPr>
              <w:t>2007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DC56F42" w14:textId="324F50A4" w:rsidR="005D5792" w:rsidRPr="005D5792" w:rsidRDefault="005D5792" w:rsidP="00A5694F">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0A4A0B59" w14:textId="2576C6F7" w:rsidR="005D5792" w:rsidRPr="009436C8" w:rsidRDefault="007617E4" w:rsidP="00A5694F">
            <w:pPr>
              <w:rPr>
                <w:sz w:val="20"/>
              </w:rPr>
            </w:pPr>
            <w:r>
              <w:rPr>
                <w:sz w:val="20"/>
              </w:rPr>
              <w:t>2</w:t>
            </w:r>
            <w:r w:rsidR="008A5CF1">
              <w:rPr>
                <w:sz w:val="20"/>
              </w:rPr>
              <w:t>2</w:t>
            </w:r>
          </w:p>
        </w:tc>
      </w:tr>
      <w:tr w:rsidR="00FF5561" w:rsidRPr="00A47F2F" w14:paraId="19FB28A0" w14:textId="77777777" w:rsidTr="00ED3805">
        <w:trPr>
          <w:trHeight w:val="555"/>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740DBF4" w14:textId="77777777" w:rsidR="00FF5561" w:rsidRPr="009678DE" w:rsidRDefault="00FF5561" w:rsidP="00A5694F">
            <w:pPr>
              <w:rPr>
                <w:b/>
                <w:sz w:val="20"/>
              </w:rPr>
            </w:pPr>
            <w:r w:rsidRPr="009678DE">
              <w:rPr>
                <w:b/>
                <w:sz w:val="20"/>
              </w:rPr>
              <w:lastRenderedPageBreak/>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E42F8E2"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A52B665" w14:textId="1965A7FD" w:rsidR="00FF5561" w:rsidRPr="009436C8" w:rsidRDefault="0070283C" w:rsidP="00A5694F">
            <w:pPr>
              <w:rPr>
                <w:sz w:val="20"/>
              </w:rPr>
            </w:pPr>
            <w:r>
              <w:rPr>
                <w:sz w:val="20"/>
              </w:rPr>
              <w:t>142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22BEE53" w14:textId="77777777"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A62B162"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73BBE2B" w14:textId="460A52A3" w:rsidR="00FF5561" w:rsidRPr="009436C8" w:rsidRDefault="007617E4" w:rsidP="00A5694F">
            <w:pPr>
              <w:rPr>
                <w:sz w:val="20"/>
              </w:rPr>
            </w:pPr>
            <w:r>
              <w:rPr>
                <w:sz w:val="20"/>
              </w:rPr>
              <w:t>1</w:t>
            </w:r>
            <w:r w:rsidR="0070283C">
              <w:rPr>
                <w:sz w:val="20"/>
              </w:rPr>
              <w:t>2</w:t>
            </w:r>
          </w:p>
        </w:tc>
      </w:tr>
      <w:tr w:rsidR="00FF5561" w:rsidRPr="00A47F2F" w14:paraId="5E5222FE"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3525405"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6E321D"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6854465" w14:textId="2B5E48BD" w:rsidR="00FF5561" w:rsidRPr="009436C8" w:rsidRDefault="0070283C" w:rsidP="00A5694F">
            <w:pPr>
              <w:rPr>
                <w:sz w:val="20"/>
              </w:rPr>
            </w:pPr>
            <w:r>
              <w:rPr>
                <w:sz w:val="20"/>
              </w:rPr>
              <w:t>121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19DC9EE"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D58973D"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AAEC897" w14:textId="03231860" w:rsidR="00FF5561" w:rsidRPr="009436C8" w:rsidRDefault="0070283C" w:rsidP="00A5694F">
            <w:pPr>
              <w:rPr>
                <w:sz w:val="20"/>
              </w:rPr>
            </w:pPr>
            <w:r>
              <w:rPr>
                <w:sz w:val="20"/>
              </w:rPr>
              <w:t>9</w:t>
            </w:r>
          </w:p>
        </w:tc>
      </w:tr>
      <w:tr w:rsidR="00581C99" w:rsidRPr="00A47F2F" w14:paraId="76A0A7B2"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01557D2"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DD6DC32"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6CA39E3" w14:textId="09F9DE44" w:rsidR="00FF5561" w:rsidRPr="009436C8" w:rsidRDefault="0070283C" w:rsidP="00A5694F">
            <w:pPr>
              <w:rPr>
                <w:sz w:val="20"/>
              </w:rPr>
            </w:pPr>
            <w:r>
              <w:rPr>
                <w:sz w:val="20"/>
              </w:rPr>
              <w:t>263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1B9D7F"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975D76B"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8D60C3E" w14:textId="3F6730C9" w:rsidR="00FF5561" w:rsidRPr="009436C8" w:rsidRDefault="0070283C" w:rsidP="00A5694F">
            <w:pPr>
              <w:rPr>
                <w:sz w:val="20"/>
              </w:rPr>
            </w:pPr>
            <w:r>
              <w:rPr>
                <w:sz w:val="20"/>
              </w:rPr>
              <w:t>21</w:t>
            </w:r>
          </w:p>
        </w:tc>
      </w:tr>
      <w:tr w:rsidR="00581C99" w:rsidRPr="00A47F2F" w14:paraId="67709D42" w14:textId="77777777" w:rsidTr="00DA0BF9">
        <w:trPr>
          <w:trHeight w:val="293"/>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C4E5D90"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5682791" w14:textId="488EB6E4" w:rsidR="00581C99" w:rsidRPr="009436C8" w:rsidRDefault="00581C99" w:rsidP="00A5694F">
            <w:pPr>
              <w:rPr>
                <w:sz w:val="20"/>
              </w:rPr>
            </w:pPr>
            <w:r>
              <w:rPr>
                <w:sz w:val="20"/>
              </w:rPr>
              <w:t>:</w:t>
            </w:r>
            <w:r w:rsidR="00FD5F93">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7C2BFBD"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5429C3E" w14:textId="37A32F14" w:rsidR="00581C99" w:rsidRPr="009436C8" w:rsidRDefault="00581C99" w:rsidP="00A5694F">
            <w:pPr>
              <w:rPr>
                <w:sz w:val="20"/>
              </w:rPr>
            </w:pPr>
            <w:r>
              <w:rPr>
                <w:sz w:val="20"/>
              </w:rPr>
              <w:t>:</w:t>
            </w:r>
            <w:r w:rsidR="00FD5F93">
              <w:rPr>
                <w:sz w:val="20"/>
              </w:rPr>
              <w:t>18</w:t>
            </w:r>
          </w:p>
        </w:tc>
      </w:tr>
      <w:tr w:rsidR="00581C99" w:rsidRPr="00A47F2F" w14:paraId="5598E8E9"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64DE9A8"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609B576" w14:textId="03A4FBF1" w:rsidR="00581C99" w:rsidRPr="009436C8" w:rsidRDefault="00581C99" w:rsidP="00A5694F">
            <w:pPr>
              <w:rPr>
                <w:sz w:val="20"/>
              </w:rPr>
            </w:pPr>
            <w:r>
              <w:rPr>
                <w:sz w:val="20"/>
              </w:rPr>
              <w:t>:</w:t>
            </w:r>
            <w:r w:rsidR="0049366A">
              <w:rPr>
                <w:sz w:val="20"/>
              </w:rPr>
              <w:t>1</w:t>
            </w:r>
            <w:r w:rsidR="00FD5F93">
              <w:rPr>
                <w:sz w:val="20"/>
              </w:rPr>
              <w:t>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834B21"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0E613F8" w14:textId="77777777" w:rsidR="00581C99" w:rsidRPr="009436C8" w:rsidRDefault="00581C99" w:rsidP="00A5694F">
            <w:pPr>
              <w:rPr>
                <w:sz w:val="20"/>
              </w:rPr>
            </w:pPr>
            <w:proofErr w:type="gramStart"/>
            <w:r>
              <w:rPr>
                <w:sz w:val="20"/>
              </w:rPr>
              <w:t>:</w:t>
            </w:r>
            <w:r w:rsidR="00B11D40">
              <w:rPr>
                <w:sz w:val="20"/>
              </w:rPr>
              <w:t>Yok</w:t>
            </w:r>
            <w:proofErr w:type="gramEnd"/>
          </w:p>
        </w:tc>
      </w:tr>
      <w:tr w:rsidR="00581C99" w:rsidRPr="00A47F2F" w14:paraId="231DE9CB" w14:textId="77777777" w:rsidTr="00995540">
        <w:trPr>
          <w:trHeight w:val="15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62C07FC" w14:textId="54B6CE86" w:rsidR="00581C99" w:rsidRPr="00581C99" w:rsidRDefault="00533426" w:rsidP="007617E4">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23B4A7A" w14:textId="3AD36F59" w:rsidR="00581C99" w:rsidRPr="009436C8"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7A514CA"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31B8DDC" w14:textId="52A93C9A" w:rsidR="00581C99" w:rsidRPr="009436C8" w:rsidRDefault="0070283C" w:rsidP="00A5694F">
            <w:pPr>
              <w:rPr>
                <w:sz w:val="20"/>
              </w:rPr>
            </w:pPr>
            <w:r>
              <w:rPr>
                <w:sz w:val="20"/>
              </w:rPr>
              <w:t>4</w:t>
            </w:r>
            <w:r w:rsidR="00B11D40">
              <w:rPr>
                <w:sz w:val="20"/>
              </w:rPr>
              <w:t>-</w:t>
            </w:r>
            <w:r>
              <w:rPr>
                <w:sz w:val="20"/>
              </w:rPr>
              <w:t>5</w:t>
            </w:r>
            <w:r w:rsidR="00B11D40">
              <w:rPr>
                <w:sz w:val="20"/>
              </w:rPr>
              <w:t xml:space="preserve"> Yıl</w:t>
            </w:r>
          </w:p>
        </w:tc>
      </w:tr>
    </w:tbl>
    <w:p w14:paraId="3C02606D" w14:textId="4974A197" w:rsidR="00712B9B" w:rsidRDefault="00E67FCA" w:rsidP="00712B9B">
      <w:pPr>
        <w:pStyle w:val="Balk3"/>
      </w:pPr>
      <w:r>
        <w:t>Çalışan Bilgileri</w:t>
      </w:r>
      <w:r w:rsidR="00712B9B">
        <w:rPr>
          <w:lang w:val="tr-TR"/>
        </w:rPr>
        <w:t xml:space="preserve"> </w:t>
      </w:r>
      <w:r>
        <w:t xml:space="preserve">Okulumuzun çalışanlarına ilişkin bilgiler altta yer alan tabloda </w:t>
      </w:r>
      <w:r w:rsidR="00E63125">
        <w:t>belirtilmiştir.</w:t>
      </w:r>
    </w:p>
    <w:p w14:paraId="53DA20B2" w14:textId="64C38641" w:rsidR="00FF5561" w:rsidRPr="00712B9B" w:rsidRDefault="00FF5561" w:rsidP="00712B9B">
      <w:pPr>
        <w:pStyle w:val="Balk3"/>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1A8255A3" w14:textId="77777777" w:rsidTr="00D41148">
        <w:tc>
          <w:tcPr>
            <w:tcW w:w="5304" w:type="dxa"/>
            <w:shd w:val="clear" w:color="auto" w:fill="auto"/>
          </w:tcPr>
          <w:p w14:paraId="72254179"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1A4DC5FB" w14:textId="77777777" w:rsidR="00533426" w:rsidRPr="00D41148" w:rsidRDefault="00533426">
            <w:pPr>
              <w:rPr>
                <w:b/>
              </w:rPr>
            </w:pPr>
            <w:r w:rsidRPr="00D41148">
              <w:rPr>
                <w:b/>
              </w:rPr>
              <w:t>Erkek</w:t>
            </w:r>
          </w:p>
        </w:tc>
        <w:tc>
          <w:tcPr>
            <w:tcW w:w="1768" w:type="dxa"/>
            <w:shd w:val="clear" w:color="auto" w:fill="auto"/>
          </w:tcPr>
          <w:p w14:paraId="34B0EDF3" w14:textId="77777777" w:rsidR="00533426" w:rsidRPr="00D41148" w:rsidRDefault="00533426">
            <w:pPr>
              <w:rPr>
                <w:b/>
              </w:rPr>
            </w:pPr>
            <w:r w:rsidRPr="00D41148">
              <w:rPr>
                <w:b/>
              </w:rPr>
              <w:t>Kadın</w:t>
            </w:r>
          </w:p>
        </w:tc>
        <w:tc>
          <w:tcPr>
            <w:tcW w:w="1768" w:type="dxa"/>
            <w:shd w:val="clear" w:color="auto" w:fill="auto"/>
          </w:tcPr>
          <w:p w14:paraId="02A54CDC" w14:textId="77777777" w:rsidR="00533426" w:rsidRPr="00D41148" w:rsidRDefault="00533426">
            <w:pPr>
              <w:rPr>
                <w:b/>
              </w:rPr>
            </w:pPr>
            <w:r w:rsidRPr="00D41148">
              <w:rPr>
                <w:b/>
              </w:rPr>
              <w:t>Toplam</w:t>
            </w:r>
          </w:p>
        </w:tc>
      </w:tr>
      <w:tr w:rsidR="00D5715B" w:rsidRPr="00D41148" w14:paraId="3227ACC7" w14:textId="77777777" w:rsidTr="00D41148">
        <w:tc>
          <w:tcPr>
            <w:tcW w:w="5304" w:type="dxa"/>
            <w:shd w:val="clear" w:color="auto" w:fill="auto"/>
          </w:tcPr>
          <w:p w14:paraId="151C0D29" w14:textId="77777777" w:rsidR="00533426" w:rsidRPr="00533426" w:rsidRDefault="00533426">
            <w:r w:rsidRPr="00533426">
              <w:t>Okul Müdürü ve Müdür Yardımcısı</w:t>
            </w:r>
          </w:p>
        </w:tc>
        <w:tc>
          <w:tcPr>
            <w:tcW w:w="1768" w:type="dxa"/>
            <w:shd w:val="clear" w:color="auto" w:fill="auto"/>
          </w:tcPr>
          <w:p w14:paraId="70319830" w14:textId="0265E116" w:rsidR="00533426" w:rsidRPr="00D41148" w:rsidRDefault="0049366A">
            <w:pPr>
              <w:rPr>
                <w:b/>
              </w:rPr>
            </w:pPr>
            <w:r>
              <w:rPr>
                <w:b/>
              </w:rPr>
              <w:t>2</w:t>
            </w:r>
          </w:p>
        </w:tc>
        <w:tc>
          <w:tcPr>
            <w:tcW w:w="1768" w:type="dxa"/>
            <w:shd w:val="clear" w:color="auto" w:fill="auto"/>
          </w:tcPr>
          <w:p w14:paraId="39A84F6A" w14:textId="4A1A32E2" w:rsidR="00533426" w:rsidRPr="00D41148" w:rsidRDefault="0070283C">
            <w:pPr>
              <w:rPr>
                <w:b/>
              </w:rPr>
            </w:pPr>
            <w:r>
              <w:rPr>
                <w:b/>
              </w:rPr>
              <w:t>0</w:t>
            </w:r>
          </w:p>
        </w:tc>
        <w:tc>
          <w:tcPr>
            <w:tcW w:w="1768" w:type="dxa"/>
            <w:shd w:val="clear" w:color="auto" w:fill="auto"/>
          </w:tcPr>
          <w:p w14:paraId="08FB7798" w14:textId="157E630C" w:rsidR="00533426" w:rsidRPr="00D41148" w:rsidRDefault="0070283C">
            <w:pPr>
              <w:rPr>
                <w:b/>
              </w:rPr>
            </w:pPr>
            <w:r>
              <w:rPr>
                <w:b/>
              </w:rPr>
              <w:t>2</w:t>
            </w:r>
          </w:p>
        </w:tc>
      </w:tr>
      <w:tr w:rsidR="00D5715B" w:rsidRPr="00D41148" w14:paraId="7F00C8EC" w14:textId="77777777" w:rsidTr="00D41148">
        <w:tc>
          <w:tcPr>
            <w:tcW w:w="5304" w:type="dxa"/>
            <w:shd w:val="clear" w:color="auto" w:fill="auto"/>
          </w:tcPr>
          <w:p w14:paraId="371C2EBA" w14:textId="1640A9AA" w:rsidR="00533426" w:rsidRPr="00533426" w:rsidRDefault="0070283C">
            <w:r>
              <w:t>O</w:t>
            </w:r>
            <w:r w:rsidR="0049366A">
              <w:t>kul öncesi</w:t>
            </w:r>
            <w:r>
              <w:t xml:space="preserve"> ve Özel Eğitim</w:t>
            </w:r>
            <w:r w:rsidR="0049366A">
              <w:t xml:space="preserve"> </w:t>
            </w:r>
            <w:r>
              <w:t>Ö</w:t>
            </w:r>
            <w:r w:rsidR="0049366A">
              <w:t>ğretmeni</w:t>
            </w:r>
          </w:p>
        </w:tc>
        <w:tc>
          <w:tcPr>
            <w:tcW w:w="1768" w:type="dxa"/>
            <w:shd w:val="clear" w:color="auto" w:fill="auto"/>
          </w:tcPr>
          <w:p w14:paraId="4F3966A4" w14:textId="45B21F49" w:rsidR="00533426" w:rsidRPr="00D41148" w:rsidRDefault="001E1991">
            <w:pPr>
              <w:rPr>
                <w:b/>
              </w:rPr>
            </w:pPr>
            <w:r>
              <w:rPr>
                <w:b/>
              </w:rPr>
              <w:t>0</w:t>
            </w:r>
          </w:p>
        </w:tc>
        <w:tc>
          <w:tcPr>
            <w:tcW w:w="1768" w:type="dxa"/>
            <w:shd w:val="clear" w:color="auto" w:fill="auto"/>
          </w:tcPr>
          <w:p w14:paraId="68238FF2" w14:textId="6FC4329D" w:rsidR="00533426" w:rsidRPr="00D41148" w:rsidRDefault="0070283C">
            <w:pPr>
              <w:rPr>
                <w:b/>
              </w:rPr>
            </w:pPr>
            <w:r>
              <w:rPr>
                <w:b/>
              </w:rPr>
              <w:t>2</w:t>
            </w:r>
          </w:p>
        </w:tc>
        <w:tc>
          <w:tcPr>
            <w:tcW w:w="1768" w:type="dxa"/>
            <w:shd w:val="clear" w:color="auto" w:fill="auto"/>
          </w:tcPr>
          <w:p w14:paraId="3756261C" w14:textId="474C91AB" w:rsidR="00533426" w:rsidRPr="00D41148" w:rsidRDefault="0070283C">
            <w:pPr>
              <w:rPr>
                <w:b/>
              </w:rPr>
            </w:pPr>
            <w:r>
              <w:rPr>
                <w:b/>
              </w:rPr>
              <w:t>2</w:t>
            </w:r>
          </w:p>
        </w:tc>
      </w:tr>
      <w:tr w:rsidR="00D5715B" w:rsidRPr="00D41148" w14:paraId="0DCF0786" w14:textId="77777777" w:rsidTr="00D41148">
        <w:tc>
          <w:tcPr>
            <w:tcW w:w="5304" w:type="dxa"/>
            <w:shd w:val="clear" w:color="auto" w:fill="auto"/>
          </w:tcPr>
          <w:p w14:paraId="5C29143F" w14:textId="77777777" w:rsidR="00533426" w:rsidRPr="00533426" w:rsidRDefault="00533426">
            <w:r w:rsidRPr="00533426">
              <w:t>Branş Öğretmeni</w:t>
            </w:r>
          </w:p>
        </w:tc>
        <w:tc>
          <w:tcPr>
            <w:tcW w:w="1768" w:type="dxa"/>
            <w:shd w:val="clear" w:color="auto" w:fill="auto"/>
          </w:tcPr>
          <w:p w14:paraId="2EFAA14F" w14:textId="7333CC63" w:rsidR="00533426" w:rsidRPr="00D41148" w:rsidRDefault="000610CF">
            <w:pPr>
              <w:rPr>
                <w:b/>
              </w:rPr>
            </w:pPr>
            <w:r>
              <w:rPr>
                <w:b/>
              </w:rPr>
              <w:t>6</w:t>
            </w:r>
          </w:p>
        </w:tc>
        <w:tc>
          <w:tcPr>
            <w:tcW w:w="1768" w:type="dxa"/>
            <w:shd w:val="clear" w:color="auto" w:fill="auto"/>
          </w:tcPr>
          <w:p w14:paraId="600B272B" w14:textId="4A7CA054" w:rsidR="00533426" w:rsidRPr="00D41148" w:rsidRDefault="000610CF">
            <w:pPr>
              <w:rPr>
                <w:b/>
              </w:rPr>
            </w:pPr>
            <w:r>
              <w:rPr>
                <w:b/>
              </w:rPr>
              <w:t>10</w:t>
            </w:r>
          </w:p>
        </w:tc>
        <w:tc>
          <w:tcPr>
            <w:tcW w:w="1768" w:type="dxa"/>
            <w:shd w:val="clear" w:color="auto" w:fill="auto"/>
          </w:tcPr>
          <w:p w14:paraId="26EA83CD" w14:textId="189E3CF9" w:rsidR="00533426" w:rsidRPr="00D41148" w:rsidRDefault="000610CF">
            <w:pPr>
              <w:rPr>
                <w:b/>
              </w:rPr>
            </w:pPr>
            <w:r>
              <w:rPr>
                <w:b/>
              </w:rPr>
              <w:t>16</w:t>
            </w:r>
          </w:p>
        </w:tc>
      </w:tr>
      <w:tr w:rsidR="00D5715B" w:rsidRPr="00D41148" w14:paraId="20B41544" w14:textId="77777777" w:rsidTr="00D41148">
        <w:tc>
          <w:tcPr>
            <w:tcW w:w="5304" w:type="dxa"/>
            <w:shd w:val="clear" w:color="auto" w:fill="auto"/>
          </w:tcPr>
          <w:p w14:paraId="5A604E0F" w14:textId="77777777" w:rsidR="00533426" w:rsidRPr="00533426" w:rsidRDefault="00533426">
            <w:r w:rsidRPr="00533426">
              <w:t>Rehber Öğretmen</w:t>
            </w:r>
          </w:p>
        </w:tc>
        <w:tc>
          <w:tcPr>
            <w:tcW w:w="1768" w:type="dxa"/>
            <w:shd w:val="clear" w:color="auto" w:fill="auto"/>
          </w:tcPr>
          <w:p w14:paraId="3B9F7FFF" w14:textId="5675F18B" w:rsidR="00533426" w:rsidRPr="00D41148" w:rsidRDefault="000610CF">
            <w:pPr>
              <w:rPr>
                <w:b/>
              </w:rPr>
            </w:pPr>
            <w:r>
              <w:rPr>
                <w:b/>
              </w:rPr>
              <w:t>1</w:t>
            </w:r>
          </w:p>
        </w:tc>
        <w:tc>
          <w:tcPr>
            <w:tcW w:w="1768" w:type="dxa"/>
            <w:shd w:val="clear" w:color="auto" w:fill="auto"/>
          </w:tcPr>
          <w:p w14:paraId="70FE3EB6" w14:textId="77777777" w:rsidR="00533426" w:rsidRPr="00D41148" w:rsidRDefault="00B11D40">
            <w:pPr>
              <w:rPr>
                <w:b/>
              </w:rPr>
            </w:pPr>
            <w:r>
              <w:rPr>
                <w:b/>
              </w:rPr>
              <w:t>0</w:t>
            </w:r>
          </w:p>
        </w:tc>
        <w:tc>
          <w:tcPr>
            <w:tcW w:w="1768" w:type="dxa"/>
            <w:shd w:val="clear" w:color="auto" w:fill="auto"/>
          </w:tcPr>
          <w:p w14:paraId="64B8CD97" w14:textId="3B691BA3" w:rsidR="00533426" w:rsidRPr="00D41148" w:rsidRDefault="000610CF">
            <w:pPr>
              <w:rPr>
                <w:b/>
              </w:rPr>
            </w:pPr>
            <w:r>
              <w:rPr>
                <w:b/>
              </w:rPr>
              <w:t>1</w:t>
            </w:r>
          </w:p>
        </w:tc>
      </w:tr>
      <w:tr w:rsidR="00D5715B" w:rsidRPr="00D41148" w14:paraId="52DC5EE1" w14:textId="77777777" w:rsidTr="00D41148">
        <w:tc>
          <w:tcPr>
            <w:tcW w:w="5304" w:type="dxa"/>
            <w:shd w:val="clear" w:color="auto" w:fill="auto"/>
          </w:tcPr>
          <w:p w14:paraId="37A08B66" w14:textId="77777777" w:rsidR="00533426" w:rsidRPr="00533426" w:rsidRDefault="00533426" w:rsidP="00E67FCA">
            <w:r w:rsidRPr="00533426">
              <w:t>İdari Personel</w:t>
            </w:r>
          </w:p>
        </w:tc>
        <w:tc>
          <w:tcPr>
            <w:tcW w:w="1768" w:type="dxa"/>
            <w:shd w:val="clear" w:color="auto" w:fill="auto"/>
          </w:tcPr>
          <w:p w14:paraId="25109CA7" w14:textId="58487068" w:rsidR="00533426" w:rsidRPr="00D41148" w:rsidRDefault="00F2759D" w:rsidP="00533426">
            <w:pPr>
              <w:rPr>
                <w:b/>
              </w:rPr>
            </w:pPr>
            <w:r>
              <w:rPr>
                <w:b/>
              </w:rPr>
              <w:t>0</w:t>
            </w:r>
          </w:p>
        </w:tc>
        <w:tc>
          <w:tcPr>
            <w:tcW w:w="1768" w:type="dxa"/>
            <w:shd w:val="clear" w:color="auto" w:fill="auto"/>
          </w:tcPr>
          <w:p w14:paraId="095668EB" w14:textId="77777777" w:rsidR="00533426" w:rsidRPr="00D41148" w:rsidRDefault="00B11D40" w:rsidP="00533426">
            <w:pPr>
              <w:rPr>
                <w:b/>
              </w:rPr>
            </w:pPr>
            <w:r>
              <w:rPr>
                <w:b/>
              </w:rPr>
              <w:t>0</w:t>
            </w:r>
          </w:p>
        </w:tc>
        <w:tc>
          <w:tcPr>
            <w:tcW w:w="1768" w:type="dxa"/>
            <w:shd w:val="clear" w:color="auto" w:fill="auto"/>
          </w:tcPr>
          <w:p w14:paraId="5303C654" w14:textId="0B93A522" w:rsidR="00533426" w:rsidRPr="00D41148" w:rsidRDefault="00F2759D" w:rsidP="00533426">
            <w:pPr>
              <w:rPr>
                <w:b/>
              </w:rPr>
            </w:pPr>
            <w:r>
              <w:rPr>
                <w:b/>
              </w:rPr>
              <w:t>0</w:t>
            </w:r>
          </w:p>
        </w:tc>
      </w:tr>
      <w:tr w:rsidR="00D5715B" w:rsidRPr="00D41148" w14:paraId="204FF799" w14:textId="77777777" w:rsidTr="00D41148">
        <w:tc>
          <w:tcPr>
            <w:tcW w:w="5304" w:type="dxa"/>
            <w:shd w:val="clear" w:color="auto" w:fill="auto"/>
          </w:tcPr>
          <w:p w14:paraId="6B30B9D3" w14:textId="77777777" w:rsidR="00533426" w:rsidRPr="00533426" w:rsidRDefault="00533426" w:rsidP="00E67FCA">
            <w:r w:rsidRPr="00533426">
              <w:t>Yardımcı Personel</w:t>
            </w:r>
          </w:p>
        </w:tc>
        <w:tc>
          <w:tcPr>
            <w:tcW w:w="1768" w:type="dxa"/>
            <w:shd w:val="clear" w:color="auto" w:fill="auto"/>
          </w:tcPr>
          <w:p w14:paraId="4755B68F" w14:textId="50F41C80" w:rsidR="00533426" w:rsidRPr="00D41148" w:rsidRDefault="000610CF" w:rsidP="00533426">
            <w:pPr>
              <w:rPr>
                <w:b/>
              </w:rPr>
            </w:pPr>
            <w:r>
              <w:rPr>
                <w:b/>
              </w:rPr>
              <w:t>1</w:t>
            </w:r>
          </w:p>
        </w:tc>
        <w:tc>
          <w:tcPr>
            <w:tcW w:w="1768" w:type="dxa"/>
            <w:shd w:val="clear" w:color="auto" w:fill="auto"/>
          </w:tcPr>
          <w:p w14:paraId="3E495CCC" w14:textId="59F59047" w:rsidR="00533426" w:rsidRPr="00D41148" w:rsidRDefault="000610CF" w:rsidP="00533426">
            <w:pPr>
              <w:rPr>
                <w:b/>
              </w:rPr>
            </w:pPr>
            <w:r>
              <w:rPr>
                <w:b/>
              </w:rPr>
              <w:t>0</w:t>
            </w:r>
          </w:p>
        </w:tc>
        <w:tc>
          <w:tcPr>
            <w:tcW w:w="1768" w:type="dxa"/>
            <w:shd w:val="clear" w:color="auto" w:fill="auto"/>
          </w:tcPr>
          <w:p w14:paraId="1F79D793" w14:textId="62F242E6" w:rsidR="00533426" w:rsidRPr="00D41148" w:rsidRDefault="000610CF" w:rsidP="00533426">
            <w:pPr>
              <w:rPr>
                <w:b/>
              </w:rPr>
            </w:pPr>
            <w:r>
              <w:rPr>
                <w:b/>
              </w:rPr>
              <w:t>1</w:t>
            </w:r>
          </w:p>
        </w:tc>
      </w:tr>
      <w:tr w:rsidR="00D5715B" w:rsidRPr="00D41148" w14:paraId="2C0B8E06" w14:textId="77777777" w:rsidTr="00D41148">
        <w:tc>
          <w:tcPr>
            <w:tcW w:w="5304" w:type="dxa"/>
            <w:shd w:val="clear" w:color="auto" w:fill="auto"/>
          </w:tcPr>
          <w:p w14:paraId="36DA7037" w14:textId="77777777" w:rsidR="00E67FCA" w:rsidRPr="00533426" w:rsidRDefault="00E67FCA" w:rsidP="00533426">
            <w:r>
              <w:t>Güvenlik Personeli</w:t>
            </w:r>
          </w:p>
        </w:tc>
        <w:tc>
          <w:tcPr>
            <w:tcW w:w="1768" w:type="dxa"/>
            <w:shd w:val="clear" w:color="auto" w:fill="auto"/>
          </w:tcPr>
          <w:p w14:paraId="750FBA54" w14:textId="77777777" w:rsidR="00E67FCA" w:rsidRPr="00D41148" w:rsidRDefault="00B11D40" w:rsidP="00533426">
            <w:pPr>
              <w:rPr>
                <w:b/>
              </w:rPr>
            </w:pPr>
            <w:r>
              <w:rPr>
                <w:b/>
              </w:rPr>
              <w:t>0</w:t>
            </w:r>
          </w:p>
        </w:tc>
        <w:tc>
          <w:tcPr>
            <w:tcW w:w="1768" w:type="dxa"/>
            <w:shd w:val="clear" w:color="auto" w:fill="auto"/>
          </w:tcPr>
          <w:p w14:paraId="776C2C3D" w14:textId="77777777" w:rsidR="00E67FCA" w:rsidRPr="00D41148" w:rsidRDefault="00B11D40" w:rsidP="00533426">
            <w:pPr>
              <w:rPr>
                <w:b/>
              </w:rPr>
            </w:pPr>
            <w:r>
              <w:rPr>
                <w:b/>
              </w:rPr>
              <w:t>0</w:t>
            </w:r>
          </w:p>
        </w:tc>
        <w:tc>
          <w:tcPr>
            <w:tcW w:w="1768" w:type="dxa"/>
            <w:shd w:val="clear" w:color="auto" w:fill="auto"/>
          </w:tcPr>
          <w:p w14:paraId="0BEA0697" w14:textId="77777777" w:rsidR="00E67FCA" w:rsidRPr="00D41148" w:rsidRDefault="00B11D40" w:rsidP="00533426">
            <w:pPr>
              <w:rPr>
                <w:b/>
              </w:rPr>
            </w:pPr>
            <w:r>
              <w:rPr>
                <w:b/>
              </w:rPr>
              <w:t>0</w:t>
            </w:r>
          </w:p>
        </w:tc>
      </w:tr>
      <w:tr w:rsidR="00D5715B" w:rsidRPr="00D41148" w14:paraId="60D0CF19" w14:textId="77777777" w:rsidTr="00D41148">
        <w:tc>
          <w:tcPr>
            <w:tcW w:w="5304" w:type="dxa"/>
            <w:shd w:val="clear" w:color="auto" w:fill="auto"/>
          </w:tcPr>
          <w:p w14:paraId="52543460"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036A298F" w14:textId="459478EE" w:rsidR="00533426" w:rsidRPr="00D41148" w:rsidRDefault="000610CF" w:rsidP="00533426">
            <w:pPr>
              <w:rPr>
                <w:b/>
              </w:rPr>
            </w:pPr>
            <w:r>
              <w:rPr>
                <w:b/>
              </w:rPr>
              <w:t>1</w:t>
            </w:r>
            <w:r w:rsidR="00F2759D">
              <w:rPr>
                <w:b/>
              </w:rPr>
              <w:t>0</w:t>
            </w:r>
          </w:p>
        </w:tc>
        <w:tc>
          <w:tcPr>
            <w:tcW w:w="1768" w:type="dxa"/>
            <w:shd w:val="clear" w:color="auto" w:fill="auto"/>
          </w:tcPr>
          <w:p w14:paraId="1AC90EE5" w14:textId="07C548B8" w:rsidR="00533426" w:rsidRPr="00D41148" w:rsidRDefault="007617E4" w:rsidP="00533426">
            <w:pPr>
              <w:rPr>
                <w:b/>
              </w:rPr>
            </w:pPr>
            <w:r>
              <w:rPr>
                <w:b/>
              </w:rPr>
              <w:t>1</w:t>
            </w:r>
            <w:r w:rsidR="000610CF">
              <w:rPr>
                <w:b/>
              </w:rPr>
              <w:t>2</w:t>
            </w:r>
          </w:p>
        </w:tc>
        <w:tc>
          <w:tcPr>
            <w:tcW w:w="1768" w:type="dxa"/>
            <w:shd w:val="clear" w:color="auto" w:fill="auto"/>
          </w:tcPr>
          <w:p w14:paraId="2E4D26A8" w14:textId="7826A8DD" w:rsidR="00533426" w:rsidRPr="00D41148" w:rsidRDefault="007617E4" w:rsidP="00533426">
            <w:pPr>
              <w:rPr>
                <w:b/>
              </w:rPr>
            </w:pPr>
            <w:r>
              <w:rPr>
                <w:b/>
              </w:rPr>
              <w:t>2</w:t>
            </w:r>
            <w:r w:rsidR="00F2759D">
              <w:rPr>
                <w:b/>
              </w:rPr>
              <w:t>2</w:t>
            </w:r>
          </w:p>
        </w:tc>
      </w:tr>
    </w:tbl>
    <w:p w14:paraId="45A5EAA4" w14:textId="6A2D3DC6" w:rsidR="00581C99" w:rsidRDefault="00581C99">
      <w:pPr>
        <w:rPr>
          <w:b/>
        </w:rPr>
      </w:pPr>
    </w:p>
    <w:p w14:paraId="64A7C5D8" w14:textId="672B8C29" w:rsidR="00C742B6" w:rsidRDefault="00C742B6">
      <w:pPr>
        <w:rPr>
          <w:b/>
        </w:rPr>
      </w:pPr>
    </w:p>
    <w:p w14:paraId="0CACFA95" w14:textId="69A5035E" w:rsidR="00C742B6" w:rsidRDefault="00C742B6">
      <w:pPr>
        <w:rPr>
          <w:b/>
        </w:rPr>
      </w:pPr>
    </w:p>
    <w:p w14:paraId="7A7F1AD7" w14:textId="77777777" w:rsidR="00C742B6" w:rsidRPr="00FF5561" w:rsidRDefault="00C742B6">
      <w:pPr>
        <w:rPr>
          <w:b/>
        </w:rPr>
      </w:pPr>
    </w:p>
    <w:p w14:paraId="09277963" w14:textId="3435B8AA" w:rsidR="009678DE" w:rsidRPr="00C742B6" w:rsidRDefault="00C742B6" w:rsidP="00C742B6">
      <w:pPr>
        <w:tabs>
          <w:tab w:val="left" w:pos="426"/>
        </w:tabs>
        <w:spacing w:after="0"/>
        <w:jc w:val="both"/>
        <w:rPr>
          <w:rFonts w:cs="Calibri"/>
          <w:b/>
          <w:szCs w:val="24"/>
        </w:rPr>
      </w:pPr>
      <w:r w:rsidRPr="00C742B6">
        <w:rPr>
          <w:rFonts w:cs="Calibri"/>
          <w:b/>
          <w:bCs/>
          <w:szCs w:val="24"/>
        </w:rPr>
        <w:t>Çalışanların Görev Dağılımı</w:t>
      </w:r>
    </w:p>
    <w:p w14:paraId="4A687C58" w14:textId="77777777" w:rsidR="00B11D40" w:rsidRDefault="00B11D40" w:rsidP="00182608">
      <w:pPr>
        <w:tabs>
          <w:tab w:val="left" w:pos="426"/>
        </w:tabs>
        <w:spacing w:after="0"/>
        <w:jc w:val="both"/>
        <w:rPr>
          <w:rFonts w:cs="Calibri"/>
          <w:b/>
          <w:szCs w:val="24"/>
        </w:rPr>
      </w:pPr>
    </w:p>
    <w:tbl>
      <w:tblPr>
        <w:tblStyle w:val="TabloKlavuzu"/>
        <w:tblW w:w="0" w:type="auto"/>
        <w:tblLook w:val="04A0" w:firstRow="1" w:lastRow="0" w:firstColumn="1" w:lastColumn="0" w:noHBand="0" w:noVBand="1"/>
      </w:tblPr>
      <w:tblGrid>
        <w:gridCol w:w="5647"/>
        <w:gridCol w:w="5647"/>
      </w:tblGrid>
      <w:tr w:rsidR="00C742B6" w14:paraId="64C54F66" w14:textId="77777777" w:rsidTr="00C742B6">
        <w:trPr>
          <w:trHeight w:val="681"/>
        </w:trPr>
        <w:tc>
          <w:tcPr>
            <w:tcW w:w="5647" w:type="dxa"/>
          </w:tcPr>
          <w:tbl>
            <w:tblPr>
              <w:tblW w:w="0" w:type="auto"/>
              <w:tblBorders>
                <w:top w:val="nil"/>
                <w:left w:val="nil"/>
                <w:bottom w:val="nil"/>
                <w:right w:val="nil"/>
              </w:tblBorders>
              <w:tblLook w:val="0000" w:firstRow="0" w:lastRow="0" w:firstColumn="0" w:lastColumn="0" w:noHBand="0" w:noVBand="0"/>
            </w:tblPr>
            <w:tblGrid>
              <w:gridCol w:w="2143"/>
            </w:tblGrid>
            <w:tr w:rsidR="00C742B6" w:rsidRPr="00C742B6" w14:paraId="389B234B" w14:textId="77777777">
              <w:trPr>
                <w:trHeight w:val="134"/>
              </w:trPr>
              <w:tc>
                <w:tcPr>
                  <w:tcW w:w="0" w:type="auto"/>
                </w:tcPr>
                <w:p w14:paraId="184927D2" w14:textId="77777777" w:rsidR="00C742B6" w:rsidRPr="00C742B6" w:rsidRDefault="00C742B6" w:rsidP="00C742B6">
                  <w:pPr>
                    <w:tabs>
                      <w:tab w:val="left" w:pos="426"/>
                    </w:tabs>
                    <w:spacing w:after="0"/>
                    <w:jc w:val="both"/>
                    <w:rPr>
                      <w:rFonts w:cs="Calibri"/>
                      <w:b/>
                      <w:szCs w:val="24"/>
                    </w:rPr>
                  </w:pPr>
                  <w:r w:rsidRPr="00C742B6">
                    <w:rPr>
                      <w:rFonts w:cs="Calibri"/>
                      <w:b/>
                      <w:bCs/>
                      <w:szCs w:val="24"/>
                    </w:rPr>
                    <w:t xml:space="preserve">Çalışanın </w:t>
                  </w:r>
                  <w:proofErr w:type="spellStart"/>
                  <w:r w:rsidRPr="00C742B6">
                    <w:rPr>
                      <w:rFonts w:cs="Calibri"/>
                      <w:b/>
                      <w:bCs/>
                      <w:szCs w:val="24"/>
                    </w:rPr>
                    <w:t>Ünvanı</w:t>
                  </w:r>
                  <w:proofErr w:type="spellEnd"/>
                  <w:r w:rsidRPr="00C742B6">
                    <w:rPr>
                      <w:rFonts w:cs="Calibri"/>
                      <w:b/>
                      <w:bCs/>
                      <w:szCs w:val="24"/>
                    </w:rPr>
                    <w:t xml:space="preserve"> </w:t>
                  </w:r>
                </w:p>
              </w:tc>
            </w:tr>
          </w:tbl>
          <w:p w14:paraId="756D1C17" w14:textId="77777777" w:rsidR="00C742B6" w:rsidRDefault="00C742B6" w:rsidP="00182608">
            <w:pPr>
              <w:tabs>
                <w:tab w:val="left" w:pos="426"/>
              </w:tabs>
              <w:spacing w:after="0"/>
              <w:jc w:val="both"/>
              <w:rPr>
                <w:rFonts w:cs="Calibri"/>
                <w:b/>
                <w:szCs w:val="24"/>
              </w:rPr>
            </w:pPr>
          </w:p>
        </w:tc>
        <w:tc>
          <w:tcPr>
            <w:tcW w:w="5647" w:type="dxa"/>
          </w:tcPr>
          <w:tbl>
            <w:tblPr>
              <w:tblW w:w="0" w:type="auto"/>
              <w:tblBorders>
                <w:top w:val="nil"/>
                <w:left w:val="nil"/>
                <w:bottom w:val="nil"/>
                <w:right w:val="nil"/>
              </w:tblBorders>
              <w:tblLook w:val="0000" w:firstRow="0" w:lastRow="0" w:firstColumn="0" w:lastColumn="0" w:noHBand="0" w:noVBand="0"/>
            </w:tblPr>
            <w:tblGrid>
              <w:gridCol w:w="1270"/>
            </w:tblGrid>
            <w:tr w:rsidR="00C742B6" w:rsidRPr="00C742B6" w14:paraId="533B4E38" w14:textId="77777777" w:rsidTr="00C742B6">
              <w:trPr>
                <w:trHeight w:val="134"/>
              </w:trPr>
              <w:tc>
                <w:tcPr>
                  <w:tcW w:w="0" w:type="auto"/>
                </w:tcPr>
                <w:p w14:paraId="061E4B4C" w14:textId="77777777" w:rsidR="00C742B6" w:rsidRPr="00C742B6" w:rsidRDefault="00C742B6" w:rsidP="00C742B6">
                  <w:pPr>
                    <w:tabs>
                      <w:tab w:val="left" w:pos="426"/>
                    </w:tabs>
                    <w:spacing w:after="0"/>
                    <w:jc w:val="both"/>
                    <w:rPr>
                      <w:rFonts w:cs="Calibri"/>
                      <w:b/>
                      <w:szCs w:val="24"/>
                    </w:rPr>
                  </w:pPr>
                  <w:r w:rsidRPr="00C742B6">
                    <w:rPr>
                      <w:rFonts w:cs="Calibri"/>
                      <w:b/>
                      <w:bCs/>
                      <w:szCs w:val="24"/>
                    </w:rPr>
                    <w:t xml:space="preserve">Görevleri </w:t>
                  </w:r>
                </w:p>
              </w:tc>
            </w:tr>
          </w:tbl>
          <w:p w14:paraId="75DB927E" w14:textId="77777777" w:rsidR="00C742B6" w:rsidRDefault="00C742B6" w:rsidP="00182608">
            <w:pPr>
              <w:tabs>
                <w:tab w:val="left" w:pos="426"/>
              </w:tabs>
              <w:spacing w:after="0"/>
              <w:jc w:val="both"/>
              <w:rPr>
                <w:rFonts w:cs="Calibri"/>
                <w:b/>
                <w:szCs w:val="24"/>
              </w:rPr>
            </w:pPr>
          </w:p>
        </w:tc>
      </w:tr>
      <w:tr w:rsidR="00C742B6" w14:paraId="0C288520" w14:textId="77777777" w:rsidTr="00C742B6">
        <w:trPr>
          <w:trHeight w:val="549"/>
        </w:trPr>
        <w:tc>
          <w:tcPr>
            <w:tcW w:w="5647" w:type="dxa"/>
          </w:tcPr>
          <w:tbl>
            <w:tblPr>
              <w:tblW w:w="0" w:type="auto"/>
              <w:tblBorders>
                <w:top w:val="nil"/>
                <w:left w:val="nil"/>
                <w:bottom w:val="nil"/>
                <w:right w:val="nil"/>
              </w:tblBorders>
              <w:tblLook w:val="0000" w:firstRow="0" w:lastRow="0" w:firstColumn="0" w:lastColumn="0" w:noHBand="0" w:noVBand="0"/>
            </w:tblPr>
            <w:tblGrid>
              <w:gridCol w:w="2692"/>
            </w:tblGrid>
            <w:tr w:rsidR="00C742B6" w:rsidRPr="00C742B6" w14:paraId="096E76DD" w14:textId="77777777" w:rsidTr="00D257ED">
              <w:trPr>
                <w:trHeight w:val="124"/>
              </w:trPr>
              <w:tc>
                <w:tcPr>
                  <w:tcW w:w="0" w:type="auto"/>
                </w:tcPr>
                <w:p w14:paraId="0C6E959E" w14:textId="77777777" w:rsidR="00C742B6" w:rsidRPr="00C742B6" w:rsidRDefault="00C742B6" w:rsidP="00C742B6">
                  <w:pPr>
                    <w:autoSpaceDE w:val="0"/>
                    <w:autoSpaceDN w:val="0"/>
                    <w:adjustRightInd w:val="0"/>
                    <w:spacing w:after="0" w:line="240" w:lineRule="auto"/>
                    <w:rPr>
                      <w:rFonts w:cs="Cambria"/>
                      <w:color w:val="000000"/>
                      <w:szCs w:val="20"/>
                    </w:rPr>
                  </w:pPr>
                  <w:r w:rsidRPr="00C742B6">
                    <w:rPr>
                      <w:rFonts w:cs="Cambria"/>
                      <w:color w:val="000000"/>
                      <w:szCs w:val="20"/>
                    </w:rPr>
                    <w:t xml:space="preserve">Okul /Kurum Müdürü </w:t>
                  </w:r>
                </w:p>
              </w:tc>
            </w:tr>
          </w:tbl>
          <w:p w14:paraId="0083E256" w14:textId="77777777" w:rsidR="00C742B6" w:rsidRDefault="00C742B6" w:rsidP="00182608">
            <w:pPr>
              <w:tabs>
                <w:tab w:val="left" w:pos="426"/>
              </w:tabs>
              <w:spacing w:after="0"/>
              <w:jc w:val="both"/>
              <w:rPr>
                <w:rFonts w:cs="Calibri"/>
                <w:b/>
                <w:szCs w:val="24"/>
              </w:rPr>
            </w:pPr>
          </w:p>
        </w:tc>
        <w:tc>
          <w:tcPr>
            <w:tcW w:w="5647" w:type="dxa"/>
          </w:tcPr>
          <w:p w14:paraId="5E8EAE65" w14:textId="15766417" w:rsidR="00C742B6" w:rsidRPr="00D67766" w:rsidRDefault="00D257ED" w:rsidP="00D257ED">
            <w:pPr>
              <w:tabs>
                <w:tab w:val="left" w:pos="426"/>
              </w:tabs>
              <w:spacing w:after="0"/>
              <w:rPr>
                <w:rFonts w:cs="Calibri"/>
                <w:szCs w:val="24"/>
              </w:rPr>
            </w:pPr>
            <w:r w:rsidRPr="00D67766">
              <w:rPr>
                <w:rFonts w:ascii="Segoe UI" w:hAnsi="Segoe UI" w:cs="Segoe UI"/>
                <w:bCs/>
                <w:color w:val="000000"/>
                <w:shd w:val="clear" w:color="auto" w:fill="FFFFFF"/>
              </w:rPr>
              <w:t xml:space="preserve">   </w:t>
            </w:r>
            <w:r w:rsidR="00C20A03" w:rsidRPr="00D67766">
              <w:rPr>
                <w:rFonts w:ascii="Segoe UI" w:hAnsi="Segoe UI" w:cs="Segoe UI"/>
                <w:bCs/>
                <w:color w:val="000000"/>
                <w:shd w:val="clear" w:color="auto" w:fill="FFFFFF"/>
              </w:rPr>
              <w:t>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milli eğitim müdürlüklerince verilen görevler ile görev tanımında belirtilen diğer görevlerin yerine getirilmesini sağlar.</w:t>
            </w:r>
          </w:p>
        </w:tc>
      </w:tr>
      <w:tr w:rsidR="00C742B6" w14:paraId="431D2C40" w14:textId="77777777" w:rsidTr="00C742B6">
        <w:trPr>
          <w:trHeight w:val="557"/>
        </w:trPr>
        <w:tc>
          <w:tcPr>
            <w:tcW w:w="5647" w:type="dxa"/>
          </w:tcPr>
          <w:p w14:paraId="0987D1C1" w14:textId="0D156002" w:rsidR="00C742B6" w:rsidRPr="00C742B6" w:rsidRDefault="00C742B6" w:rsidP="00182608">
            <w:pPr>
              <w:tabs>
                <w:tab w:val="left" w:pos="426"/>
              </w:tabs>
              <w:spacing w:after="0"/>
              <w:jc w:val="both"/>
              <w:rPr>
                <w:rFonts w:cs="Calibri"/>
                <w:szCs w:val="24"/>
              </w:rPr>
            </w:pPr>
            <w:r>
              <w:rPr>
                <w:rFonts w:cs="Calibri"/>
                <w:szCs w:val="24"/>
              </w:rPr>
              <w:t xml:space="preserve">  </w:t>
            </w:r>
            <w:r w:rsidRPr="00C742B6">
              <w:rPr>
                <w:rFonts w:cs="Calibri"/>
                <w:szCs w:val="24"/>
              </w:rPr>
              <w:t>Müdür Yardımcısı</w:t>
            </w:r>
          </w:p>
        </w:tc>
        <w:tc>
          <w:tcPr>
            <w:tcW w:w="5647" w:type="dxa"/>
          </w:tcPr>
          <w:p w14:paraId="3A869B44" w14:textId="577A0BCA" w:rsidR="00C742B6" w:rsidRPr="00D67766" w:rsidRDefault="00D257ED" w:rsidP="00D257ED">
            <w:pPr>
              <w:tabs>
                <w:tab w:val="left" w:pos="426"/>
              </w:tabs>
              <w:spacing w:after="0"/>
              <w:rPr>
                <w:rFonts w:cs="Calibri"/>
                <w:szCs w:val="24"/>
              </w:rPr>
            </w:pPr>
            <w:r w:rsidRPr="00D67766">
              <w:rPr>
                <w:rFonts w:ascii="Segoe UI" w:hAnsi="Segoe UI" w:cs="Segoe UI"/>
                <w:bCs/>
                <w:color w:val="000000"/>
                <w:shd w:val="clear" w:color="auto" w:fill="FFFFFF"/>
              </w:rPr>
              <w:t xml:space="preserve"> Müdürün olmadığı zamanlarda müdüre vekalet eder. Müdür yardımcısı, görev tanımında belirtilen görevler ile müdür tarafından verilen görevleri yerine getirir.</w:t>
            </w:r>
          </w:p>
        </w:tc>
      </w:tr>
      <w:tr w:rsidR="00C742B6" w14:paraId="5975C1DF" w14:textId="77777777" w:rsidTr="00C742B6">
        <w:trPr>
          <w:trHeight w:val="557"/>
        </w:trPr>
        <w:tc>
          <w:tcPr>
            <w:tcW w:w="5647" w:type="dxa"/>
          </w:tcPr>
          <w:p w14:paraId="6B0EBEEC" w14:textId="4D18611C" w:rsidR="00C742B6" w:rsidRDefault="00C742B6" w:rsidP="00182608">
            <w:pPr>
              <w:tabs>
                <w:tab w:val="left" w:pos="426"/>
              </w:tabs>
              <w:spacing w:after="0"/>
              <w:jc w:val="both"/>
              <w:rPr>
                <w:rFonts w:cs="Calibri"/>
                <w:szCs w:val="24"/>
              </w:rPr>
            </w:pPr>
            <w:r>
              <w:rPr>
                <w:rFonts w:cs="Calibri"/>
                <w:szCs w:val="24"/>
              </w:rPr>
              <w:t xml:space="preserve">  </w:t>
            </w:r>
            <w:r w:rsidRPr="00C742B6">
              <w:rPr>
                <w:rFonts w:cs="Calibri"/>
                <w:szCs w:val="24"/>
              </w:rPr>
              <w:t>Öğretmenler</w:t>
            </w:r>
          </w:p>
        </w:tc>
        <w:tc>
          <w:tcPr>
            <w:tcW w:w="5647" w:type="dxa"/>
          </w:tcPr>
          <w:p w14:paraId="2FBF503B" w14:textId="1403740E" w:rsidR="00C742B6" w:rsidRPr="00D67766" w:rsidRDefault="00D257ED" w:rsidP="00D257ED">
            <w:pPr>
              <w:tabs>
                <w:tab w:val="left" w:pos="426"/>
              </w:tabs>
              <w:spacing w:after="0"/>
              <w:rPr>
                <w:rFonts w:cs="Calibri"/>
                <w:szCs w:val="24"/>
              </w:rPr>
            </w:pPr>
            <w:r w:rsidRPr="00D67766">
              <w:rPr>
                <w:rFonts w:cs="Calibri"/>
                <w:szCs w:val="24"/>
              </w:rPr>
              <w:t xml:space="preserve">Öğrencilerin öğrenme potansiyelini ortaya çıkarmak, öğrencilere eğitim-öğretim sürecinde </w:t>
            </w:r>
            <w:r w:rsidRPr="00D67766">
              <w:rPr>
                <w:rFonts w:cs="Calibri"/>
                <w:szCs w:val="24"/>
              </w:rPr>
              <w:lastRenderedPageBreak/>
              <w:t xml:space="preserve">rehberlik </w:t>
            </w:r>
            <w:proofErr w:type="spellStart"/>
            <w:proofErr w:type="gramStart"/>
            <w:r w:rsidRPr="00D67766">
              <w:rPr>
                <w:rFonts w:cs="Calibri"/>
                <w:szCs w:val="24"/>
              </w:rPr>
              <w:t>etmek,</w:t>
            </w:r>
            <w:r w:rsidR="00D90565" w:rsidRPr="00D67766">
              <w:rPr>
                <w:rFonts w:cs="Calibri"/>
                <w:szCs w:val="24"/>
              </w:rPr>
              <w:t>yol</w:t>
            </w:r>
            <w:proofErr w:type="spellEnd"/>
            <w:proofErr w:type="gramEnd"/>
            <w:r w:rsidR="00D90565" w:rsidRPr="00D67766">
              <w:rPr>
                <w:rFonts w:cs="Calibri"/>
                <w:szCs w:val="24"/>
              </w:rPr>
              <w:t xml:space="preserve"> gösterici olmak,</w:t>
            </w:r>
            <w:r w:rsidRPr="00D67766">
              <w:rPr>
                <w:rFonts w:cs="Calibri"/>
                <w:szCs w:val="24"/>
              </w:rPr>
              <w:t xml:space="preserve"> yeteneklerini geliştirmek ve onları gelecekteki hayatlarına hazırlamak için çalışırlar.</w:t>
            </w:r>
          </w:p>
        </w:tc>
      </w:tr>
      <w:tr w:rsidR="00C742B6" w14:paraId="146B4060" w14:textId="77777777" w:rsidTr="00C742B6">
        <w:trPr>
          <w:trHeight w:val="557"/>
        </w:trPr>
        <w:tc>
          <w:tcPr>
            <w:tcW w:w="5647" w:type="dxa"/>
          </w:tcPr>
          <w:p w14:paraId="74363A08" w14:textId="71460C5B" w:rsidR="00C742B6" w:rsidRDefault="00C742B6" w:rsidP="00182608">
            <w:pPr>
              <w:tabs>
                <w:tab w:val="left" w:pos="426"/>
              </w:tabs>
              <w:spacing w:after="0"/>
              <w:jc w:val="both"/>
              <w:rPr>
                <w:rFonts w:cs="Calibri"/>
                <w:szCs w:val="24"/>
              </w:rPr>
            </w:pPr>
            <w:r>
              <w:rPr>
                <w:rFonts w:cs="Calibri"/>
                <w:szCs w:val="24"/>
              </w:rPr>
              <w:lastRenderedPageBreak/>
              <w:t xml:space="preserve">  </w:t>
            </w:r>
            <w:r w:rsidRPr="00C742B6">
              <w:rPr>
                <w:rFonts w:cs="Calibri"/>
                <w:szCs w:val="24"/>
              </w:rPr>
              <w:t>Yardımcı Hizmetler Personeli</w:t>
            </w:r>
          </w:p>
        </w:tc>
        <w:tc>
          <w:tcPr>
            <w:tcW w:w="5647" w:type="dxa"/>
          </w:tcPr>
          <w:p w14:paraId="5F5D2BEE" w14:textId="0A0C2C7B" w:rsidR="00C742B6" w:rsidRPr="00D67766" w:rsidRDefault="00D90565" w:rsidP="00182608">
            <w:pPr>
              <w:tabs>
                <w:tab w:val="left" w:pos="426"/>
              </w:tabs>
              <w:spacing w:after="0"/>
              <w:jc w:val="both"/>
              <w:rPr>
                <w:rFonts w:cs="Calibri"/>
                <w:szCs w:val="24"/>
              </w:rPr>
            </w:pPr>
            <w:r w:rsidRPr="00D67766">
              <w:rPr>
                <w:rFonts w:cs="Calibri"/>
                <w:szCs w:val="24"/>
              </w:rPr>
              <w:t xml:space="preserve">Okulun düzen ve tertibinin sağlanıp eğitim öğretime hazır hale getirilmesinde </w:t>
            </w:r>
          </w:p>
        </w:tc>
      </w:tr>
    </w:tbl>
    <w:p w14:paraId="25770A58" w14:textId="46742DF4" w:rsidR="00B11D40" w:rsidRDefault="00B11D40" w:rsidP="00182608">
      <w:pPr>
        <w:tabs>
          <w:tab w:val="left" w:pos="426"/>
        </w:tabs>
        <w:spacing w:after="0"/>
        <w:jc w:val="both"/>
        <w:rPr>
          <w:rFonts w:cs="Calibri"/>
          <w:b/>
          <w:szCs w:val="24"/>
        </w:rPr>
      </w:pPr>
    </w:p>
    <w:p w14:paraId="7213C401" w14:textId="6B422DEE" w:rsidR="00C742B6" w:rsidRPr="00C742B6" w:rsidRDefault="00C742B6" w:rsidP="00182608">
      <w:pPr>
        <w:tabs>
          <w:tab w:val="left" w:pos="426"/>
        </w:tabs>
        <w:spacing w:after="0"/>
        <w:jc w:val="both"/>
        <w:rPr>
          <w:rFonts w:cs="Calibri"/>
          <w:b/>
          <w:sz w:val="32"/>
          <w:szCs w:val="24"/>
        </w:rPr>
      </w:pPr>
    </w:p>
    <w:p w14:paraId="64E90097" w14:textId="5087BC9E" w:rsidR="00C742B6" w:rsidRDefault="00C742B6" w:rsidP="00C742B6">
      <w:pPr>
        <w:tabs>
          <w:tab w:val="left" w:pos="426"/>
        </w:tabs>
        <w:spacing w:after="0"/>
        <w:jc w:val="both"/>
        <w:rPr>
          <w:b/>
          <w:bCs/>
          <w:szCs w:val="20"/>
        </w:rPr>
      </w:pPr>
      <w:r w:rsidRPr="00C742B6">
        <w:rPr>
          <w:b/>
          <w:bCs/>
          <w:szCs w:val="20"/>
        </w:rPr>
        <w:t>İdari Personelin Hizmet Süresine İlişkin Bilgiler</w:t>
      </w:r>
    </w:p>
    <w:p w14:paraId="025BDE2E" w14:textId="43F65AD9" w:rsidR="00C742B6" w:rsidRDefault="00C742B6" w:rsidP="00C742B6">
      <w:pPr>
        <w:tabs>
          <w:tab w:val="left" w:pos="426"/>
        </w:tabs>
        <w:spacing w:after="0"/>
        <w:jc w:val="both"/>
        <w:rPr>
          <w:b/>
          <w:bCs/>
          <w:szCs w:val="20"/>
        </w:rPr>
      </w:pPr>
    </w:p>
    <w:tbl>
      <w:tblPr>
        <w:tblStyle w:val="TabloKlavuzu"/>
        <w:tblW w:w="0" w:type="auto"/>
        <w:tblLook w:val="04A0" w:firstRow="1" w:lastRow="0" w:firstColumn="1" w:lastColumn="0" w:noHBand="0" w:noVBand="1"/>
      </w:tblPr>
      <w:tblGrid>
        <w:gridCol w:w="4664"/>
        <w:gridCol w:w="4665"/>
        <w:gridCol w:w="4665"/>
      </w:tblGrid>
      <w:tr w:rsidR="006C015A" w14:paraId="649D4540" w14:textId="77777777" w:rsidTr="00C742B6">
        <w:tc>
          <w:tcPr>
            <w:tcW w:w="4664" w:type="dxa"/>
            <w:vMerge w:val="restart"/>
          </w:tcPr>
          <w:p w14:paraId="6575B08A" w14:textId="77777777" w:rsidR="006C015A" w:rsidRDefault="006C015A" w:rsidP="00C742B6">
            <w:pPr>
              <w:tabs>
                <w:tab w:val="left" w:pos="426"/>
              </w:tabs>
              <w:spacing w:after="0"/>
              <w:jc w:val="both"/>
              <w:rPr>
                <w:rFonts w:cs="Calibri"/>
                <w:b/>
                <w:szCs w:val="24"/>
              </w:rPr>
            </w:pPr>
          </w:p>
          <w:p w14:paraId="34EA66E7" w14:textId="3712C0A8" w:rsidR="006C015A" w:rsidRDefault="006C015A" w:rsidP="00C742B6">
            <w:pPr>
              <w:tabs>
                <w:tab w:val="left" w:pos="426"/>
              </w:tabs>
              <w:spacing w:after="0"/>
              <w:jc w:val="both"/>
              <w:rPr>
                <w:rFonts w:cs="Calibri"/>
                <w:b/>
                <w:sz w:val="32"/>
                <w:szCs w:val="24"/>
              </w:rPr>
            </w:pPr>
            <w:r w:rsidRPr="00C742B6">
              <w:rPr>
                <w:rFonts w:cs="Calibri"/>
                <w:b/>
                <w:szCs w:val="24"/>
              </w:rPr>
              <w:t>Hizmet Süreleri</w:t>
            </w:r>
          </w:p>
        </w:tc>
        <w:tc>
          <w:tcPr>
            <w:tcW w:w="9330" w:type="dxa"/>
            <w:gridSpan w:val="2"/>
          </w:tcPr>
          <w:p w14:paraId="38A9C953" w14:textId="77C92D8C" w:rsidR="006C015A" w:rsidRDefault="006C015A" w:rsidP="00C742B6">
            <w:pPr>
              <w:tabs>
                <w:tab w:val="left" w:pos="426"/>
              </w:tabs>
              <w:spacing w:after="0"/>
              <w:jc w:val="center"/>
              <w:rPr>
                <w:rFonts w:cs="Calibri"/>
                <w:b/>
                <w:sz w:val="32"/>
                <w:szCs w:val="24"/>
              </w:rPr>
            </w:pPr>
            <w:r w:rsidRPr="00C742B6">
              <w:rPr>
                <w:rFonts w:cs="Calibri"/>
                <w:b/>
                <w:szCs w:val="24"/>
              </w:rPr>
              <w:t>2024 Yıl İtibarıyla</w:t>
            </w:r>
          </w:p>
        </w:tc>
      </w:tr>
      <w:tr w:rsidR="006C015A" w14:paraId="02326816" w14:textId="77777777" w:rsidTr="006C015A">
        <w:trPr>
          <w:trHeight w:val="523"/>
        </w:trPr>
        <w:tc>
          <w:tcPr>
            <w:tcW w:w="4664" w:type="dxa"/>
            <w:vMerge/>
          </w:tcPr>
          <w:p w14:paraId="1195E732" w14:textId="77777777" w:rsidR="006C015A" w:rsidRPr="00C742B6" w:rsidRDefault="006C015A" w:rsidP="00C742B6">
            <w:pPr>
              <w:tabs>
                <w:tab w:val="left" w:pos="426"/>
              </w:tabs>
              <w:spacing w:after="0"/>
              <w:jc w:val="both"/>
              <w:rPr>
                <w:rFonts w:cs="Calibri"/>
                <w:szCs w:val="24"/>
              </w:rPr>
            </w:pPr>
          </w:p>
        </w:tc>
        <w:tc>
          <w:tcPr>
            <w:tcW w:w="4665" w:type="dxa"/>
          </w:tcPr>
          <w:p w14:paraId="3ED325EE" w14:textId="713D7886" w:rsidR="006C015A" w:rsidRPr="00C742B6" w:rsidRDefault="006C015A" w:rsidP="00C742B6">
            <w:pPr>
              <w:tabs>
                <w:tab w:val="left" w:pos="426"/>
              </w:tabs>
              <w:spacing w:after="0"/>
              <w:jc w:val="center"/>
              <w:rPr>
                <w:rFonts w:cs="Calibri"/>
                <w:b/>
                <w:szCs w:val="24"/>
              </w:rPr>
            </w:pPr>
            <w:r w:rsidRPr="00C742B6">
              <w:rPr>
                <w:rFonts w:cs="Calibri"/>
                <w:b/>
                <w:szCs w:val="24"/>
              </w:rPr>
              <w:t>Kişi sayısı</w:t>
            </w:r>
          </w:p>
        </w:tc>
        <w:tc>
          <w:tcPr>
            <w:tcW w:w="4665" w:type="dxa"/>
          </w:tcPr>
          <w:p w14:paraId="45630137" w14:textId="10F3AC76" w:rsidR="006C015A" w:rsidRPr="00C742B6" w:rsidRDefault="006C015A" w:rsidP="00C742B6">
            <w:pPr>
              <w:tabs>
                <w:tab w:val="left" w:pos="426"/>
              </w:tabs>
              <w:spacing w:after="0"/>
              <w:jc w:val="center"/>
              <w:rPr>
                <w:rFonts w:cs="Calibri"/>
                <w:b/>
                <w:szCs w:val="24"/>
              </w:rPr>
            </w:pPr>
            <w:r w:rsidRPr="00C742B6">
              <w:rPr>
                <w:rFonts w:cs="Calibri"/>
                <w:b/>
                <w:szCs w:val="24"/>
              </w:rPr>
              <w:t>%</w:t>
            </w:r>
          </w:p>
        </w:tc>
      </w:tr>
      <w:tr w:rsidR="00C742B6" w14:paraId="609CAB8F" w14:textId="77777777" w:rsidTr="00C742B6">
        <w:tc>
          <w:tcPr>
            <w:tcW w:w="4664" w:type="dxa"/>
          </w:tcPr>
          <w:p w14:paraId="007688C3" w14:textId="7B195E3E" w:rsidR="00C742B6" w:rsidRPr="00C742B6" w:rsidRDefault="00C742B6" w:rsidP="00C742B6">
            <w:pPr>
              <w:tabs>
                <w:tab w:val="left" w:pos="426"/>
              </w:tabs>
              <w:spacing w:after="0"/>
              <w:jc w:val="both"/>
              <w:rPr>
                <w:rFonts w:cs="Calibri"/>
                <w:szCs w:val="24"/>
              </w:rPr>
            </w:pPr>
            <w:r w:rsidRPr="00C742B6">
              <w:rPr>
                <w:rFonts w:cs="Calibri"/>
                <w:szCs w:val="24"/>
              </w:rPr>
              <w:t xml:space="preserve">1-4 Yıl </w:t>
            </w:r>
          </w:p>
        </w:tc>
        <w:tc>
          <w:tcPr>
            <w:tcW w:w="4665" w:type="dxa"/>
          </w:tcPr>
          <w:p w14:paraId="5E695284" w14:textId="2EAAE0E4" w:rsidR="00C742B6" w:rsidRPr="00C742B6" w:rsidRDefault="00EB5599" w:rsidP="00C742B6">
            <w:pPr>
              <w:tabs>
                <w:tab w:val="left" w:pos="426"/>
              </w:tabs>
              <w:spacing w:after="0"/>
              <w:jc w:val="center"/>
              <w:rPr>
                <w:rFonts w:cs="Calibri"/>
                <w:b/>
                <w:szCs w:val="24"/>
              </w:rPr>
            </w:pPr>
            <w:r>
              <w:rPr>
                <w:rFonts w:cs="Calibri"/>
                <w:b/>
                <w:szCs w:val="24"/>
              </w:rPr>
              <w:t>9</w:t>
            </w:r>
          </w:p>
        </w:tc>
        <w:tc>
          <w:tcPr>
            <w:tcW w:w="4665" w:type="dxa"/>
          </w:tcPr>
          <w:p w14:paraId="098F7C35" w14:textId="570DFC1B" w:rsidR="00C742B6" w:rsidRPr="00C742B6" w:rsidRDefault="00EB5599" w:rsidP="00C742B6">
            <w:pPr>
              <w:tabs>
                <w:tab w:val="left" w:pos="426"/>
              </w:tabs>
              <w:spacing w:after="0"/>
              <w:jc w:val="center"/>
              <w:rPr>
                <w:rFonts w:cs="Calibri"/>
                <w:b/>
                <w:szCs w:val="24"/>
              </w:rPr>
            </w:pPr>
            <w:r>
              <w:rPr>
                <w:rFonts w:cs="Calibri"/>
                <w:b/>
                <w:szCs w:val="24"/>
              </w:rPr>
              <w:t>4</w:t>
            </w:r>
            <w:r w:rsidR="00D07BD3">
              <w:rPr>
                <w:rFonts w:cs="Calibri"/>
                <w:b/>
                <w:szCs w:val="24"/>
              </w:rPr>
              <w:t>1</w:t>
            </w:r>
          </w:p>
        </w:tc>
      </w:tr>
      <w:tr w:rsidR="00C742B6" w14:paraId="3EE1C7E8" w14:textId="77777777" w:rsidTr="00C742B6">
        <w:tc>
          <w:tcPr>
            <w:tcW w:w="4664" w:type="dxa"/>
          </w:tcPr>
          <w:p w14:paraId="756E7087" w14:textId="32B9777A" w:rsidR="00C742B6" w:rsidRPr="00C742B6" w:rsidRDefault="00C742B6" w:rsidP="00C742B6">
            <w:pPr>
              <w:tabs>
                <w:tab w:val="left" w:pos="426"/>
              </w:tabs>
              <w:spacing w:after="0"/>
              <w:jc w:val="both"/>
              <w:rPr>
                <w:rFonts w:cs="Calibri"/>
                <w:szCs w:val="24"/>
              </w:rPr>
            </w:pPr>
            <w:r w:rsidRPr="00C742B6">
              <w:rPr>
                <w:rFonts w:cs="Calibri"/>
                <w:szCs w:val="24"/>
              </w:rPr>
              <w:t>5-6 Yıl</w:t>
            </w:r>
          </w:p>
        </w:tc>
        <w:tc>
          <w:tcPr>
            <w:tcW w:w="4665" w:type="dxa"/>
          </w:tcPr>
          <w:p w14:paraId="28DFD43E" w14:textId="6F7AFC04" w:rsidR="00C742B6" w:rsidRPr="00EB5599" w:rsidRDefault="00EB5599" w:rsidP="00C742B6">
            <w:pPr>
              <w:tabs>
                <w:tab w:val="left" w:pos="426"/>
              </w:tabs>
              <w:spacing w:after="0"/>
              <w:jc w:val="both"/>
              <w:rPr>
                <w:rFonts w:cs="Calibri"/>
                <w:bCs/>
                <w:sz w:val="32"/>
                <w:szCs w:val="24"/>
              </w:rPr>
            </w:pPr>
            <w:r>
              <w:rPr>
                <w:rFonts w:cs="Calibri"/>
                <w:b/>
                <w:sz w:val="32"/>
                <w:szCs w:val="24"/>
              </w:rPr>
              <w:t xml:space="preserve">                           3</w:t>
            </w:r>
          </w:p>
        </w:tc>
        <w:tc>
          <w:tcPr>
            <w:tcW w:w="4665" w:type="dxa"/>
          </w:tcPr>
          <w:p w14:paraId="2DDE2943" w14:textId="2D73A046" w:rsidR="00C742B6" w:rsidRPr="00EB5599" w:rsidRDefault="00EB5599" w:rsidP="00C742B6">
            <w:pPr>
              <w:tabs>
                <w:tab w:val="left" w:pos="426"/>
              </w:tabs>
              <w:spacing w:after="0"/>
              <w:jc w:val="both"/>
              <w:rPr>
                <w:rFonts w:cs="Calibri"/>
                <w:bCs/>
                <w:sz w:val="32"/>
                <w:szCs w:val="24"/>
              </w:rPr>
            </w:pPr>
            <w:r w:rsidRPr="00EB5599">
              <w:rPr>
                <w:rFonts w:cs="Calibri"/>
                <w:bCs/>
                <w:sz w:val="28"/>
                <w:szCs w:val="22"/>
              </w:rPr>
              <w:t xml:space="preserve">                           </w:t>
            </w:r>
            <w:r>
              <w:rPr>
                <w:rFonts w:cs="Calibri"/>
                <w:bCs/>
                <w:sz w:val="28"/>
                <w:szCs w:val="22"/>
              </w:rPr>
              <w:t xml:space="preserve">   1</w:t>
            </w:r>
            <w:r w:rsidR="00D07BD3">
              <w:rPr>
                <w:rFonts w:cs="Calibri"/>
                <w:bCs/>
                <w:sz w:val="28"/>
                <w:szCs w:val="22"/>
              </w:rPr>
              <w:t>3</w:t>
            </w:r>
          </w:p>
        </w:tc>
      </w:tr>
      <w:tr w:rsidR="00C742B6" w14:paraId="6AACC1FA" w14:textId="77777777" w:rsidTr="00C742B6">
        <w:tc>
          <w:tcPr>
            <w:tcW w:w="4664" w:type="dxa"/>
          </w:tcPr>
          <w:p w14:paraId="76BEDD94" w14:textId="6016E8CC" w:rsidR="00C742B6" w:rsidRPr="00C742B6" w:rsidRDefault="00C742B6" w:rsidP="00C742B6">
            <w:pPr>
              <w:tabs>
                <w:tab w:val="left" w:pos="426"/>
              </w:tabs>
              <w:spacing w:after="0"/>
              <w:jc w:val="both"/>
              <w:rPr>
                <w:rFonts w:cs="Calibri"/>
                <w:sz w:val="32"/>
                <w:szCs w:val="24"/>
              </w:rPr>
            </w:pPr>
            <w:r w:rsidRPr="00C742B6">
              <w:rPr>
                <w:rFonts w:cs="Calibri"/>
                <w:szCs w:val="24"/>
              </w:rPr>
              <w:t>7-10 Yıl</w:t>
            </w:r>
          </w:p>
        </w:tc>
        <w:tc>
          <w:tcPr>
            <w:tcW w:w="4665" w:type="dxa"/>
          </w:tcPr>
          <w:p w14:paraId="13476FDA" w14:textId="0658CD99" w:rsidR="00C742B6" w:rsidRPr="00392048" w:rsidRDefault="00EB5599" w:rsidP="006C015A">
            <w:pPr>
              <w:tabs>
                <w:tab w:val="left" w:pos="426"/>
              </w:tabs>
              <w:spacing w:after="0"/>
              <w:jc w:val="center"/>
              <w:rPr>
                <w:rFonts w:cs="Calibri"/>
                <w:szCs w:val="24"/>
              </w:rPr>
            </w:pPr>
            <w:r>
              <w:rPr>
                <w:rFonts w:cs="Calibri"/>
                <w:szCs w:val="24"/>
              </w:rPr>
              <w:t>5</w:t>
            </w:r>
          </w:p>
        </w:tc>
        <w:tc>
          <w:tcPr>
            <w:tcW w:w="4665" w:type="dxa"/>
          </w:tcPr>
          <w:p w14:paraId="369AC60D" w14:textId="2D50B4B6" w:rsidR="00C742B6" w:rsidRPr="00392048" w:rsidRDefault="006C015A" w:rsidP="006C015A">
            <w:pPr>
              <w:tabs>
                <w:tab w:val="left" w:pos="426"/>
              </w:tabs>
              <w:spacing w:after="0"/>
              <w:rPr>
                <w:rFonts w:cs="Calibri"/>
                <w:sz w:val="32"/>
                <w:szCs w:val="24"/>
              </w:rPr>
            </w:pPr>
            <w:r w:rsidRPr="00392048">
              <w:rPr>
                <w:rFonts w:cs="Calibri"/>
                <w:szCs w:val="24"/>
              </w:rPr>
              <w:t xml:space="preserve">  </w:t>
            </w:r>
            <w:r w:rsidR="00392048" w:rsidRPr="00392048">
              <w:rPr>
                <w:rFonts w:cs="Calibri"/>
                <w:szCs w:val="24"/>
              </w:rPr>
              <w:t xml:space="preserve">                               </w:t>
            </w:r>
            <w:r w:rsidRPr="00392048">
              <w:rPr>
                <w:rFonts w:cs="Calibri"/>
                <w:szCs w:val="24"/>
              </w:rPr>
              <w:t>%</w:t>
            </w:r>
            <w:r w:rsidR="00D07BD3">
              <w:rPr>
                <w:rFonts w:cs="Calibri"/>
                <w:szCs w:val="24"/>
              </w:rPr>
              <w:t>23</w:t>
            </w:r>
          </w:p>
        </w:tc>
      </w:tr>
      <w:tr w:rsidR="00C742B6" w14:paraId="1FAA7CE8" w14:textId="77777777" w:rsidTr="00C742B6">
        <w:tc>
          <w:tcPr>
            <w:tcW w:w="4664" w:type="dxa"/>
          </w:tcPr>
          <w:p w14:paraId="046AAE2B" w14:textId="585EA3E3" w:rsidR="00C742B6" w:rsidRPr="00C742B6" w:rsidRDefault="00C742B6" w:rsidP="00C742B6">
            <w:pPr>
              <w:tabs>
                <w:tab w:val="left" w:pos="426"/>
              </w:tabs>
              <w:spacing w:after="0"/>
              <w:jc w:val="both"/>
              <w:rPr>
                <w:rFonts w:cs="Calibri"/>
                <w:szCs w:val="24"/>
              </w:rPr>
            </w:pPr>
            <w:r>
              <w:rPr>
                <w:rFonts w:cs="Calibri"/>
                <w:szCs w:val="24"/>
              </w:rPr>
              <w:t>10 Yıl Üzeri</w:t>
            </w:r>
          </w:p>
        </w:tc>
        <w:tc>
          <w:tcPr>
            <w:tcW w:w="4665" w:type="dxa"/>
          </w:tcPr>
          <w:p w14:paraId="0BA84FDC" w14:textId="3CE26D2F" w:rsidR="00C742B6" w:rsidRPr="00392048" w:rsidRDefault="00EB5599" w:rsidP="006C015A">
            <w:pPr>
              <w:tabs>
                <w:tab w:val="left" w:pos="426"/>
              </w:tabs>
              <w:spacing w:after="0"/>
              <w:jc w:val="center"/>
              <w:rPr>
                <w:rFonts w:cs="Calibri"/>
                <w:szCs w:val="24"/>
              </w:rPr>
            </w:pPr>
            <w:r>
              <w:rPr>
                <w:rFonts w:cs="Calibri"/>
                <w:szCs w:val="24"/>
              </w:rPr>
              <w:t>5</w:t>
            </w:r>
          </w:p>
        </w:tc>
        <w:tc>
          <w:tcPr>
            <w:tcW w:w="4665" w:type="dxa"/>
          </w:tcPr>
          <w:p w14:paraId="530C7327" w14:textId="1423069E" w:rsidR="00C742B6" w:rsidRPr="00392048" w:rsidRDefault="006C015A" w:rsidP="006C015A">
            <w:pPr>
              <w:tabs>
                <w:tab w:val="left" w:pos="426"/>
              </w:tabs>
              <w:spacing w:after="0"/>
              <w:jc w:val="center"/>
              <w:rPr>
                <w:rFonts w:cs="Calibri"/>
                <w:sz w:val="32"/>
                <w:szCs w:val="24"/>
              </w:rPr>
            </w:pPr>
            <w:r w:rsidRPr="00392048">
              <w:rPr>
                <w:rFonts w:cs="Calibri"/>
                <w:szCs w:val="24"/>
              </w:rPr>
              <w:t>%</w:t>
            </w:r>
            <w:r w:rsidR="00EB5599">
              <w:rPr>
                <w:rFonts w:cs="Calibri"/>
                <w:szCs w:val="24"/>
              </w:rPr>
              <w:t>2</w:t>
            </w:r>
            <w:r w:rsidRPr="00392048">
              <w:rPr>
                <w:rFonts w:cs="Calibri"/>
                <w:szCs w:val="24"/>
              </w:rPr>
              <w:t>3</w:t>
            </w:r>
          </w:p>
        </w:tc>
      </w:tr>
    </w:tbl>
    <w:p w14:paraId="5D081F95" w14:textId="199CD1D1" w:rsidR="00C742B6" w:rsidRDefault="00C742B6" w:rsidP="00C742B6">
      <w:pPr>
        <w:tabs>
          <w:tab w:val="left" w:pos="426"/>
        </w:tabs>
        <w:spacing w:after="0"/>
        <w:jc w:val="both"/>
        <w:rPr>
          <w:rFonts w:cs="Calibri"/>
          <w:b/>
          <w:sz w:val="32"/>
          <w:szCs w:val="24"/>
        </w:rPr>
      </w:pPr>
    </w:p>
    <w:p w14:paraId="3029FD1E" w14:textId="6D609B85" w:rsidR="00C742B6" w:rsidRDefault="00C742B6" w:rsidP="00C742B6">
      <w:pPr>
        <w:tabs>
          <w:tab w:val="left" w:pos="426"/>
        </w:tabs>
        <w:spacing w:after="0"/>
        <w:jc w:val="both"/>
        <w:rPr>
          <w:rFonts w:cs="Calibri"/>
          <w:b/>
          <w:sz w:val="32"/>
          <w:szCs w:val="24"/>
        </w:rPr>
      </w:pPr>
    </w:p>
    <w:p w14:paraId="2E3B1F2D" w14:textId="3C554BFF" w:rsidR="00C742B6" w:rsidRDefault="00C742B6" w:rsidP="00C742B6">
      <w:pPr>
        <w:tabs>
          <w:tab w:val="left" w:pos="426"/>
        </w:tabs>
        <w:spacing w:after="0"/>
        <w:jc w:val="both"/>
        <w:rPr>
          <w:rFonts w:cs="Calibri"/>
          <w:b/>
          <w:sz w:val="32"/>
          <w:szCs w:val="24"/>
        </w:rPr>
      </w:pPr>
    </w:p>
    <w:p w14:paraId="4A5419FD" w14:textId="2F8E53B6" w:rsidR="00C742B6" w:rsidRDefault="00C742B6" w:rsidP="00C742B6">
      <w:pPr>
        <w:tabs>
          <w:tab w:val="left" w:pos="426"/>
        </w:tabs>
        <w:spacing w:after="0"/>
        <w:jc w:val="both"/>
        <w:rPr>
          <w:rFonts w:cs="Calibri"/>
          <w:b/>
          <w:bCs/>
          <w:szCs w:val="24"/>
        </w:rPr>
      </w:pPr>
      <w:r w:rsidRPr="00C742B6">
        <w:rPr>
          <w:rFonts w:cs="Calibri"/>
          <w:b/>
          <w:bCs/>
          <w:szCs w:val="24"/>
        </w:rPr>
        <w:t>Okul/Kurumda Oluşan Yönetici Sirkülasyonu Oranı</w:t>
      </w:r>
    </w:p>
    <w:p w14:paraId="022E4516" w14:textId="03D0670C" w:rsidR="00C742B6" w:rsidRDefault="00C742B6" w:rsidP="00C742B6">
      <w:pPr>
        <w:tabs>
          <w:tab w:val="left" w:pos="426"/>
        </w:tabs>
        <w:spacing w:after="0"/>
        <w:jc w:val="both"/>
        <w:rPr>
          <w:rFonts w:cs="Calibri"/>
          <w:b/>
          <w:bCs/>
          <w:szCs w:val="24"/>
        </w:rPr>
      </w:pPr>
    </w:p>
    <w:tbl>
      <w:tblPr>
        <w:tblStyle w:val="TabloKlavuzu"/>
        <w:tblW w:w="0" w:type="auto"/>
        <w:tblLook w:val="04A0" w:firstRow="1" w:lastRow="0" w:firstColumn="1" w:lastColumn="0" w:noHBand="0" w:noVBand="1"/>
      </w:tblPr>
      <w:tblGrid>
        <w:gridCol w:w="1999"/>
        <w:gridCol w:w="1999"/>
        <w:gridCol w:w="1999"/>
        <w:gridCol w:w="1999"/>
        <w:gridCol w:w="1999"/>
        <w:gridCol w:w="1999"/>
        <w:gridCol w:w="2000"/>
      </w:tblGrid>
      <w:tr w:rsidR="00C742B6" w14:paraId="762CC971" w14:textId="77777777" w:rsidTr="00C742B6">
        <w:tc>
          <w:tcPr>
            <w:tcW w:w="1999" w:type="dxa"/>
            <w:vMerge w:val="restart"/>
          </w:tcPr>
          <w:p w14:paraId="2F3FF722" w14:textId="77777777" w:rsidR="00C742B6" w:rsidRDefault="00C742B6" w:rsidP="00C742B6">
            <w:pPr>
              <w:tabs>
                <w:tab w:val="left" w:pos="426"/>
              </w:tabs>
              <w:spacing w:after="0"/>
              <w:jc w:val="both"/>
              <w:rPr>
                <w:rFonts w:cs="Calibri"/>
                <w:b/>
                <w:szCs w:val="24"/>
              </w:rPr>
            </w:pPr>
          </w:p>
        </w:tc>
        <w:tc>
          <w:tcPr>
            <w:tcW w:w="5997" w:type="dxa"/>
            <w:gridSpan w:val="3"/>
          </w:tcPr>
          <w:p w14:paraId="25B4901A" w14:textId="5BD0EA24" w:rsidR="00C742B6" w:rsidRDefault="00C742B6" w:rsidP="00C742B6">
            <w:pPr>
              <w:tabs>
                <w:tab w:val="left" w:pos="426"/>
              </w:tabs>
              <w:spacing w:after="0"/>
              <w:jc w:val="both"/>
              <w:rPr>
                <w:rFonts w:cs="Calibri"/>
                <w:b/>
                <w:szCs w:val="24"/>
              </w:rPr>
            </w:pPr>
            <w:r w:rsidRPr="00C742B6">
              <w:rPr>
                <w:rFonts w:cs="Calibri"/>
                <w:b/>
                <w:sz w:val="22"/>
                <w:szCs w:val="24"/>
              </w:rPr>
              <w:t>Yıl İçerisinde Okul/Kurumdan Ayrılan Yönetici Sayısı</w:t>
            </w:r>
          </w:p>
        </w:tc>
        <w:tc>
          <w:tcPr>
            <w:tcW w:w="5998" w:type="dxa"/>
            <w:gridSpan w:val="3"/>
          </w:tcPr>
          <w:p w14:paraId="253ED2E1" w14:textId="4B0D6B15" w:rsidR="00C742B6" w:rsidRDefault="00C742B6" w:rsidP="00C742B6">
            <w:pPr>
              <w:tabs>
                <w:tab w:val="left" w:pos="426"/>
              </w:tabs>
              <w:spacing w:after="0"/>
              <w:jc w:val="both"/>
              <w:rPr>
                <w:rFonts w:cs="Calibri"/>
                <w:b/>
                <w:szCs w:val="24"/>
              </w:rPr>
            </w:pPr>
            <w:r w:rsidRPr="00C742B6">
              <w:rPr>
                <w:rFonts w:cs="Calibri"/>
                <w:b/>
                <w:sz w:val="20"/>
                <w:szCs w:val="24"/>
              </w:rPr>
              <w:t>Yıl İçerisinde Okul/Kurumda Göreve Başlayan Yönetici Sayısı</w:t>
            </w:r>
          </w:p>
        </w:tc>
      </w:tr>
      <w:tr w:rsidR="00C742B6" w14:paraId="45BB3B85" w14:textId="77777777" w:rsidTr="00C742B6">
        <w:tc>
          <w:tcPr>
            <w:tcW w:w="1999" w:type="dxa"/>
            <w:vMerge/>
          </w:tcPr>
          <w:p w14:paraId="2F38EDBC" w14:textId="77777777" w:rsidR="00C742B6" w:rsidRDefault="00C742B6" w:rsidP="00C742B6">
            <w:pPr>
              <w:tabs>
                <w:tab w:val="left" w:pos="426"/>
              </w:tabs>
              <w:spacing w:after="0"/>
              <w:jc w:val="both"/>
              <w:rPr>
                <w:rFonts w:cs="Calibri"/>
                <w:b/>
                <w:szCs w:val="24"/>
              </w:rPr>
            </w:pPr>
          </w:p>
        </w:tc>
        <w:tc>
          <w:tcPr>
            <w:tcW w:w="1999" w:type="dxa"/>
          </w:tcPr>
          <w:p w14:paraId="36051E8A" w14:textId="007B4921" w:rsidR="00C742B6" w:rsidRDefault="00C742B6" w:rsidP="00C742B6">
            <w:pPr>
              <w:tabs>
                <w:tab w:val="left" w:pos="426"/>
              </w:tabs>
              <w:spacing w:after="0"/>
              <w:jc w:val="center"/>
              <w:rPr>
                <w:rFonts w:cs="Calibri"/>
                <w:b/>
                <w:szCs w:val="24"/>
              </w:rPr>
            </w:pPr>
            <w:r>
              <w:rPr>
                <w:rFonts w:cs="Calibri"/>
                <w:b/>
                <w:szCs w:val="24"/>
              </w:rPr>
              <w:t>2021</w:t>
            </w:r>
          </w:p>
        </w:tc>
        <w:tc>
          <w:tcPr>
            <w:tcW w:w="1999" w:type="dxa"/>
          </w:tcPr>
          <w:p w14:paraId="7D71546B" w14:textId="7ECF14DB" w:rsidR="00C742B6" w:rsidRDefault="00C742B6" w:rsidP="00C742B6">
            <w:pPr>
              <w:tabs>
                <w:tab w:val="left" w:pos="426"/>
              </w:tabs>
              <w:spacing w:after="0"/>
              <w:jc w:val="center"/>
              <w:rPr>
                <w:rFonts w:cs="Calibri"/>
                <w:b/>
                <w:szCs w:val="24"/>
              </w:rPr>
            </w:pPr>
            <w:r>
              <w:rPr>
                <w:rFonts w:cs="Calibri"/>
                <w:b/>
                <w:szCs w:val="24"/>
              </w:rPr>
              <w:t>2022</w:t>
            </w:r>
          </w:p>
        </w:tc>
        <w:tc>
          <w:tcPr>
            <w:tcW w:w="1999" w:type="dxa"/>
          </w:tcPr>
          <w:p w14:paraId="7FC0873A" w14:textId="0EFBA643" w:rsidR="00C742B6" w:rsidRDefault="00C742B6" w:rsidP="00C742B6">
            <w:pPr>
              <w:tabs>
                <w:tab w:val="left" w:pos="426"/>
              </w:tabs>
              <w:spacing w:after="0"/>
              <w:jc w:val="center"/>
              <w:rPr>
                <w:rFonts w:cs="Calibri"/>
                <w:b/>
                <w:szCs w:val="24"/>
              </w:rPr>
            </w:pPr>
            <w:r>
              <w:rPr>
                <w:rFonts w:cs="Calibri"/>
                <w:b/>
                <w:szCs w:val="24"/>
              </w:rPr>
              <w:t>2023</w:t>
            </w:r>
          </w:p>
        </w:tc>
        <w:tc>
          <w:tcPr>
            <w:tcW w:w="1999" w:type="dxa"/>
          </w:tcPr>
          <w:p w14:paraId="1810ADBD" w14:textId="75E29F2F" w:rsidR="00C742B6" w:rsidRDefault="00C742B6" w:rsidP="00C742B6">
            <w:pPr>
              <w:tabs>
                <w:tab w:val="left" w:pos="426"/>
              </w:tabs>
              <w:spacing w:after="0"/>
              <w:jc w:val="center"/>
              <w:rPr>
                <w:rFonts w:cs="Calibri"/>
                <w:b/>
                <w:szCs w:val="24"/>
              </w:rPr>
            </w:pPr>
            <w:r>
              <w:rPr>
                <w:rFonts w:cs="Calibri"/>
                <w:b/>
                <w:szCs w:val="24"/>
              </w:rPr>
              <w:t>2021</w:t>
            </w:r>
          </w:p>
        </w:tc>
        <w:tc>
          <w:tcPr>
            <w:tcW w:w="1999" w:type="dxa"/>
          </w:tcPr>
          <w:p w14:paraId="52E5F444" w14:textId="55AEA4B3" w:rsidR="00C742B6" w:rsidRDefault="00C742B6" w:rsidP="00C742B6">
            <w:pPr>
              <w:tabs>
                <w:tab w:val="left" w:pos="426"/>
              </w:tabs>
              <w:spacing w:after="0"/>
              <w:jc w:val="center"/>
              <w:rPr>
                <w:rFonts w:cs="Calibri"/>
                <w:b/>
                <w:szCs w:val="24"/>
              </w:rPr>
            </w:pPr>
            <w:r>
              <w:rPr>
                <w:rFonts w:cs="Calibri"/>
                <w:b/>
                <w:szCs w:val="24"/>
              </w:rPr>
              <w:t>2022</w:t>
            </w:r>
          </w:p>
        </w:tc>
        <w:tc>
          <w:tcPr>
            <w:tcW w:w="2000" w:type="dxa"/>
          </w:tcPr>
          <w:p w14:paraId="5AD8AEEA" w14:textId="2797C8A8" w:rsidR="00C742B6" w:rsidRDefault="00C742B6" w:rsidP="00C742B6">
            <w:pPr>
              <w:tabs>
                <w:tab w:val="left" w:pos="426"/>
              </w:tabs>
              <w:spacing w:after="0"/>
              <w:jc w:val="center"/>
              <w:rPr>
                <w:rFonts w:cs="Calibri"/>
                <w:b/>
                <w:szCs w:val="24"/>
              </w:rPr>
            </w:pPr>
            <w:r>
              <w:rPr>
                <w:rFonts w:cs="Calibri"/>
                <w:b/>
                <w:szCs w:val="24"/>
              </w:rPr>
              <w:t>2023</w:t>
            </w:r>
          </w:p>
        </w:tc>
      </w:tr>
      <w:tr w:rsidR="00C742B6" w14:paraId="1CA1C894" w14:textId="77777777" w:rsidTr="00C742B6">
        <w:tc>
          <w:tcPr>
            <w:tcW w:w="1999" w:type="dxa"/>
          </w:tcPr>
          <w:p w14:paraId="3AE74877" w14:textId="7F200408" w:rsidR="00C742B6" w:rsidRDefault="00C742B6" w:rsidP="00C742B6">
            <w:pPr>
              <w:tabs>
                <w:tab w:val="left" w:pos="426"/>
              </w:tabs>
              <w:spacing w:after="0"/>
              <w:jc w:val="both"/>
              <w:rPr>
                <w:rFonts w:cs="Calibri"/>
                <w:b/>
                <w:szCs w:val="24"/>
              </w:rPr>
            </w:pPr>
            <w:r w:rsidRPr="00C742B6">
              <w:rPr>
                <w:rFonts w:cs="Calibri"/>
                <w:b/>
                <w:szCs w:val="24"/>
              </w:rPr>
              <w:t>TOPLAM</w:t>
            </w:r>
          </w:p>
        </w:tc>
        <w:tc>
          <w:tcPr>
            <w:tcW w:w="1999" w:type="dxa"/>
          </w:tcPr>
          <w:p w14:paraId="55D3CD54" w14:textId="77777777" w:rsidR="00C742B6" w:rsidRDefault="00C742B6" w:rsidP="00C742B6">
            <w:pPr>
              <w:tabs>
                <w:tab w:val="left" w:pos="426"/>
              </w:tabs>
              <w:spacing w:after="0"/>
              <w:jc w:val="both"/>
              <w:rPr>
                <w:rFonts w:cs="Calibri"/>
                <w:b/>
                <w:szCs w:val="24"/>
              </w:rPr>
            </w:pPr>
          </w:p>
        </w:tc>
        <w:tc>
          <w:tcPr>
            <w:tcW w:w="1999" w:type="dxa"/>
          </w:tcPr>
          <w:p w14:paraId="3978F006" w14:textId="75E22F29" w:rsidR="00C742B6" w:rsidRDefault="001114D9" w:rsidP="00F30F99">
            <w:pPr>
              <w:tabs>
                <w:tab w:val="left" w:pos="426"/>
              </w:tabs>
              <w:spacing w:after="0"/>
              <w:jc w:val="center"/>
              <w:rPr>
                <w:rFonts w:cs="Calibri"/>
                <w:b/>
                <w:szCs w:val="24"/>
              </w:rPr>
            </w:pPr>
            <w:r>
              <w:rPr>
                <w:rFonts w:cs="Calibri"/>
                <w:b/>
                <w:szCs w:val="24"/>
              </w:rPr>
              <w:t>1</w:t>
            </w:r>
          </w:p>
        </w:tc>
        <w:tc>
          <w:tcPr>
            <w:tcW w:w="1999" w:type="dxa"/>
          </w:tcPr>
          <w:p w14:paraId="6F9CEE38" w14:textId="53C41E42" w:rsidR="00C742B6" w:rsidRDefault="00921C9F" w:rsidP="00F30F99">
            <w:pPr>
              <w:tabs>
                <w:tab w:val="left" w:pos="426"/>
              </w:tabs>
              <w:spacing w:after="0"/>
              <w:jc w:val="center"/>
              <w:rPr>
                <w:rFonts w:cs="Calibri"/>
                <w:b/>
                <w:szCs w:val="24"/>
              </w:rPr>
            </w:pPr>
            <w:r>
              <w:rPr>
                <w:rFonts w:cs="Calibri"/>
                <w:b/>
                <w:szCs w:val="24"/>
              </w:rPr>
              <w:t>1</w:t>
            </w:r>
          </w:p>
        </w:tc>
        <w:tc>
          <w:tcPr>
            <w:tcW w:w="1999" w:type="dxa"/>
          </w:tcPr>
          <w:p w14:paraId="726BC497" w14:textId="77777777" w:rsidR="00C742B6" w:rsidRDefault="00C742B6" w:rsidP="00C742B6">
            <w:pPr>
              <w:tabs>
                <w:tab w:val="left" w:pos="426"/>
              </w:tabs>
              <w:spacing w:after="0"/>
              <w:jc w:val="both"/>
              <w:rPr>
                <w:rFonts w:cs="Calibri"/>
                <w:b/>
                <w:szCs w:val="24"/>
              </w:rPr>
            </w:pPr>
          </w:p>
        </w:tc>
        <w:tc>
          <w:tcPr>
            <w:tcW w:w="1999" w:type="dxa"/>
          </w:tcPr>
          <w:p w14:paraId="2B61C493" w14:textId="52C1F509" w:rsidR="00C742B6" w:rsidRDefault="001114D9" w:rsidP="00C742B6">
            <w:pPr>
              <w:tabs>
                <w:tab w:val="left" w:pos="426"/>
              </w:tabs>
              <w:spacing w:after="0"/>
              <w:jc w:val="both"/>
              <w:rPr>
                <w:rFonts w:cs="Calibri"/>
                <w:b/>
                <w:szCs w:val="24"/>
              </w:rPr>
            </w:pPr>
            <w:r>
              <w:rPr>
                <w:rFonts w:cs="Calibri"/>
                <w:b/>
                <w:szCs w:val="24"/>
              </w:rPr>
              <w:t>1</w:t>
            </w:r>
          </w:p>
        </w:tc>
        <w:tc>
          <w:tcPr>
            <w:tcW w:w="2000" w:type="dxa"/>
          </w:tcPr>
          <w:p w14:paraId="60BF0EA5" w14:textId="5F15BBA5" w:rsidR="00C742B6" w:rsidRDefault="00921C9F" w:rsidP="00C742B6">
            <w:pPr>
              <w:tabs>
                <w:tab w:val="left" w:pos="426"/>
              </w:tabs>
              <w:spacing w:after="0"/>
              <w:jc w:val="both"/>
              <w:rPr>
                <w:rFonts w:cs="Calibri"/>
                <w:b/>
                <w:szCs w:val="24"/>
              </w:rPr>
            </w:pPr>
            <w:r>
              <w:rPr>
                <w:rFonts w:cs="Calibri"/>
                <w:b/>
                <w:szCs w:val="24"/>
              </w:rPr>
              <w:t>1</w:t>
            </w:r>
          </w:p>
        </w:tc>
      </w:tr>
      <w:tr w:rsidR="00C742B6" w14:paraId="32A4511D" w14:textId="77777777" w:rsidTr="00C742B6">
        <w:tc>
          <w:tcPr>
            <w:tcW w:w="1999" w:type="dxa"/>
          </w:tcPr>
          <w:p w14:paraId="05989A2E" w14:textId="77777777" w:rsidR="00C742B6" w:rsidRDefault="00C742B6" w:rsidP="00C742B6">
            <w:pPr>
              <w:tabs>
                <w:tab w:val="left" w:pos="426"/>
              </w:tabs>
              <w:spacing w:after="0"/>
              <w:jc w:val="both"/>
              <w:rPr>
                <w:rFonts w:cs="Calibri"/>
                <w:b/>
                <w:szCs w:val="24"/>
              </w:rPr>
            </w:pPr>
          </w:p>
        </w:tc>
        <w:tc>
          <w:tcPr>
            <w:tcW w:w="1999" w:type="dxa"/>
          </w:tcPr>
          <w:p w14:paraId="4A5F83F8" w14:textId="77777777" w:rsidR="00C742B6" w:rsidRDefault="00C742B6" w:rsidP="00C742B6">
            <w:pPr>
              <w:tabs>
                <w:tab w:val="left" w:pos="426"/>
              </w:tabs>
              <w:spacing w:after="0"/>
              <w:jc w:val="both"/>
              <w:rPr>
                <w:rFonts w:cs="Calibri"/>
                <w:b/>
                <w:szCs w:val="24"/>
              </w:rPr>
            </w:pPr>
          </w:p>
        </w:tc>
        <w:tc>
          <w:tcPr>
            <w:tcW w:w="1999" w:type="dxa"/>
          </w:tcPr>
          <w:p w14:paraId="4D568FD8" w14:textId="77777777" w:rsidR="00C742B6" w:rsidRDefault="00C742B6" w:rsidP="00C742B6">
            <w:pPr>
              <w:tabs>
                <w:tab w:val="left" w:pos="426"/>
              </w:tabs>
              <w:spacing w:after="0"/>
              <w:jc w:val="both"/>
              <w:rPr>
                <w:rFonts w:cs="Calibri"/>
                <w:b/>
                <w:szCs w:val="24"/>
              </w:rPr>
            </w:pPr>
          </w:p>
        </w:tc>
        <w:tc>
          <w:tcPr>
            <w:tcW w:w="1999" w:type="dxa"/>
          </w:tcPr>
          <w:p w14:paraId="0CD927A4" w14:textId="77777777" w:rsidR="00C742B6" w:rsidRDefault="00C742B6" w:rsidP="00C742B6">
            <w:pPr>
              <w:tabs>
                <w:tab w:val="left" w:pos="426"/>
              </w:tabs>
              <w:spacing w:after="0"/>
              <w:jc w:val="both"/>
              <w:rPr>
                <w:rFonts w:cs="Calibri"/>
                <w:b/>
                <w:szCs w:val="24"/>
              </w:rPr>
            </w:pPr>
          </w:p>
        </w:tc>
        <w:tc>
          <w:tcPr>
            <w:tcW w:w="1999" w:type="dxa"/>
          </w:tcPr>
          <w:p w14:paraId="01D26DB6" w14:textId="77777777" w:rsidR="00C742B6" w:rsidRDefault="00C742B6" w:rsidP="00C742B6">
            <w:pPr>
              <w:tabs>
                <w:tab w:val="left" w:pos="426"/>
              </w:tabs>
              <w:spacing w:after="0"/>
              <w:jc w:val="both"/>
              <w:rPr>
                <w:rFonts w:cs="Calibri"/>
                <w:b/>
                <w:szCs w:val="24"/>
              </w:rPr>
            </w:pPr>
          </w:p>
        </w:tc>
        <w:tc>
          <w:tcPr>
            <w:tcW w:w="1999" w:type="dxa"/>
          </w:tcPr>
          <w:p w14:paraId="00C79C43" w14:textId="77777777" w:rsidR="00C742B6" w:rsidRDefault="00C742B6" w:rsidP="00C742B6">
            <w:pPr>
              <w:tabs>
                <w:tab w:val="left" w:pos="426"/>
              </w:tabs>
              <w:spacing w:after="0"/>
              <w:jc w:val="both"/>
              <w:rPr>
                <w:rFonts w:cs="Calibri"/>
                <w:b/>
                <w:szCs w:val="24"/>
              </w:rPr>
            </w:pPr>
          </w:p>
        </w:tc>
        <w:tc>
          <w:tcPr>
            <w:tcW w:w="2000" w:type="dxa"/>
          </w:tcPr>
          <w:p w14:paraId="04C27237" w14:textId="77777777" w:rsidR="00C742B6" w:rsidRDefault="00C742B6" w:rsidP="00C742B6">
            <w:pPr>
              <w:tabs>
                <w:tab w:val="left" w:pos="426"/>
              </w:tabs>
              <w:spacing w:after="0"/>
              <w:jc w:val="both"/>
              <w:rPr>
                <w:rFonts w:cs="Calibri"/>
                <w:b/>
                <w:szCs w:val="24"/>
              </w:rPr>
            </w:pPr>
          </w:p>
        </w:tc>
      </w:tr>
    </w:tbl>
    <w:p w14:paraId="20860585" w14:textId="749D2C5C" w:rsidR="00BD65FC" w:rsidRDefault="00BD65FC" w:rsidP="00C742B6">
      <w:pPr>
        <w:tabs>
          <w:tab w:val="left" w:pos="426"/>
        </w:tabs>
        <w:spacing w:after="0"/>
        <w:jc w:val="both"/>
        <w:rPr>
          <w:rFonts w:cs="Calibri"/>
          <w:b/>
          <w:szCs w:val="24"/>
        </w:rPr>
      </w:pPr>
    </w:p>
    <w:p w14:paraId="4CBBCE8A" w14:textId="27DC55D6" w:rsidR="00BD65FC" w:rsidRDefault="00BD65FC" w:rsidP="00C742B6">
      <w:pPr>
        <w:tabs>
          <w:tab w:val="left" w:pos="426"/>
        </w:tabs>
        <w:spacing w:after="0"/>
        <w:jc w:val="both"/>
        <w:rPr>
          <w:rFonts w:cs="Calibri"/>
          <w:b/>
          <w:szCs w:val="24"/>
        </w:rPr>
      </w:pPr>
    </w:p>
    <w:p w14:paraId="4AD5C936" w14:textId="4F8A65F0" w:rsidR="00BD65FC" w:rsidRDefault="00BD65FC" w:rsidP="00C742B6">
      <w:pPr>
        <w:tabs>
          <w:tab w:val="left" w:pos="426"/>
        </w:tabs>
        <w:spacing w:after="0"/>
        <w:jc w:val="both"/>
        <w:rPr>
          <w:rFonts w:cs="Calibri"/>
          <w:b/>
          <w:szCs w:val="24"/>
        </w:rPr>
      </w:pPr>
    </w:p>
    <w:p w14:paraId="0B759A02" w14:textId="618DBBA9" w:rsidR="00BD65FC" w:rsidRDefault="00BD65FC" w:rsidP="00C742B6">
      <w:pPr>
        <w:tabs>
          <w:tab w:val="left" w:pos="426"/>
        </w:tabs>
        <w:spacing w:after="0"/>
        <w:jc w:val="both"/>
        <w:rPr>
          <w:rFonts w:cs="Calibri"/>
          <w:b/>
          <w:szCs w:val="24"/>
        </w:rPr>
      </w:pPr>
    </w:p>
    <w:p w14:paraId="1565357D" w14:textId="77777777" w:rsidR="00BD65FC" w:rsidRDefault="00BD65FC" w:rsidP="00C742B6">
      <w:pPr>
        <w:tabs>
          <w:tab w:val="left" w:pos="426"/>
        </w:tabs>
        <w:spacing w:after="0"/>
        <w:jc w:val="both"/>
        <w:rPr>
          <w:rFonts w:cs="Calibri"/>
          <w:b/>
          <w:szCs w:val="24"/>
        </w:rPr>
      </w:pPr>
    </w:p>
    <w:p w14:paraId="336B0627" w14:textId="7F11D30F" w:rsidR="00FB6730" w:rsidRDefault="00FB6730" w:rsidP="00C742B6">
      <w:pPr>
        <w:tabs>
          <w:tab w:val="left" w:pos="426"/>
        </w:tabs>
        <w:spacing w:after="0"/>
        <w:jc w:val="both"/>
        <w:rPr>
          <w:rFonts w:cs="Calibri"/>
          <w:b/>
          <w:szCs w:val="24"/>
        </w:rPr>
      </w:pPr>
      <w:r w:rsidRPr="00FB6730">
        <w:rPr>
          <w:rFonts w:cs="Calibri"/>
          <w:b/>
          <w:szCs w:val="24"/>
        </w:rPr>
        <w:t>Öğretmenlerin Hizmet Süreleri (Yıl İtibarıyla)</w:t>
      </w:r>
    </w:p>
    <w:p w14:paraId="69DAEDC4" w14:textId="5F83A39A" w:rsidR="00FB6730" w:rsidRDefault="00FB6730" w:rsidP="00C742B6">
      <w:pPr>
        <w:tabs>
          <w:tab w:val="left" w:pos="426"/>
        </w:tabs>
        <w:spacing w:after="0"/>
        <w:jc w:val="both"/>
        <w:rPr>
          <w:rFonts w:cs="Calibri"/>
          <w:b/>
          <w:szCs w:val="24"/>
        </w:rPr>
      </w:pPr>
    </w:p>
    <w:tbl>
      <w:tblPr>
        <w:tblStyle w:val="TabloKlavuzu"/>
        <w:tblW w:w="0" w:type="auto"/>
        <w:tblLook w:val="04A0" w:firstRow="1" w:lastRow="0" w:firstColumn="1" w:lastColumn="0" w:noHBand="0" w:noVBand="1"/>
      </w:tblPr>
      <w:tblGrid>
        <w:gridCol w:w="2043"/>
        <w:gridCol w:w="3895"/>
        <w:gridCol w:w="1997"/>
        <w:gridCol w:w="1991"/>
        <w:gridCol w:w="2029"/>
        <w:gridCol w:w="2039"/>
      </w:tblGrid>
      <w:tr w:rsidR="00FB6730" w14:paraId="48A5C667" w14:textId="77777777" w:rsidTr="00B90181">
        <w:tc>
          <w:tcPr>
            <w:tcW w:w="2263" w:type="dxa"/>
          </w:tcPr>
          <w:p w14:paraId="1C484B70" w14:textId="441165FA" w:rsidR="00FB6730" w:rsidRDefault="00FB6730" w:rsidP="00C742B6">
            <w:pPr>
              <w:tabs>
                <w:tab w:val="left" w:pos="426"/>
              </w:tabs>
              <w:spacing w:after="0"/>
              <w:jc w:val="both"/>
              <w:rPr>
                <w:rFonts w:cs="Calibri"/>
                <w:b/>
                <w:szCs w:val="24"/>
              </w:rPr>
            </w:pPr>
            <w:r w:rsidRPr="00FB6730">
              <w:rPr>
                <w:rFonts w:cs="Calibri"/>
                <w:b/>
                <w:szCs w:val="24"/>
              </w:rPr>
              <w:t>Hizmet Süreleri</w:t>
            </w:r>
          </w:p>
        </w:tc>
        <w:tc>
          <w:tcPr>
            <w:tcW w:w="2705" w:type="dxa"/>
          </w:tcPr>
          <w:p w14:paraId="1C82CF79" w14:textId="36806738" w:rsidR="00FB6730" w:rsidRDefault="00FB6730" w:rsidP="00C742B6">
            <w:pPr>
              <w:tabs>
                <w:tab w:val="left" w:pos="426"/>
              </w:tabs>
              <w:spacing w:after="0"/>
              <w:jc w:val="both"/>
              <w:rPr>
                <w:rFonts w:cs="Calibri"/>
                <w:b/>
                <w:szCs w:val="24"/>
              </w:rPr>
            </w:pPr>
            <w:r w:rsidRPr="00FB6730">
              <w:rPr>
                <w:rFonts w:cs="Calibri"/>
                <w:b/>
                <w:szCs w:val="24"/>
              </w:rPr>
              <w:t>Branşı</w:t>
            </w:r>
          </w:p>
        </w:tc>
        <w:tc>
          <w:tcPr>
            <w:tcW w:w="2252" w:type="dxa"/>
          </w:tcPr>
          <w:p w14:paraId="615E08E1" w14:textId="09A62F3C" w:rsidR="00FB6730" w:rsidRDefault="00FB6730" w:rsidP="00C742B6">
            <w:pPr>
              <w:tabs>
                <w:tab w:val="left" w:pos="426"/>
              </w:tabs>
              <w:spacing w:after="0"/>
              <w:jc w:val="both"/>
              <w:rPr>
                <w:rFonts w:cs="Calibri"/>
                <w:b/>
                <w:szCs w:val="24"/>
              </w:rPr>
            </w:pPr>
            <w:r w:rsidRPr="00FB6730">
              <w:rPr>
                <w:rFonts w:cs="Calibri"/>
                <w:b/>
                <w:szCs w:val="24"/>
              </w:rPr>
              <w:t>Kadın</w:t>
            </w:r>
          </w:p>
        </w:tc>
        <w:tc>
          <w:tcPr>
            <w:tcW w:w="2251" w:type="dxa"/>
          </w:tcPr>
          <w:p w14:paraId="6F879B38" w14:textId="3B54AB96" w:rsidR="00FB6730" w:rsidRDefault="00FB6730" w:rsidP="00C742B6">
            <w:pPr>
              <w:tabs>
                <w:tab w:val="left" w:pos="426"/>
              </w:tabs>
              <w:spacing w:after="0"/>
              <w:jc w:val="both"/>
              <w:rPr>
                <w:rFonts w:cs="Calibri"/>
                <w:b/>
                <w:szCs w:val="24"/>
              </w:rPr>
            </w:pPr>
            <w:r w:rsidRPr="00FB6730">
              <w:rPr>
                <w:rFonts w:cs="Calibri"/>
                <w:b/>
                <w:szCs w:val="24"/>
              </w:rPr>
              <w:t>Erkek</w:t>
            </w:r>
          </w:p>
        </w:tc>
        <w:tc>
          <w:tcPr>
            <w:tcW w:w="2260" w:type="dxa"/>
          </w:tcPr>
          <w:p w14:paraId="405A9A5F" w14:textId="67A52F07" w:rsidR="00FB6730" w:rsidRDefault="00FB6730" w:rsidP="00C742B6">
            <w:pPr>
              <w:tabs>
                <w:tab w:val="left" w:pos="426"/>
              </w:tabs>
              <w:spacing w:after="0"/>
              <w:jc w:val="both"/>
              <w:rPr>
                <w:rFonts w:cs="Calibri"/>
                <w:b/>
                <w:szCs w:val="24"/>
              </w:rPr>
            </w:pPr>
            <w:r w:rsidRPr="00FB6730">
              <w:rPr>
                <w:rFonts w:cs="Calibri"/>
                <w:b/>
                <w:szCs w:val="24"/>
              </w:rPr>
              <w:t>Hizmet Yılı</w:t>
            </w:r>
          </w:p>
        </w:tc>
        <w:tc>
          <w:tcPr>
            <w:tcW w:w="2263" w:type="dxa"/>
          </w:tcPr>
          <w:p w14:paraId="6EE0FF0F" w14:textId="161B22D3" w:rsidR="00FB6730" w:rsidRDefault="00FB6730" w:rsidP="00C742B6">
            <w:pPr>
              <w:tabs>
                <w:tab w:val="left" w:pos="426"/>
              </w:tabs>
              <w:spacing w:after="0"/>
              <w:jc w:val="both"/>
              <w:rPr>
                <w:rFonts w:cs="Calibri"/>
                <w:b/>
                <w:szCs w:val="24"/>
              </w:rPr>
            </w:pPr>
            <w:r w:rsidRPr="00FB6730">
              <w:rPr>
                <w:rFonts w:cs="Calibri"/>
                <w:b/>
                <w:szCs w:val="24"/>
              </w:rPr>
              <w:t>Toplam</w:t>
            </w:r>
          </w:p>
        </w:tc>
      </w:tr>
      <w:tr w:rsidR="00FB6730" w14:paraId="7F112667" w14:textId="77777777" w:rsidTr="00B90181">
        <w:tc>
          <w:tcPr>
            <w:tcW w:w="2263" w:type="dxa"/>
          </w:tcPr>
          <w:p w14:paraId="1AB94340" w14:textId="2A4F559A" w:rsidR="00FB6730" w:rsidRDefault="00FB6730" w:rsidP="00C742B6">
            <w:pPr>
              <w:tabs>
                <w:tab w:val="left" w:pos="426"/>
              </w:tabs>
              <w:spacing w:after="0"/>
              <w:jc w:val="both"/>
              <w:rPr>
                <w:rFonts w:cs="Calibri"/>
                <w:b/>
                <w:szCs w:val="24"/>
              </w:rPr>
            </w:pPr>
            <w:r>
              <w:rPr>
                <w:rFonts w:cs="Calibri"/>
                <w:b/>
                <w:szCs w:val="24"/>
              </w:rPr>
              <w:t>1-</w:t>
            </w:r>
            <w:r w:rsidR="001114D9">
              <w:rPr>
                <w:rFonts w:cs="Calibri"/>
                <w:b/>
                <w:szCs w:val="24"/>
              </w:rPr>
              <w:t>4</w:t>
            </w:r>
            <w:r>
              <w:rPr>
                <w:rFonts w:cs="Calibri"/>
                <w:b/>
                <w:szCs w:val="24"/>
              </w:rPr>
              <w:t xml:space="preserve"> Yıl</w:t>
            </w:r>
          </w:p>
        </w:tc>
        <w:tc>
          <w:tcPr>
            <w:tcW w:w="2705" w:type="dxa"/>
          </w:tcPr>
          <w:p w14:paraId="50559BF5" w14:textId="2AF8C6A4" w:rsidR="00FB6730" w:rsidRDefault="00921C9F" w:rsidP="00C742B6">
            <w:pPr>
              <w:tabs>
                <w:tab w:val="left" w:pos="426"/>
              </w:tabs>
              <w:spacing w:after="0"/>
              <w:jc w:val="both"/>
              <w:rPr>
                <w:rFonts w:cs="Calibri"/>
                <w:b/>
                <w:szCs w:val="24"/>
              </w:rPr>
            </w:pPr>
            <w:r>
              <w:rPr>
                <w:rFonts w:cs="Calibri"/>
                <w:b/>
                <w:szCs w:val="24"/>
              </w:rPr>
              <w:t>Fen Bilgisi</w:t>
            </w:r>
            <w:r w:rsidR="001114D9">
              <w:rPr>
                <w:rFonts w:cs="Calibri"/>
                <w:b/>
                <w:szCs w:val="24"/>
              </w:rPr>
              <w:t>/</w:t>
            </w:r>
            <w:r>
              <w:rPr>
                <w:rFonts w:cs="Calibri"/>
                <w:b/>
                <w:szCs w:val="24"/>
              </w:rPr>
              <w:t>Ana Okul</w:t>
            </w:r>
            <w:r w:rsidR="001114D9">
              <w:rPr>
                <w:rFonts w:cs="Calibri"/>
                <w:b/>
                <w:szCs w:val="24"/>
              </w:rPr>
              <w:t>u</w:t>
            </w:r>
            <w:r w:rsidR="002F3CCC">
              <w:rPr>
                <w:rFonts w:cs="Calibri"/>
                <w:b/>
                <w:szCs w:val="24"/>
              </w:rPr>
              <w:t xml:space="preserve"> </w:t>
            </w:r>
            <w:r w:rsidR="001114D9">
              <w:rPr>
                <w:rFonts w:cs="Calibri"/>
                <w:b/>
                <w:szCs w:val="24"/>
              </w:rPr>
              <w:t>/</w:t>
            </w:r>
            <w:r w:rsidR="002F3CCC">
              <w:rPr>
                <w:rFonts w:cs="Calibri"/>
                <w:b/>
                <w:szCs w:val="24"/>
              </w:rPr>
              <w:t>İlköğretim Matematik</w:t>
            </w:r>
            <w:r w:rsidR="00B90181">
              <w:rPr>
                <w:rFonts w:cs="Calibri"/>
                <w:b/>
                <w:szCs w:val="24"/>
              </w:rPr>
              <w:t>/Özel Eğitim</w:t>
            </w:r>
          </w:p>
        </w:tc>
        <w:tc>
          <w:tcPr>
            <w:tcW w:w="2252" w:type="dxa"/>
          </w:tcPr>
          <w:p w14:paraId="7F4CD832" w14:textId="25DDFB22" w:rsidR="00FB6730" w:rsidRDefault="0043112D" w:rsidP="00C742B6">
            <w:pPr>
              <w:tabs>
                <w:tab w:val="left" w:pos="426"/>
              </w:tabs>
              <w:spacing w:after="0"/>
              <w:jc w:val="both"/>
              <w:rPr>
                <w:rFonts w:cs="Calibri"/>
                <w:b/>
                <w:szCs w:val="24"/>
              </w:rPr>
            </w:pPr>
            <w:r>
              <w:rPr>
                <w:rFonts w:cs="Calibri"/>
                <w:b/>
                <w:szCs w:val="24"/>
              </w:rPr>
              <w:t>3</w:t>
            </w:r>
            <w:r w:rsidR="001114D9">
              <w:rPr>
                <w:rFonts w:cs="Calibri"/>
                <w:b/>
                <w:szCs w:val="24"/>
              </w:rPr>
              <w:t>,1,3</w:t>
            </w:r>
            <w:r w:rsidR="00B90181">
              <w:rPr>
                <w:rFonts w:cs="Calibri"/>
                <w:b/>
                <w:szCs w:val="24"/>
              </w:rPr>
              <w:t>,1</w:t>
            </w:r>
          </w:p>
        </w:tc>
        <w:tc>
          <w:tcPr>
            <w:tcW w:w="2251" w:type="dxa"/>
          </w:tcPr>
          <w:p w14:paraId="420F0055" w14:textId="77777777" w:rsidR="00FB6730" w:rsidRDefault="00FB6730" w:rsidP="00C742B6">
            <w:pPr>
              <w:tabs>
                <w:tab w:val="left" w:pos="426"/>
              </w:tabs>
              <w:spacing w:after="0"/>
              <w:jc w:val="both"/>
              <w:rPr>
                <w:rFonts w:cs="Calibri"/>
                <w:b/>
                <w:szCs w:val="24"/>
              </w:rPr>
            </w:pPr>
          </w:p>
        </w:tc>
        <w:tc>
          <w:tcPr>
            <w:tcW w:w="2260" w:type="dxa"/>
          </w:tcPr>
          <w:p w14:paraId="548C949E" w14:textId="5914C66A" w:rsidR="00FB6730" w:rsidRDefault="001114D9" w:rsidP="00C742B6">
            <w:pPr>
              <w:tabs>
                <w:tab w:val="left" w:pos="426"/>
              </w:tabs>
              <w:spacing w:after="0"/>
              <w:jc w:val="both"/>
              <w:rPr>
                <w:rFonts w:cs="Calibri"/>
                <w:b/>
                <w:szCs w:val="24"/>
              </w:rPr>
            </w:pPr>
            <w:r>
              <w:rPr>
                <w:rFonts w:cs="Calibri"/>
                <w:b/>
                <w:szCs w:val="24"/>
              </w:rPr>
              <w:t xml:space="preserve">4 Yıl 5 </w:t>
            </w:r>
            <w:r w:rsidR="0043112D">
              <w:rPr>
                <w:rFonts w:cs="Calibri"/>
                <w:b/>
                <w:szCs w:val="24"/>
              </w:rPr>
              <w:t>Ay,</w:t>
            </w:r>
            <w:r w:rsidR="00F55644">
              <w:rPr>
                <w:rFonts w:cs="Calibri"/>
                <w:b/>
                <w:szCs w:val="24"/>
              </w:rPr>
              <w:t xml:space="preserve"> </w:t>
            </w:r>
            <w:r>
              <w:rPr>
                <w:rFonts w:cs="Calibri"/>
                <w:b/>
                <w:szCs w:val="24"/>
              </w:rPr>
              <w:t>4</w:t>
            </w:r>
            <w:r w:rsidR="00F55644">
              <w:rPr>
                <w:rFonts w:cs="Calibri"/>
                <w:b/>
                <w:szCs w:val="24"/>
              </w:rPr>
              <w:t xml:space="preserve"> Yıl </w:t>
            </w:r>
            <w:r>
              <w:rPr>
                <w:rFonts w:cs="Calibri"/>
                <w:b/>
                <w:szCs w:val="24"/>
              </w:rPr>
              <w:t>5</w:t>
            </w:r>
            <w:r w:rsidR="00F55644">
              <w:rPr>
                <w:rFonts w:cs="Calibri"/>
                <w:b/>
                <w:szCs w:val="24"/>
              </w:rPr>
              <w:t xml:space="preserve"> Ay,</w:t>
            </w:r>
            <w:r>
              <w:rPr>
                <w:rFonts w:cs="Calibri"/>
                <w:b/>
                <w:szCs w:val="24"/>
              </w:rPr>
              <w:t>6</w:t>
            </w:r>
            <w:r w:rsidR="00F55644">
              <w:rPr>
                <w:rFonts w:cs="Calibri"/>
                <w:b/>
                <w:szCs w:val="24"/>
              </w:rPr>
              <w:t xml:space="preserve"> Ay</w:t>
            </w:r>
            <w:r>
              <w:rPr>
                <w:rFonts w:cs="Calibri"/>
                <w:b/>
                <w:szCs w:val="24"/>
              </w:rPr>
              <w:t>/1 Yıl 5 Ay/4 Yıl 5 Ay, 3 Yıl 7 Ay, 3 Yıl 8 Ay</w:t>
            </w:r>
            <w:r w:rsidR="00B90181">
              <w:rPr>
                <w:rFonts w:cs="Calibri"/>
                <w:b/>
                <w:szCs w:val="24"/>
              </w:rPr>
              <w:t>/3 Yıl 8 Ay</w:t>
            </w:r>
          </w:p>
        </w:tc>
        <w:tc>
          <w:tcPr>
            <w:tcW w:w="2263" w:type="dxa"/>
          </w:tcPr>
          <w:p w14:paraId="302E6623" w14:textId="7ACE011C" w:rsidR="00FB6730" w:rsidRDefault="00B90181" w:rsidP="00C742B6">
            <w:pPr>
              <w:tabs>
                <w:tab w:val="left" w:pos="426"/>
              </w:tabs>
              <w:spacing w:after="0"/>
              <w:jc w:val="both"/>
              <w:rPr>
                <w:rFonts w:cs="Calibri"/>
                <w:b/>
                <w:szCs w:val="24"/>
              </w:rPr>
            </w:pPr>
            <w:r>
              <w:rPr>
                <w:rFonts w:cs="Calibri"/>
                <w:b/>
                <w:szCs w:val="24"/>
              </w:rPr>
              <w:t>8</w:t>
            </w:r>
          </w:p>
        </w:tc>
      </w:tr>
      <w:tr w:rsidR="00FB6730" w14:paraId="06B76F9E" w14:textId="77777777" w:rsidTr="00B90181">
        <w:tc>
          <w:tcPr>
            <w:tcW w:w="2263" w:type="dxa"/>
          </w:tcPr>
          <w:p w14:paraId="4FFB2784" w14:textId="4279026A" w:rsidR="00FB6730" w:rsidRDefault="00FB6730" w:rsidP="00C742B6">
            <w:pPr>
              <w:tabs>
                <w:tab w:val="left" w:pos="426"/>
              </w:tabs>
              <w:spacing w:after="0"/>
              <w:jc w:val="both"/>
              <w:rPr>
                <w:rFonts w:cs="Calibri"/>
                <w:b/>
                <w:szCs w:val="24"/>
              </w:rPr>
            </w:pPr>
            <w:r>
              <w:rPr>
                <w:rFonts w:cs="Calibri"/>
                <w:b/>
                <w:szCs w:val="24"/>
              </w:rPr>
              <w:t>4-6 Yıl</w:t>
            </w:r>
          </w:p>
        </w:tc>
        <w:tc>
          <w:tcPr>
            <w:tcW w:w="2705" w:type="dxa"/>
          </w:tcPr>
          <w:p w14:paraId="7127D495" w14:textId="17B57A40" w:rsidR="00FB6730" w:rsidRDefault="00F55644" w:rsidP="00C742B6">
            <w:pPr>
              <w:tabs>
                <w:tab w:val="left" w:pos="426"/>
              </w:tabs>
              <w:spacing w:after="0"/>
              <w:jc w:val="both"/>
              <w:rPr>
                <w:rFonts w:cs="Calibri"/>
                <w:b/>
                <w:szCs w:val="24"/>
              </w:rPr>
            </w:pPr>
            <w:r>
              <w:rPr>
                <w:rFonts w:cs="Calibri"/>
                <w:b/>
                <w:szCs w:val="24"/>
              </w:rPr>
              <w:t xml:space="preserve">İngilizce </w:t>
            </w:r>
          </w:p>
        </w:tc>
        <w:tc>
          <w:tcPr>
            <w:tcW w:w="2252" w:type="dxa"/>
          </w:tcPr>
          <w:p w14:paraId="20134BF8" w14:textId="18E940CC" w:rsidR="00FB6730" w:rsidRDefault="00F55644" w:rsidP="00C742B6">
            <w:pPr>
              <w:tabs>
                <w:tab w:val="left" w:pos="426"/>
              </w:tabs>
              <w:spacing w:after="0"/>
              <w:jc w:val="both"/>
              <w:rPr>
                <w:rFonts w:cs="Calibri"/>
                <w:b/>
                <w:szCs w:val="24"/>
              </w:rPr>
            </w:pPr>
            <w:r>
              <w:rPr>
                <w:rFonts w:cs="Calibri"/>
                <w:b/>
                <w:szCs w:val="24"/>
              </w:rPr>
              <w:t>1</w:t>
            </w:r>
          </w:p>
        </w:tc>
        <w:tc>
          <w:tcPr>
            <w:tcW w:w="2251" w:type="dxa"/>
          </w:tcPr>
          <w:p w14:paraId="1F563C0B" w14:textId="77777777" w:rsidR="00FB6730" w:rsidRDefault="00FB6730" w:rsidP="00C742B6">
            <w:pPr>
              <w:tabs>
                <w:tab w:val="left" w:pos="426"/>
              </w:tabs>
              <w:spacing w:after="0"/>
              <w:jc w:val="both"/>
              <w:rPr>
                <w:rFonts w:cs="Calibri"/>
                <w:b/>
                <w:szCs w:val="24"/>
              </w:rPr>
            </w:pPr>
          </w:p>
        </w:tc>
        <w:tc>
          <w:tcPr>
            <w:tcW w:w="2260" w:type="dxa"/>
          </w:tcPr>
          <w:p w14:paraId="4A4A2865" w14:textId="7468033F" w:rsidR="00FB6730" w:rsidRDefault="00F55644" w:rsidP="00C742B6">
            <w:pPr>
              <w:tabs>
                <w:tab w:val="left" w:pos="426"/>
              </w:tabs>
              <w:spacing w:after="0"/>
              <w:jc w:val="both"/>
              <w:rPr>
                <w:rFonts w:cs="Calibri"/>
                <w:b/>
                <w:szCs w:val="24"/>
              </w:rPr>
            </w:pPr>
            <w:r>
              <w:rPr>
                <w:rFonts w:cs="Calibri"/>
                <w:b/>
                <w:szCs w:val="24"/>
              </w:rPr>
              <w:t xml:space="preserve">3 Yıl </w:t>
            </w:r>
            <w:r w:rsidR="001114D9">
              <w:rPr>
                <w:rFonts w:cs="Calibri"/>
                <w:b/>
                <w:szCs w:val="24"/>
              </w:rPr>
              <w:t>8</w:t>
            </w:r>
            <w:r>
              <w:rPr>
                <w:rFonts w:cs="Calibri"/>
                <w:b/>
                <w:szCs w:val="24"/>
              </w:rPr>
              <w:t xml:space="preserve"> Ay</w:t>
            </w:r>
          </w:p>
        </w:tc>
        <w:tc>
          <w:tcPr>
            <w:tcW w:w="2263" w:type="dxa"/>
          </w:tcPr>
          <w:p w14:paraId="19FC7F96" w14:textId="3E1EABBA" w:rsidR="00FB6730" w:rsidRDefault="00B90181" w:rsidP="00C742B6">
            <w:pPr>
              <w:tabs>
                <w:tab w:val="left" w:pos="426"/>
              </w:tabs>
              <w:spacing w:after="0"/>
              <w:jc w:val="both"/>
              <w:rPr>
                <w:rFonts w:cs="Calibri"/>
                <w:b/>
                <w:szCs w:val="24"/>
              </w:rPr>
            </w:pPr>
            <w:r>
              <w:rPr>
                <w:rFonts w:cs="Calibri"/>
                <w:b/>
                <w:szCs w:val="24"/>
              </w:rPr>
              <w:t>1</w:t>
            </w:r>
          </w:p>
        </w:tc>
      </w:tr>
      <w:tr w:rsidR="00FB6730" w14:paraId="1B54D465" w14:textId="77777777" w:rsidTr="00B90181">
        <w:tc>
          <w:tcPr>
            <w:tcW w:w="2263" w:type="dxa"/>
          </w:tcPr>
          <w:p w14:paraId="4BFDADC2" w14:textId="2004AD54" w:rsidR="00FB6730" w:rsidRDefault="00B90181" w:rsidP="00C742B6">
            <w:pPr>
              <w:tabs>
                <w:tab w:val="left" w:pos="426"/>
              </w:tabs>
              <w:spacing w:after="0"/>
              <w:jc w:val="both"/>
              <w:rPr>
                <w:rFonts w:cs="Calibri"/>
                <w:b/>
                <w:szCs w:val="24"/>
              </w:rPr>
            </w:pPr>
            <w:r>
              <w:rPr>
                <w:rFonts w:cs="Calibri"/>
                <w:b/>
                <w:szCs w:val="24"/>
              </w:rPr>
              <w:t>3</w:t>
            </w:r>
            <w:r w:rsidR="00FB6730">
              <w:rPr>
                <w:rFonts w:cs="Calibri"/>
                <w:b/>
                <w:szCs w:val="24"/>
              </w:rPr>
              <w:t>-</w:t>
            </w:r>
            <w:r>
              <w:rPr>
                <w:rFonts w:cs="Calibri"/>
                <w:b/>
                <w:szCs w:val="24"/>
              </w:rPr>
              <w:t>20</w:t>
            </w:r>
            <w:r w:rsidR="00FB6730">
              <w:rPr>
                <w:rFonts w:cs="Calibri"/>
                <w:b/>
                <w:szCs w:val="24"/>
              </w:rPr>
              <w:t xml:space="preserve"> Yıl</w:t>
            </w:r>
          </w:p>
        </w:tc>
        <w:tc>
          <w:tcPr>
            <w:tcW w:w="2705" w:type="dxa"/>
          </w:tcPr>
          <w:p w14:paraId="5DFFC1CB" w14:textId="3C19E4AD" w:rsidR="00FB6730" w:rsidRDefault="00F55644" w:rsidP="00C742B6">
            <w:pPr>
              <w:tabs>
                <w:tab w:val="left" w:pos="426"/>
              </w:tabs>
              <w:spacing w:after="0"/>
              <w:jc w:val="both"/>
              <w:rPr>
                <w:rFonts w:cs="Calibri"/>
                <w:b/>
                <w:szCs w:val="24"/>
              </w:rPr>
            </w:pPr>
            <w:r>
              <w:rPr>
                <w:rFonts w:cs="Calibri"/>
                <w:b/>
                <w:szCs w:val="24"/>
              </w:rPr>
              <w:t>Din Kültürü</w:t>
            </w:r>
            <w:r w:rsidR="001114D9">
              <w:rPr>
                <w:rFonts w:cs="Calibri"/>
                <w:b/>
                <w:szCs w:val="24"/>
              </w:rPr>
              <w:t>/</w:t>
            </w:r>
            <w:r>
              <w:rPr>
                <w:rFonts w:cs="Calibri"/>
                <w:b/>
                <w:szCs w:val="24"/>
              </w:rPr>
              <w:t>Türkçe</w:t>
            </w:r>
            <w:r w:rsidR="001114D9">
              <w:rPr>
                <w:rFonts w:cs="Calibri"/>
                <w:b/>
                <w:szCs w:val="24"/>
              </w:rPr>
              <w:t>/</w:t>
            </w:r>
            <w:r>
              <w:rPr>
                <w:rFonts w:cs="Calibri"/>
                <w:b/>
                <w:szCs w:val="24"/>
              </w:rPr>
              <w:t xml:space="preserve">Beden Eğitimi </w:t>
            </w:r>
          </w:p>
        </w:tc>
        <w:tc>
          <w:tcPr>
            <w:tcW w:w="2252" w:type="dxa"/>
          </w:tcPr>
          <w:p w14:paraId="37BA6C2D" w14:textId="61936F44" w:rsidR="00F55644" w:rsidRDefault="00F55644" w:rsidP="00C742B6">
            <w:pPr>
              <w:tabs>
                <w:tab w:val="left" w:pos="426"/>
              </w:tabs>
              <w:spacing w:after="0"/>
              <w:jc w:val="both"/>
              <w:rPr>
                <w:rFonts w:cs="Calibri"/>
                <w:b/>
                <w:szCs w:val="24"/>
              </w:rPr>
            </w:pPr>
          </w:p>
          <w:p w14:paraId="70206123" w14:textId="58F74BE2" w:rsidR="00FB6730" w:rsidRPr="00F55644" w:rsidRDefault="001114D9" w:rsidP="00F55644">
            <w:pPr>
              <w:rPr>
                <w:rFonts w:cs="Calibri"/>
                <w:szCs w:val="24"/>
              </w:rPr>
            </w:pPr>
            <w:r>
              <w:rPr>
                <w:rFonts w:cs="Calibri"/>
                <w:szCs w:val="24"/>
              </w:rPr>
              <w:t>2</w:t>
            </w:r>
          </w:p>
        </w:tc>
        <w:tc>
          <w:tcPr>
            <w:tcW w:w="2251" w:type="dxa"/>
          </w:tcPr>
          <w:p w14:paraId="05D4D59D" w14:textId="5779DA14" w:rsidR="00F55644" w:rsidRDefault="00F55644" w:rsidP="00C742B6">
            <w:pPr>
              <w:tabs>
                <w:tab w:val="left" w:pos="426"/>
              </w:tabs>
              <w:spacing w:after="0"/>
              <w:jc w:val="both"/>
              <w:rPr>
                <w:rFonts w:cs="Calibri"/>
                <w:b/>
                <w:szCs w:val="24"/>
              </w:rPr>
            </w:pPr>
          </w:p>
          <w:p w14:paraId="78B0185D" w14:textId="4D159F20" w:rsidR="00FB6730" w:rsidRPr="00F55644" w:rsidRDefault="00B90181" w:rsidP="00F55644">
            <w:pPr>
              <w:rPr>
                <w:rFonts w:cs="Calibri"/>
                <w:szCs w:val="24"/>
              </w:rPr>
            </w:pPr>
            <w:r>
              <w:rPr>
                <w:rFonts w:cs="Calibri"/>
                <w:szCs w:val="24"/>
              </w:rPr>
              <w:t>6</w:t>
            </w:r>
          </w:p>
        </w:tc>
        <w:tc>
          <w:tcPr>
            <w:tcW w:w="2260" w:type="dxa"/>
          </w:tcPr>
          <w:p w14:paraId="5113A4A7" w14:textId="18D8A074" w:rsidR="00FB6730" w:rsidRDefault="00B90181" w:rsidP="00C742B6">
            <w:pPr>
              <w:tabs>
                <w:tab w:val="left" w:pos="426"/>
              </w:tabs>
              <w:spacing w:after="0"/>
              <w:jc w:val="both"/>
              <w:rPr>
                <w:rFonts w:cs="Calibri"/>
                <w:b/>
                <w:szCs w:val="24"/>
              </w:rPr>
            </w:pPr>
            <w:r>
              <w:rPr>
                <w:rFonts w:cs="Calibri"/>
                <w:b/>
                <w:szCs w:val="24"/>
              </w:rPr>
              <w:t>4</w:t>
            </w:r>
            <w:r w:rsidR="00F55644">
              <w:rPr>
                <w:rFonts w:cs="Calibri"/>
                <w:b/>
                <w:szCs w:val="24"/>
              </w:rPr>
              <w:t xml:space="preserve"> Yıl </w:t>
            </w:r>
            <w:r>
              <w:rPr>
                <w:rFonts w:cs="Calibri"/>
                <w:b/>
                <w:szCs w:val="24"/>
              </w:rPr>
              <w:t>10</w:t>
            </w:r>
            <w:r w:rsidR="00F55644">
              <w:rPr>
                <w:rFonts w:cs="Calibri"/>
                <w:b/>
                <w:szCs w:val="24"/>
              </w:rPr>
              <w:t xml:space="preserve"> Ay, 9 Yıl </w:t>
            </w:r>
            <w:r>
              <w:rPr>
                <w:rFonts w:cs="Calibri"/>
                <w:b/>
                <w:szCs w:val="24"/>
              </w:rPr>
              <w:t>5</w:t>
            </w:r>
            <w:r w:rsidR="00F55644">
              <w:rPr>
                <w:rFonts w:cs="Calibri"/>
                <w:b/>
                <w:szCs w:val="24"/>
              </w:rPr>
              <w:t xml:space="preserve"> Ay</w:t>
            </w:r>
            <w:r>
              <w:rPr>
                <w:rFonts w:cs="Calibri"/>
                <w:b/>
                <w:szCs w:val="24"/>
              </w:rPr>
              <w:t>/16</w:t>
            </w:r>
            <w:r w:rsidR="00F55644">
              <w:rPr>
                <w:rFonts w:cs="Calibri"/>
                <w:b/>
                <w:szCs w:val="24"/>
              </w:rPr>
              <w:t xml:space="preserve"> Yıl </w:t>
            </w:r>
            <w:r>
              <w:rPr>
                <w:rFonts w:cs="Calibri"/>
                <w:b/>
                <w:szCs w:val="24"/>
              </w:rPr>
              <w:t>6</w:t>
            </w:r>
            <w:r w:rsidR="00F55644">
              <w:rPr>
                <w:rFonts w:cs="Calibri"/>
                <w:b/>
                <w:szCs w:val="24"/>
              </w:rPr>
              <w:t xml:space="preserve"> Ay,</w:t>
            </w:r>
            <w:r>
              <w:rPr>
                <w:rFonts w:cs="Calibri"/>
                <w:b/>
                <w:szCs w:val="24"/>
              </w:rPr>
              <w:t xml:space="preserve">11 </w:t>
            </w:r>
            <w:r w:rsidR="00F55644">
              <w:rPr>
                <w:rFonts w:cs="Calibri"/>
                <w:b/>
                <w:szCs w:val="24"/>
              </w:rPr>
              <w:t xml:space="preserve">Yıl </w:t>
            </w:r>
            <w:r>
              <w:rPr>
                <w:rFonts w:cs="Calibri"/>
                <w:b/>
                <w:szCs w:val="24"/>
              </w:rPr>
              <w:t>5</w:t>
            </w:r>
            <w:r w:rsidR="00F55644">
              <w:rPr>
                <w:rFonts w:cs="Calibri"/>
                <w:b/>
                <w:szCs w:val="24"/>
              </w:rPr>
              <w:t xml:space="preserve">Ay, </w:t>
            </w:r>
            <w:r>
              <w:rPr>
                <w:rFonts w:cs="Calibri"/>
                <w:b/>
                <w:szCs w:val="24"/>
              </w:rPr>
              <w:t>1</w:t>
            </w:r>
            <w:r w:rsidR="00F55644">
              <w:rPr>
                <w:rFonts w:cs="Calibri"/>
                <w:b/>
                <w:szCs w:val="24"/>
              </w:rPr>
              <w:t xml:space="preserve">8 Yıl </w:t>
            </w:r>
            <w:r>
              <w:rPr>
                <w:rFonts w:cs="Calibri"/>
                <w:b/>
                <w:szCs w:val="24"/>
              </w:rPr>
              <w:t>6</w:t>
            </w:r>
            <w:r w:rsidR="00F55644">
              <w:rPr>
                <w:rFonts w:cs="Calibri"/>
                <w:b/>
                <w:szCs w:val="24"/>
              </w:rPr>
              <w:t xml:space="preserve"> Ay</w:t>
            </w:r>
            <w:r>
              <w:rPr>
                <w:rFonts w:cs="Calibri"/>
                <w:b/>
                <w:szCs w:val="24"/>
              </w:rPr>
              <w:t>,11 Yıl 5 Ay/ 7Yıl 6Ay, 3Yıl 11 Ay</w:t>
            </w:r>
          </w:p>
        </w:tc>
        <w:tc>
          <w:tcPr>
            <w:tcW w:w="2263" w:type="dxa"/>
          </w:tcPr>
          <w:p w14:paraId="79A0727B" w14:textId="5B2BE5E0" w:rsidR="00FB6730" w:rsidRDefault="00B90181" w:rsidP="00B90181">
            <w:pPr>
              <w:tabs>
                <w:tab w:val="left" w:pos="426"/>
              </w:tabs>
              <w:spacing w:after="0"/>
              <w:rPr>
                <w:rFonts w:cs="Calibri"/>
                <w:b/>
                <w:szCs w:val="24"/>
              </w:rPr>
            </w:pPr>
            <w:r>
              <w:rPr>
                <w:rFonts w:cs="Calibri"/>
                <w:b/>
                <w:szCs w:val="24"/>
              </w:rPr>
              <w:t>8</w:t>
            </w:r>
          </w:p>
        </w:tc>
      </w:tr>
      <w:tr w:rsidR="00FB6730" w14:paraId="58500DAA" w14:textId="77777777" w:rsidTr="00B90181">
        <w:tc>
          <w:tcPr>
            <w:tcW w:w="2263" w:type="dxa"/>
          </w:tcPr>
          <w:p w14:paraId="79A0810B" w14:textId="7CDAE04A" w:rsidR="00FB6730" w:rsidRDefault="00B90181" w:rsidP="00C742B6">
            <w:pPr>
              <w:tabs>
                <w:tab w:val="left" w:pos="426"/>
              </w:tabs>
              <w:spacing w:after="0"/>
              <w:jc w:val="both"/>
              <w:rPr>
                <w:rFonts w:cs="Calibri"/>
                <w:b/>
                <w:szCs w:val="24"/>
              </w:rPr>
            </w:pPr>
            <w:r>
              <w:rPr>
                <w:rFonts w:cs="Calibri"/>
                <w:b/>
                <w:szCs w:val="24"/>
              </w:rPr>
              <w:t>5</w:t>
            </w:r>
            <w:r w:rsidR="00FB6730">
              <w:rPr>
                <w:rFonts w:cs="Calibri"/>
                <w:b/>
                <w:szCs w:val="24"/>
              </w:rPr>
              <w:t>-1</w:t>
            </w:r>
            <w:r w:rsidR="0000581B">
              <w:rPr>
                <w:rFonts w:cs="Calibri"/>
                <w:b/>
                <w:szCs w:val="24"/>
              </w:rPr>
              <w:t>5</w:t>
            </w:r>
            <w:r w:rsidR="00FB6730">
              <w:rPr>
                <w:rFonts w:cs="Calibri"/>
                <w:b/>
                <w:szCs w:val="24"/>
              </w:rPr>
              <w:t xml:space="preserve"> Yıl</w:t>
            </w:r>
          </w:p>
        </w:tc>
        <w:tc>
          <w:tcPr>
            <w:tcW w:w="2705" w:type="dxa"/>
          </w:tcPr>
          <w:p w14:paraId="1D8388BF" w14:textId="0C089A25" w:rsidR="00FB6730" w:rsidRDefault="00F55644" w:rsidP="00C742B6">
            <w:pPr>
              <w:tabs>
                <w:tab w:val="left" w:pos="426"/>
              </w:tabs>
              <w:spacing w:after="0"/>
              <w:jc w:val="both"/>
              <w:rPr>
                <w:rFonts w:cs="Calibri"/>
                <w:b/>
                <w:szCs w:val="24"/>
              </w:rPr>
            </w:pPr>
            <w:r>
              <w:rPr>
                <w:rFonts w:cs="Calibri"/>
                <w:b/>
                <w:szCs w:val="24"/>
              </w:rPr>
              <w:t xml:space="preserve"> Sosyal</w:t>
            </w:r>
            <w:r w:rsidR="00B90181">
              <w:rPr>
                <w:rFonts w:cs="Calibri"/>
                <w:b/>
                <w:szCs w:val="24"/>
              </w:rPr>
              <w:t xml:space="preserve"> </w:t>
            </w:r>
            <w:r>
              <w:rPr>
                <w:rFonts w:cs="Calibri"/>
                <w:b/>
                <w:szCs w:val="24"/>
              </w:rPr>
              <w:t>Bilgiler</w:t>
            </w:r>
            <w:r w:rsidR="00B90181">
              <w:rPr>
                <w:rFonts w:cs="Calibri"/>
                <w:b/>
                <w:szCs w:val="24"/>
              </w:rPr>
              <w:t>/Müzik/</w:t>
            </w:r>
            <w:r>
              <w:rPr>
                <w:rFonts w:cs="Calibri"/>
                <w:b/>
                <w:szCs w:val="24"/>
              </w:rPr>
              <w:t>Bilişim</w:t>
            </w:r>
            <w:r w:rsidR="00B90181">
              <w:rPr>
                <w:rFonts w:cs="Calibri"/>
                <w:b/>
                <w:szCs w:val="24"/>
              </w:rPr>
              <w:t>/Rehberlik</w:t>
            </w:r>
          </w:p>
        </w:tc>
        <w:tc>
          <w:tcPr>
            <w:tcW w:w="2252" w:type="dxa"/>
          </w:tcPr>
          <w:p w14:paraId="5A21C3B4" w14:textId="3C3F1941" w:rsidR="00F55644" w:rsidRDefault="00F55644" w:rsidP="00C742B6">
            <w:pPr>
              <w:tabs>
                <w:tab w:val="left" w:pos="426"/>
              </w:tabs>
              <w:spacing w:after="0"/>
              <w:jc w:val="both"/>
              <w:rPr>
                <w:rFonts w:cs="Calibri"/>
                <w:b/>
                <w:szCs w:val="24"/>
              </w:rPr>
            </w:pPr>
          </w:p>
          <w:p w14:paraId="5BB8AD46" w14:textId="76DB1AA5" w:rsidR="00FB6730" w:rsidRPr="00F55644" w:rsidRDefault="00B90181" w:rsidP="00F55644">
            <w:pPr>
              <w:rPr>
                <w:rFonts w:cs="Calibri"/>
                <w:szCs w:val="24"/>
              </w:rPr>
            </w:pPr>
            <w:r>
              <w:rPr>
                <w:rFonts w:cs="Calibri"/>
                <w:szCs w:val="24"/>
              </w:rPr>
              <w:t>1</w:t>
            </w:r>
          </w:p>
        </w:tc>
        <w:tc>
          <w:tcPr>
            <w:tcW w:w="2251" w:type="dxa"/>
          </w:tcPr>
          <w:p w14:paraId="5C5DB2B2" w14:textId="6DAC1855" w:rsidR="00F55644" w:rsidRDefault="00F55644" w:rsidP="00C742B6">
            <w:pPr>
              <w:tabs>
                <w:tab w:val="left" w:pos="426"/>
              </w:tabs>
              <w:spacing w:after="0"/>
              <w:jc w:val="both"/>
              <w:rPr>
                <w:rFonts w:cs="Calibri"/>
                <w:b/>
                <w:szCs w:val="24"/>
              </w:rPr>
            </w:pPr>
          </w:p>
          <w:p w14:paraId="7E2E78F9" w14:textId="3BC754CC" w:rsidR="00FB6730" w:rsidRPr="00F55644" w:rsidRDefault="00B90181" w:rsidP="00F55644">
            <w:pPr>
              <w:rPr>
                <w:rFonts w:cs="Calibri"/>
                <w:szCs w:val="24"/>
              </w:rPr>
            </w:pPr>
            <w:r>
              <w:rPr>
                <w:rFonts w:cs="Calibri"/>
                <w:szCs w:val="24"/>
              </w:rPr>
              <w:t>3</w:t>
            </w:r>
          </w:p>
        </w:tc>
        <w:tc>
          <w:tcPr>
            <w:tcW w:w="2260" w:type="dxa"/>
          </w:tcPr>
          <w:p w14:paraId="119D3C7F" w14:textId="2EB44260" w:rsidR="00FB6730" w:rsidRDefault="0000581B" w:rsidP="00C742B6">
            <w:pPr>
              <w:tabs>
                <w:tab w:val="left" w:pos="426"/>
              </w:tabs>
              <w:spacing w:after="0"/>
              <w:jc w:val="both"/>
              <w:rPr>
                <w:rFonts w:cs="Calibri"/>
                <w:b/>
                <w:szCs w:val="24"/>
              </w:rPr>
            </w:pPr>
            <w:r>
              <w:rPr>
                <w:rFonts w:cs="Calibri"/>
                <w:b/>
                <w:szCs w:val="24"/>
              </w:rPr>
              <w:t>9</w:t>
            </w:r>
            <w:r w:rsidR="00F55644">
              <w:rPr>
                <w:rFonts w:cs="Calibri"/>
                <w:b/>
                <w:szCs w:val="24"/>
              </w:rPr>
              <w:t xml:space="preserve"> Yıl </w:t>
            </w:r>
            <w:r>
              <w:rPr>
                <w:rFonts w:cs="Calibri"/>
                <w:b/>
                <w:szCs w:val="24"/>
              </w:rPr>
              <w:t>11</w:t>
            </w:r>
            <w:r w:rsidR="00F55644">
              <w:rPr>
                <w:rFonts w:cs="Calibri"/>
                <w:b/>
                <w:szCs w:val="24"/>
              </w:rPr>
              <w:t xml:space="preserve"> Ay</w:t>
            </w:r>
            <w:r>
              <w:rPr>
                <w:rFonts w:cs="Calibri"/>
                <w:b/>
                <w:szCs w:val="24"/>
              </w:rPr>
              <w:t>/</w:t>
            </w:r>
            <w:r w:rsidR="00F55644">
              <w:rPr>
                <w:rFonts w:cs="Calibri"/>
                <w:b/>
                <w:szCs w:val="24"/>
              </w:rPr>
              <w:t>1</w:t>
            </w:r>
            <w:r>
              <w:rPr>
                <w:rFonts w:cs="Calibri"/>
                <w:b/>
                <w:szCs w:val="24"/>
              </w:rPr>
              <w:t>1</w:t>
            </w:r>
            <w:r w:rsidR="00F55644">
              <w:rPr>
                <w:rFonts w:cs="Calibri"/>
                <w:b/>
                <w:szCs w:val="24"/>
              </w:rPr>
              <w:t xml:space="preserve"> Yıl </w:t>
            </w:r>
            <w:r>
              <w:rPr>
                <w:rFonts w:cs="Calibri"/>
                <w:b/>
                <w:szCs w:val="24"/>
              </w:rPr>
              <w:t>4</w:t>
            </w:r>
            <w:r w:rsidR="00F55644">
              <w:rPr>
                <w:rFonts w:cs="Calibri"/>
                <w:b/>
                <w:szCs w:val="24"/>
              </w:rPr>
              <w:t>Ay</w:t>
            </w:r>
            <w:r>
              <w:rPr>
                <w:rFonts w:cs="Calibri"/>
                <w:b/>
                <w:szCs w:val="24"/>
              </w:rPr>
              <w:t>/8</w:t>
            </w:r>
            <w:r w:rsidR="00F55644">
              <w:rPr>
                <w:rFonts w:cs="Calibri"/>
                <w:b/>
                <w:szCs w:val="24"/>
              </w:rPr>
              <w:t xml:space="preserve"> Yıl</w:t>
            </w:r>
            <w:r>
              <w:rPr>
                <w:rFonts w:cs="Calibri"/>
                <w:b/>
                <w:szCs w:val="24"/>
              </w:rPr>
              <w:t xml:space="preserve"> 6 Ay/5 Yıl 5 Ay</w:t>
            </w:r>
          </w:p>
        </w:tc>
        <w:tc>
          <w:tcPr>
            <w:tcW w:w="2263" w:type="dxa"/>
          </w:tcPr>
          <w:p w14:paraId="582681D8" w14:textId="2CC07898" w:rsidR="00FB6730" w:rsidRDefault="00B90181" w:rsidP="00C742B6">
            <w:pPr>
              <w:tabs>
                <w:tab w:val="left" w:pos="426"/>
              </w:tabs>
              <w:spacing w:after="0"/>
              <w:jc w:val="both"/>
              <w:rPr>
                <w:rFonts w:cs="Calibri"/>
                <w:b/>
                <w:szCs w:val="24"/>
              </w:rPr>
            </w:pPr>
            <w:r>
              <w:rPr>
                <w:rFonts w:cs="Calibri"/>
                <w:b/>
                <w:szCs w:val="24"/>
              </w:rPr>
              <w:t>4</w:t>
            </w:r>
          </w:p>
        </w:tc>
      </w:tr>
    </w:tbl>
    <w:p w14:paraId="58284454" w14:textId="4CD643FC" w:rsidR="00FB6730" w:rsidRDefault="00FB6730" w:rsidP="00C742B6">
      <w:pPr>
        <w:tabs>
          <w:tab w:val="left" w:pos="426"/>
        </w:tabs>
        <w:spacing w:after="0"/>
        <w:jc w:val="both"/>
        <w:rPr>
          <w:rFonts w:cs="Calibri"/>
          <w:b/>
          <w:szCs w:val="24"/>
        </w:rPr>
      </w:pPr>
    </w:p>
    <w:p w14:paraId="52FAF55C" w14:textId="7015DBCE" w:rsidR="00F55644" w:rsidRDefault="00F55644" w:rsidP="00C742B6">
      <w:pPr>
        <w:tabs>
          <w:tab w:val="left" w:pos="426"/>
        </w:tabs>
        <w:spacing w:after="0"/>
        <w:jc w:val="both"/>
        <w:rPr>
          <w:rFonts w:cs="Calibri"/>
          <w:b/>
          <w:szCs w:val="24"/>
        </w:rPr>
      </w:pPr>
    </w:p>
    <w:p w14:paraId="119E63ED" w14:textId="77777777" w:rsidR="00F55644" w:rsidRDefault="00F55644" w:rsidP="00C742B6">
      <w:pPr>
        <w:tabs>
          <w:tab w:val="left" w:pos="426"/>
        </w:tabs>
        <w:spacing w:after="0"/>
        <w:jc w:val="both"/>
        <w:rPr>
          <w:rFonts w:cs="Calibri"/>
          <w:b/>
          <w:szCs w:val="24"/>
        </w:rPr>
      </w:pPr>
    </w:p>
    <w:p w14:paraId="53F40B18" w14:textId="77777777" w:rsidR="00921C9F" w:rsidRDefault="00921C9F" w:rsidP="00C742B6">
      <w:pPr>
        <w:tabs>
          <w:tab w:val="left" w:pos="426"/>
        </w:tabs>
        <w:spacing w:after="0"/>
        <w:jc w:val="both"/>
        <w:rPr>
          <w:rFonts w:cs="Calibri"/>
          <w:b/>
          <w:szCs w:val="24"/>
        </w:rPr>
      </w:pPr>
    </w:p>
    <w:p w14:paraId="50A3BEFE" w14:textId="41F0F501" w:rsidR="00FB6730" w:rsidRDefault="00FB6730" w:rsidP="00C742B6">
      <w:pPr>
        <w:tabs>
          <w:tab w:val="left" w:pos="426"/>
        </w:tabs>
        <w:spacing w:after="0"/>
        <w:jc w:val="both"/>
        <w:rPr>
          <w:rFonts w:cs="Calibri"/>
          <w:b/>
          <w:szCs w:val="24"/>
        </w:rPr>
      </w:pPr>
      <w:r w:rsidRPr="00FB6730">
        <w:rPr>
          <w:rFonts w:cs="Calibri"/>
          <w:b/>
          <w:szCs w:val="24"/>
        </w:rPr>
        <w:t>Kurumda Gerçekleşen Öğretmen Sirkülâsyonunun Oranı</w:t>
      </w:r>
    </w:p>
    <w:p w14:paraId="6073342C" w14:textId="1741D1C6" w:rsidR="00FB6730" w:rsidRDefault="00FB6730" w:rsidP="00C742B6">
      <w:pPr>
        <w:tabs>
          <w:tab w:val="left" w:pos="426"/>
        </w:tabs>
        <w:spacing w:after="0"/>
        <w:jc w:val="both"/>
        <w:rPr>
          <w:rFonts w:cs="Calibri"/>
          <w:b/>
          <w:szCs w:val="24"/>
        </w:rPr>
      </w:pPr>
    </w:p>
    <w:tbl>
      <w:tblPr>
        <w:tblStyle w:val="TabloKlavuzu"/>
        <w:tblW w:w="0" w:type="auto"/>
        <w:tblLook w:val="04A0" w:firstRow="1" w:lastRow="0" w:firstColumn="1" w:lastColumn="0" w:noHBand="0" w:noVBand="1"/>
      </w:tblPr>
      <w:tblGrid>
        <w:gridCol w:w="1999"/>
        <w:gridCol w:w="1999"/>
        <w:gridCol w:w="1999"/>
        <w:gridCol w:w="1999"/>
        <w:gridCol w:w="1999"/>
        <w:gridCol w:w="1999"/>
        <w:gridCol w:w="2000"/>
      </w:tblGrid>
      <w:tr w:rsidR="00FB6730" w:rsidRPr="00FB6730" w14:paraId="6822F8A0" w14:textId="77777777" w:rsidTr="00FB6730">
        <w:trPr>
          <w:trHeight w:val="398"/>
        </w:trPr>
        <w:tc>
          <w:tcPr>
            <w:tcW w:w="1999" w:type="dxa"/>
            <w:vMerge w:val="restart"/>
          </w:tcPr>
          <w:p w14:paraId="21EF3C3C" w14:textId="77777777" w:rsidR="00FB6730" w:rsidRPr="00FB6730" w:rsidRDefault="00FB6730" w:rsidP="00FB6730">
            <w:pPr>
              <w:tabs>
                <w:tab w:val="left" w:pos="426"/>
              </w:tabs>
              <w:spacing w:after="0"/>
              <w:jc w:val="both"/>
              <w:rPr>
                <w:rFonts w:cs="Calibri"/>
                <w:b/>
                <w:sz w:val="20"/>
                <w:szCs w:val="24"/>
              </w:rPr>
            </w:pPr>
          </w:p>
        </w:tc>
        <w:tc>
          <w:tcPr>
            <w:tcW w:w="5997" w:type="dxa"/>
            <w:gridSpan w:val="3"/>
          </w:tcPr>
          <w:p w14:paraId="33244F6A" w14:textId="77777777" w:rsidR="00FB6730" w:rsidRDefault="00FB6730" w:rsidP="00FB6730">
            <w:pPr>
              <w:pStyle w:val="Default"/>
              <w:jc w:val="both"/>
              <w:rPr>
                <w:sz w:val="20"/>
                <w:szCs w:val="20"/>
              </w:rPr>
            </w:pPr>
            <w:r>
              <w:rPr>
                <w:b/>
                <w:bCs/>
                <w:sz w:val="20"/>
                <w:szCs w:val="20"/>
              </w:rPr>
              <w:t xml:space="preserve">Yıl İçerisinde Kurumdan Ayrılan Öğretmen Sayısı </w:t>
            </w:r>
          </w:p>
          <w:p w14:paraId="71E69D0A" w14:textId="2F982FE1" w:rsidR="00FB6730" w:rsidRPr="00FB6730" w:rsidRDefault="00FB6730" w:rsidP="00FB6730">
            <w:pPr>
              <w:tabs>
                <w:tab w:val="left" w:pos="426"/>
              </w:tabs>
              <w:spacing w:after="0"/>
              <w:jc w:val="both"/>
              <w:rPr>
                <w:rFonts w:cs="Calibri"/>
                <w:b/>
                <w:sz w:val="20"/>
                <w:szCs w:val="24"/>
              </w:rPr>
            </w:pPr>
          </w:p>
        </w:tc>
        <w:tc>
          <w:tcPr>
            <w:tcW w:w="5998" w:type="dxa"/>
            <w:gridSpan w:val="3"/>
          </w:tcPr>
          <w:p w14:paraId="6CBD472E" w14:textId="77777777" w:rsidR="00FB6730" w:rsidRDefault="00FB6730" w:rsidP="00FB6730">
            <w:pPr>
              <w:pStyle w:val="Default"/>
              <w:jc w:val="both"/>
              <w:rPr>
                <w:sz w:val="20"/>
                <w:szCs w:val="20"/>
              </w:rPr>
            </w:pPr>
            <w:r>
              <w:rPr>
                <w:b/>
                <w:bCs/>
                <w:sz w:val="20"/>
                <w:szCs w:val="20"/>
              </w:rPr>
              <w:t xml:space="preserve">Yıl İçerisinde Kurumda Göreve Başlayan Öğretmen Sayısı </w:t>
            </w:r>
          </w:p>
          <w:p w14:paraId="37238145" w14:textId="729D7C84" w:rsidR="00FB6730" w:rsidRPr="00FB6730" w:rsidRDefault="00FB6730" w:rsidP="00FB6730">
            <w:pPr>
              <w:tabs>
                <w:tab w:val="left" w:pos="426"/>
              </w:tabs>
              <w:spacing w:after="0"/>
              <w:jc w:val="both"/>
              <w:rPr>
                <w:rFonts w:cs="Calibri"/>
                <w:b/>
                <w:szCs w:val="24"/>
              </w:rPr>
            </w:pPr>
          </w:p>
        </w:tc>
      </w:tr>
      <w:tr w:rsidR="00FB6730" w:rsidRPr="00FB6730" w14:paraId="69B7A4F3" w14:textId="77777777" w:rsidTr="00C20A03">
        <w:tc>
          <w:tcPr>
            <w:tcW w:w="1999" w:type="dxa"/>
            <w:vMerge/>
          </w:tcPr>
          <w:p w14:paraId="20A8F3AF" w14:textId="77777777" w:rsidR="00FB6730" w:rsidRPr="00FB6730" w:rsidRDefault="00FB6730" w:rsidP="00FB6730">
            <w:pPr>
              <w:tabs>
                <w:tab w:val="left" w:pos="426"/>
              </w:tabs>
              <w:spacing w:after="0"/>
              <w:jc w:val="both"/>
              <w:rPr>
                <w:rFonts w:cs="Calibri"/>
                <w:b/>
                <w:szCs w:val="24"/>
              </w:rPr>
            </w:pPr>
          </w:p>
        </w:tc>
        <w:tc>
          <w:tcPr>
            <w:tcW w:w="1999" w:type="dxa"/>
          </w:tcPr>
          <w:p w14:paraId="0C994716" w14:textId="77777777" w:rsidR="00FB6730" w:rsidRPr="00FB6730" w:rsidRDefault="00FB6730" w:rsidP="00FB6730">
            <w:pPr>
              <w:tabs>
                <w:tab w:val="left" w:pos="426"/>
              </w:tabs>
              <w:spacing w:after="0"/>
              <w:jc w:val="both"/>
              <w:rPr>
                <w:rFonts w:cs="Calibri"/>
                <w:b/>
                <w:szCs w:val="24"/>
              </w:rPr>
            </w:pPr>
            <w:r w:rsidRPr="00FB6730">
              <w:rPr>
                <w:rFonts w:cs="Calibri"/>
                <w:b/>
                <w:szCs w:val="24"/>
              </w:rPr>
              <w:t>2021</w:t>
            </w:r>
          </w:p>
        </w:tc>
        <w:tc>
          <w:tcPr>
            <w:tcW w:w="1999" w:type="dxa"/>
          </w:tcPr>
          <w:p w14:paraId="6F48C78B" w14:textId="77777777" w:rsidR="00FB6730" w:rsidRPr="00FB6730" w:rsidRDefault="00FB6730" w:rsidP="00FB6730">
            <w:pPr>
              <w:tabs>
                <w:tab w:val="left" w:pos="426"/>
              </w:tabs>
              <w:spacing w:after="0"/>
              <w:jc w:val="both"/>
              <w:rPr>
                <w:rFonts w:cs="Calibri"/>
                <w:b/>
                <w:szCs w:val="24"/>
              </w:rPr>
            </w:pPr>
            <w:r w:rsidRPr="00FB6730">
              <w:rPr>
                <w:rFonts w:cs="Calibri"/>
                <w:b/>
                <w:szCs w:val="24"/>
              </w:rPr>
              <w:t>2022</w:t>
            </w:r>
          </w:p>
        </w:tc>
        <w:tc>
          <w:tcPr>
            <w:tcW w:w="1999" w:type="dxa"/>
          </w:tcPr>
          <w:p w14:paraId="561C144F" w14:textId="77777777" w:rsidR="00FB6730" w:rsidRPr="00FB6730" w:rsidRDefault="00FB6730" w:rsidP="00FB6730">
            <w:pPr>
              <w:tabs>
                <w:tab w:val="left" w:pos="426"/>
              </w:tabs>
              <w:spacing w:after="0"/>
              <w:jc w:val="both"/>
              <w:rPr>
                <w:rFonts w:cs="Calibri"/>
                <w:b/>
                <w:szCs w:val="24"/>
              </w:rPr>
            </w:pPr>
            <w:r w:rsidRPr="00FB6730">
              <w:rPr>
                <w:rFonts w:cs="Calibri"/>
                <w:b/>
                <w:szCs w:val="24"/>
              </w:rPr>
              <w:t>2023</w:t>
            </w:r>
          </w:p>
        </w:tc>
        <w:tc>
          <w:tcPr>
            <w:tcW w:w="1999" w:type="dxa"/>
          </w:tcPr>
          <w:p w14:paraId="0E43FB6F" w14:textId="77777777" w:rsidR="00FB6730" w:rsidRPr="00FB6730" w:rsidRDefault="00FB6730" w:rsidP="00FB6730">
            <w:pPr>
              <w:tabs>
                <w:tab w:val="left" w:pos="426"/>
              </w:tabs>
              <w:spacing w:after="0"/>
              <w:jc w:val="both"/>
              <w:rPr>
                <w:rFonts w:cs="Calibri"/>
                <w:b/>
                <w:szCs w:val="24"/>
              </w:rPr>
            </w:pPr>
            <w:r w:rsidRPr="00FB6730">
              <w:rPr>
                <w:rFonts w:cs="Calibri"/>
                <w:b/>
                <w:szCs w:val="24"/>
              </w:rPr>
              <w:t>2021</w:t>
            </w:r>
          </w:p>
        </w:tc>
        <w:tc>
          <w:tcPr>
            <w:tcW w:w="1999" w:type="dxa"/>
          </w:tcPr>
          <w:p w14:paraId="611197E8" w14:textId="77777777" w:rsidR="00FB6730" w:rsidRPr="00FB6730" w:rsidRDefault="00FB6730" w:rsidP="00FB6730">
            <w:pPr>
              <w:tabs>
                <w:tab w:val="left" w:pos="426"/>
              </w:tabs>
              <w:spacing w:after="0"/>
              <w:jc w:val="both"/>
              <w:rPr>
                <w:rFonts w:cs="Calibri"/>
                <w:b/>
                <w:szCs w:val="24"/>
              </w:rPr>
            </w:pPr>
            <w:r w:rsidRPr="00FB6730">
              <w:rPr>
                <w:rFonts w:cs="Calibri"/>
                <w:b/>
                <w:szCs w:val="24"/>
              </w:rPr>
              <w:t>2022</w:t>
            </w:r>
          </w:p>
        </w:tc>
        <w:tc>
          <w:tcPr>
            <w:tcW w:w="2000" w:type="dxa"/>
          </w:tcPr>
          <w:p w14:paraId="7AFD7D2A" w14:textId="77777777" w:rsidR="00FB6730" w:rsidRPr="00FB6730" w:rsidRDefault="00FB6730" w:rsidP="00FB6730">
            <w:pPr>
              <w:tabs>
                <w:tab w:val="left" w:pos="426"/>
              </w:tabs>
              <w:spacing w:after="0"/>
              <w:jc w:val="both"/>
              <w:rPr>
                <w:rFonts w:cs="Calibri"/>
                <w:b/>
                <w:szCs w:val="24"/>
              </w:rPr>
            </w:pPr>
            <w:r w:rsidRPr="00FB6730">
              <w:rPr>
                <w:rFonts w:cs="Calibri"/>
                <w:b/>
                <w:szCs w:val="24"/>
              </w:rPr>
              <w:t>2023</w:t>
            </w:r>
          </w:p>
        </w:tc>
      </w:tr>
      <w:tr w:rsidR="00FB6730" w:rsidRPr="00FB6730" w14:paraId="3EBF027C" w14:textId="77777777" w:rsidTr="00C20A03">
        <w:tc>
          <w:tcPr>
            <w:tcW w:w="1999" w:type="dxa"/>
          </w:tcPr>
          <w:p w14:paraId="453FDF4F" w14:textId="77777777" w:rsidR="00FB6730" w:rsidRPr="00FB6730" w:rsidRDefault="00FB6730" w:rsidP="00FB6730">
            <w:pPr>
              <w:tabs>
                <w:tab w:val="left" w:pos="426"/>
              </w:tabs>
              <w:spacing w:after="0"/>
              <w:jc w:val="both"/>
              <w:rPr>
                <w:rFonts w:cs="Calibri"/>
                <w:b/>
                <w:szCs w:val="24"/>
              </w:rPr>
            </w:pPr>
            <w:r w:rsidRPr="00FB6730">
              <w:rPr>
                <w:rFonts w:cs="Calibri"/>
                <w:b/>
                <w:szCs w:val="24"/>
              </w:rPr>
              <w:t>TOPLAM</w:t>
            </w:r>
          </w:p>
        </w:tc>
        <w:tc>
          <w:tcPr>
            <w:tcW w:w="1999" w:type="dxa"/>
          </w:tcPr>
          <w:p w14:paraId="3E66BC28" w14:textId="77777777" w:rsidR="00FB6730" w:rsidRPr="00FB6730" w:rsidRDefault="00FB6730" w:rsidP="00FB6730">
            <w:pPr>
              <w:tabs>
                <w:tab w:val="left" w:pos="426"/>
              </w:tabs>
              <w:spacing w:after="0"/>
              <w:jc w:val="both"/>
              <w:rPr>
                <w:rFonts w:cs="Calibri"/>
                <w:b/>
                <w:szCs w:val="24"/>
              </w:rPr>
            </w:pPr>
          </w:p>
        </w:tc>
        <w:tc>
          <w:tcPr>
            <w:tcW w:w="1999" w:type="dxa"/>
          </w:tcPr>
          <w:p w14:paraId="064D17F0" w14:textId="20BCF178" w:rsidR="00FB6730" w:rsidRPr="00FB6730" w:rsidRDefault="00040B14" w:rsidP="00FB6730">
            <w:pPr>
              <w:tabs>
                <w:tab w:val="left" w:pos="426"/>
              </w:tabs>
              <w:spacing w:after="0"/>
              <w:jc w:val="both"/>
              <w:rPr>
                <w:rFonts w:cs="Calibri"/>
                <w:b/>
                <w:szCs w:val="24"/>
              </w:rPr>
            </w:pPr>
            <w:r>
              <w:rPr>
                <w:rFonts w:cs="Calibri"/>
                <w:b/>
                <w:szCs w:val="24"/>
              </w:rPr>
              <w:t>1</w:t>
            </w:r>
          </w:p>
        </w:tc>
        <w:tc>
          <w:tcPr>
            <w:tcW w:w="1999" w:type="dxa"/>
          </w:tcPr>
          <w:p w14:paraId="569BF7A7" w14:textId="0B8851E1" w:rsidR="00FB6730" w:rsidRPr="00FB6730" w:rsidRDefault="00040B14" w:rsidP="00FB6730">
            <w:pPr>
              <w:tabs>
                <w:tab w:val="left" w:pos="426"/>
              </w:tabs>
              <w:spacing w:after="0"/>
              <w:jc w:val="both"/>
              <w:rPr>
                <w:rFonts w:cs="Calibri"/>
                <w:b/>
                <w:szCs w:val="24"/>
              </w:rPr>
            </w:pPr>
            <w:r>
              <w:rPr>
                <w:rFonts w:cs="Calibri"/>
                <w:b/>
                <w:szCs w:val="24"/>
              </w:rPr>
              <w:t>5</w:t>
            </w:r>
          </w:p>
        </w:tc>
        <w:tc>
          <w:tcPr>
            <w:tcW w:w="1999" w:type="dxa"/>
          </w:tcPr>
          <w:p w14:paraId="3878949D" w14:textId="77777777" w:rsidR="00FB6730" w:rsidRPr="00FB6730" w:rsidRDefault="00FB6730" w:rsidP="00FB6730">
            <w:pPr>
              <w:tabs>
                <w:tab w:val="left" w:pos="426"/>
              </w:tabs>
              <w:spacing w:after="0"/>
              <w:jc w:val="both"/>
              <w:rPr>
                <w:rFonts w:cs="Calibri"/>
                <w:b/>
                <w:szCs w:val="24"/>
              </w:rPr>
            </w:pPr>
          </w:p>
        </w:tc>
        <w:tc>
          <w:tcPr>
            <w:tcW w:w="1999" w:type="dxa"/>
          </w:tcPr>
          <w:p w14:paraId="04EA27CD" w14:textId="75D3304D" w:rsidR="00FB6730" w:rsidRPr="00FB6730" w:rsidRDefault="00FB6730" w:rsidP="00FB6730">
            <w:pPr>
              <w:tabs>
                <w:tab w:val="left" w:pos="426"/>
              </w:tabs>
              <w:spacing w:after="0"/>
              <w:jc w:val="both"/>
              <w:rPr>
                <w:rFonts w:cs="Calibri"/>
                <w:b/>
                <w:szCs w:val="24"/>
              </w:rPr>
            </w:pPr>
          </w:p>
        </w:tc>
        <w:tc>
          <w:tcPr>
            <w:tcW w:w="2000" w:type="dxa"/>
          </w:tcPr>
          <w:p w14:paraId="26059201" w14:textId="7D9D5F30" w:rsidR="00FB6730" w:rsidRPr="00FB6730" w:rsidRDefault="00040B14" w:rsidP="00FB6730">
            <w:pPr>
              <w:tabs>
                <w:tab w:val="left" w:pos="426"/>
              </w:tabs>
              <w:spacing w:after="0"/>
              <w:jc w:val="both"/>
              <w:rPr>
                <w:rFonts w:cs="Calibri"/>
                <w:b/>
                <w:szCs w:val="24"/>
              </w:rPr>
            </w:pPr>
            <w:r>
              <w:rPr>
                <w:rFonts w:cs="Calibri"/>
                <w:b/>
                <w:szCs w:val="24"/>
              </w:rPr>
              <w:t>3</w:t>
            </w:r>
          </w:p>
        </w:tc>
      </w:tr>
      <w:tr w:rsidR="00FB6730" w:rsidRPr="00FB6730" w14:paraId="1F7F99F4" w14:textId="77777777" w:rsidTr="00C20A03">
        <w:tc>
          <w:tcPr>
            <w:tcW w:w="1999" w:type="dxa"/>
          </w:tcPr>
          <w:p w14:paraId="40CF2BE2" w14:textId="77777777" w:rsidR="00FB6730" w:rsidRPr="00FB6730" w:rsidRDefault="00FB6730" w:rsidP="00FB6730">
            <w:pPr>
              <w:tabs>
                <w:tab w:val="left" w:pos="426"/>
              </w:tabs>
              <w:spacing w:after="0"/>
              <w:jc w:val="both"/>
              <w:rPr>
                <w:rFonts w:cs="Calibri"/>
                <w:b/>
                <w:szCs w:val="24"/>
              </w:rPr>
            </w:pPr>
          </w:p>
        </w:tc>
        <w:tc>
          <w:tcPr>
            <w:tcW w:w="1999" w:type="dxa"/>
          </w:tcPr>
          <w:p w14:paraId="66D358F6" w14:textId="77777777" w:rsidR="00FB6730" w:rsidRPr="00FB6730" w:rsidRDefault="00FB6730" w:rsidP="00FB6730">
            <w:pPr>
              <w:tabs>
                <w:tab w:val="left" w:pos="426"/>
              </w:tabs>
              <w:spacing w:after="0"/>
              <w:jc w:val="both"/>
              <w:rPr>
                <w:rFonts w:cs="Calibri"/>
                <w:b/>
                <w:szCs w:val="24"/>
              </w:rPr>
            </w:pPr>
          </w:p>
        </w:tc>
        <w:tc>
          <w:tcPr>
            <w:tcW w:w="1999" w:type="dxa"/>
          </w:tcPr>
          <w:p w14:paraId="5508C9BB" w14:textId="77777777" w:rsidR="00FB6730" w:rsidRPr="00FB6730" w:rsidRDefault="00FB6730" w:rsidP="00FB6730">
            <w:pPr>
              <w:tabs>
                <w:tab w:val="left" w:pos="426"/>
              </w:tabs>
              <w:spacing w:after="0"/>
              <w:jc w:val="both"/>
              <w:rPr>
                <w:rFonts w:cs="Calibri"/>
                <w:b/>
                <w:szCs w:val="24"/>
              </w:rPr>
            </w:pPr>
          </w:p>
        </w:tc>
        <w:tc>
          <w:tcPr>
            <w:tcW w:w="1999" w:type="dxa"/>
          </w:tcPr>
          <w:p w14:paraId="4D2FE825" w14:textId="77777777" w:rsidR="00FB6730" w:rsidRPr="00FB6730" w:rsidRDefault="00FB6730" w:rsidP="00FB6730">
            <w:pPr>
              <w:tabs>
                <w:tab w:val="left" w:pos="426"/>
              </w:tabs>
              <w:spacing w:after="0"/>
              <w:jc w:val="both"/>
              <w:rPr>
                <w:rFonts w:cs="Calibri"/>
                <w:b/>
                <w:szCs w:val="24"/>
              </w:rPr>
            </w:pPr>
          </w:p>
        </w:tc>
        <w:tc>
          <w:tcPr>
            <w:tcW w:w="1999" w:type="dxa"/>
          </w:tcPr>
          <w:p w14:paraId="41E9ABC8" w14:textId="77777777" w:rsidR="00FB6730" w:rsidRPr="00FB6730" w:rsidRDefault="00FB6730" w:rsidP="00FB6730">
            <w:pPr>
              <w:tabs>
                <w:tab w:val="left" w:pos="426"/>
              </w:tabs>
              <w:spacing w:after="0"/>
              <w:jc w:val="both"/>
              <w:rPr>
                <w:rFonts w:cs="Calibri"/>
                <w:b/>
                <w:szCs w:val="24"/>
              </w:rPr>
            </w:pPr>
          </w:p>
        </w:tc>
        <w:tc>
          <w:tcPr>
            <w:tcW w:w="1999" w:type="dxa"/>
          </w:tcPr>
          <w:p w14:paraId="3C6FF76A" w14:textId="77777777" w:rsidR="00FB6730" w:rsidRPr="00FB6730" w:rsidRDefault="00FB6730" w:rsidP="00FB6730">
            <w:pPr>
              <w:tabs>
                <w:tab w:val="left" w:pos="426"/>
              </w:tabs>
              <w:spacing w:after="0"/>
              <w:jc w:val="both"/>
              <w:rPr>
                <w:rFonts w:cs="Calibri"/>
                <w:b/>
                <w:szCs w:val="24"/>
              </w:rPr>
            </w:pPr>
          </w:p>
        </w:tc>
        <w:tc>
          <w:tcPr>
            <w:tcW w:w="2000" w:type="dxa"/>
          </w:tcPr>
          <w:p w14:paraId="2E737C98" w14:textId="77777777" w:rsidR="00FB6730" w:rsidRPr="00FB6730" w:rsidRDefault="00FB6730" w:rsidP="00FB6730">
            <w:pPr>
              <w:tabs>
                <w:tab w:val="left" w:pos="426"/>
              </w:tabs>
              <w:spacing w:after="0"/>
              <w:jc w:val="both"/>
              <w:rPr>
                <w:rFonts w:cs="Calibri"/>
                <w:b/>
                <w:szCs w:val="24"/>
              </w:rPr>
            </w:pPr>
          </w:p>
        </w:tc>
      </w:tr>
    </w:tbl>
    <w:p w14:paraId="531948A8" w14:textId="18154594" w:rsidR="00FB6730" w:rsidRDefault="00FB6730" w:rsidP="00C742B6">
      <w:pPr>
        <w:tabs>
          <w:tab w:val="left" w:pos="426"/>
        </w:tabs>
        <w:spacing w:after="0"/>
        <w:jc w:val="both"/>
        <w:rPr>
          <w:rFonts w:cs="Calibri"/>
          <w:b/>
          <w:szCs w:val="24"/>
        </w:rPr>
      </w:pPr>
    </w:p>
    <w:p w14:paraId="031AFA90" w14:textId="7036A220" w:rsidR="00FB6730" w:rsidRDefault="00FB6730" w:rsidP="00C742B6">
      <w:pPr>
        <w:tabs>
          <w:tab w:val="left" w:pos="426"/>
        </w:tabs>
        <w:spacing w:after="0"/>
        <w:jc w:val="both"/>
        <w:rPr>
          <w:rFonts w:cs="Calibri"/>
          <w:b/>
          <w:szCs w:val="24"/>
        </w:rPr>
      </w:pPr>
    </w:p>
    <w:p w14:paraId="7AF69929" w14:textId="10F90C72" w:rsidR="00FB6730" w:rsidRDefault="00FB6730" w:rsidP="00C742B6">
      <w:pPr>
        <w:tabs>
          <w:tab w:val="left" w:pos="426"/>
        </w:tabs>
        <w:spacing w:after="0"/>
        <w:jc w:val="both"/>
        <w:rPr>
          <w:rFonts w:cs="Calibri"/>
          <w:b/>
          <w:szCs w:val="24"/>
        </w:rPr>
      </w:pPr>
      <w:r w:rsidRPr="00FB6730">
        <w:rPr>
          <w:rFonts w:cs="Calibri"/>
          <w:b/>
          <w:szCs w:val="24"/>
        </w:rPr>
        <w:t>Öğretmenlerin Katıldığı Hizmet İçi Eğitim Programları</w:t>
      </w:r>
    </w:p>
    <w:p w14:paraId="3D5F2F3B" w14:textId="229D3A62" w:rsidR="00FB6730" w:rsidRDefault="00FB6730" w:rsidP="00C742B6">
      <w:pPr>
        <w:tabs>
          <w:tab w:val="left" w:pos="426"/>
        </w:tabs>
        <w:spacing w:after="0"/>
        <w:jc w:val="both"/>
        <w:rPr>
          <w:rFonts w:cs="Calibri"/>
          <w:b/>
          <w:szCs w:val="24"/>
        </w:rPr>
      </w:pPr>
    </w:p>
    <w:tbl>
      <w:tblPr>
        <w:tblStyle w:val="TabloKlavuzu"/>
        <w:tblW w:w="0" w:type="auto"/>
        <w:tblLook w:val="04A0" w:firstRow="1" w:lastRow="0" w:firstColumn="1" w:lastColumn="0" w:noHBand="0" w:noVBand="1"/>
      </w:tblPr>
      <w:tblGrid>
        <w:gridCol w:w="2798"/>
        <w:gridCol w:w="2799"/>
        <w:gridCol w:w="2799"/>
        <w:gridCol w:w="2799"/>
        <w:gridCol w:w="2799"/>
      </w:tblGrid>
      <w:tr w:rsidR="00FB6730" w14:paraId="33F9C9D1" w14:textId="77777777" w:rsidTr="00C20A03">
        <w:tc>
          <w:tcPr>
            <w:tcW w:w="2798" w:type="dxa"/>
          </w:tcPr>
          <w:p w14:paraId="01A6AEC5" w14:textId="77777777" w:rsidR="00FB6730" w:rsidRDefault="00FB6730" w:rsidP="00C20A03">
            <w:pPr>
              <w:tabs>
                <w:tab w:val="left" w:pos="426"/>
              </w:tabs>
              <w:spacing w:after="0"/>
              <w:jc w:val="both"/>
              <w:rPr>
                <w:rFonts w:cs="Calibri"/>
                <w:b/>
                <w:szCs w:val="24"/>
              </w:rPr>
            </w:pPr>
            <w:r w:rsidRPr="00626732">
              <w:rPr>
                <w:rFonts w:cs="Calibri"/>
                <w:b/>
                <w:szCs w:val="24"/>
              </w:rPr>
              <w:t>Adı ve Soyadı</w:t>
            </w:r>
          </w:p>
        </w:tc>
        <w:tc>
          <w:tcPr>
            <w:tcW w:w="2799" w:type="dxa"/>
          </w:tcPr>
          <w:p w14:paraId="728B727C" w14:textId="0878D60A" w:rsidR="00FB6730" w:rsidRDefault="00FB6730" w:rsidP="00C20A03">
            <w:pPr>
              <w:tabs>
                <w:tab w:val="left" w:pos="426"/>
              </w:tabs>
              <w:spacing w:after="0"/>
              <w:jc w:val="both"/>
              <w:rPr>
                <w:rFonts w:cs="Calibri"/>
                <w:b/>
                <w:szCs w:val="24"/>
              </w:rPr>
            </w:pPr>
            <w:r w:rsidRPr="00FB6730">
              <w:rPr>
                <w:rFonts w:cs="Calibri"/>
                <w:b/>
                <w:szCs w:val="24"/>
              </w:rPr>
              <w:t>Branşı</w:t>
            </w:r>
          </w:p>
        </w:tc>
        <w:tc>
          <w:tcPr>
            <w:tcW w:w="2799" w:type="dxa"/>
          </w:tcPr>
          <w:p w14:paraId="6AB404B8" w14:textId="77777777" w:rsidR="00FB6730" w:rsidRDefault="00FB6730" w:rsidP="00C20A03">
            <w:pPr>
              <w:tabs>
                <w:tab w:val="left" w:pos="426"/>
              </w:tabs>
              <w:spacing w:after="0"/>
              <w:jc w:val="both"/>
              <w:rPr>
                <w:rFonts w:cs="Calibri"/>
                <w:b/>
                <w:szCs w:val="24"/>
              </w:rPr>
            </w:pPr>
            <w:r w:rsidRPr="00626732">
              <w:rPr>
                <w:rFonts w:cs="Calibri"/>
                <w:b/>
                <w:sz w:val="22"/>
                <w:szCs w:val="24"/>
              </w:rPr>
              <w:t>Katıldığı Çalışmanın Adı</w:t>
            </w:r>
          </w:p>
        </w:tc>
        <w:tc>
          <w:tcPr>
            <w:tcW w:w="2799" w:type="dxa"/>
          </w:tcPr>
          <w:p w14:paraId="1725EE06" w14:textId="77777777" w:rsidR="00FB6730" w:rsidRDefault="00FB6730" w:rsidP="00C20A03">
            <w:pPr>
              <w:tabs>
                <w:tab w:val="left" w:pos="426"/>
              </w:tabs>
              <w:spacing w:after="0"/>
              <w:jc w:val="center"/>
              <w:rPr>
                <w:rFonts w:cs="Calibri"/>
                <w:b/>
                <w:szCs w:val="24"/>
              </w:rPr>
            </w:pPr>
            <w:r w:rsidRPr="00626732">
              <w:rPr>
                <w:rFonts w:cs="Calibri"/>
                <w:b/>
                <w:szCs w:val="24"/>
              </w:rPr>
              <w:t>Katıldığı Yıl</w:t>
            </w:r>
          </w:p>
        </w:tc>
        <w:tc>
          <w:tcPr>
            <w:tcW w:w="2799" w:type="dxa"/>
          </w:tcPr>
          <w:p w14:paraId="2529143A" w14:textId="77777777" w:rsidR="00FB6730" w:rsidRDefault="00FB6730" w:rsidP="00C20A03">
            <w:pPr>
              <w:tabs>
                <w:tab w:val="left" w:pos="426"/>
              </w:tabs>
              <w:spacing w:after="0"/>
              <w:jc w:val="center"/>
              <w:rPr>
                <w:rFonts w:cs="Calibri"/>
                <w:b/>
                <w:szCs w:val="24"/>
              </w:rPr>
            </w:pPr>
            <w:r w:rsidRPr="00626732">
              <w:rPr>
                <w:rFonts w:cs="Calibri"/>
                <w:b/>
                <w:szCs w:val="24"/>
              </w:rPr>
              <w:t>Belge No</w:t>
            </w:r>
          </w:p>
        </w:tc>
      </w:tr>
      <w:tr w:rsidR="00CA7335" w:rsidRPr="00392048" w14:paraId="30DF82A6" w14:textId="77777777" w:rsidTr="00C20A03">
        <w:tc>
          <w:tcPr>
            <w:tcW w:w="2798" w:type="dxa"/>
            <w:vMerge w:val="restart"/>
          </w:tcPr>
          <w:p w14:paraId="66EB56BA" w14:textId="77777777" w:rsidR="00CA7335" w:rsidRDefault="00CA7335" w:rsidP="00392048">
            <w:pPr>
              <w:tabs>
                <w:tab w:val="left" w:pos="426"/>
              </w:tabs>
              <w:spacing w:after="0"/>
              <w:jc w:val="both"/>
              <w:rPr>
                <w:rFonts w:cs="Calibri"/>
                <w:szCs w:val="24"/>
              </w:rPr>
            </w:pPr>
          </w:p>
          <w:p w14:paraId="10C01B1D" w14:textId="26B217D6" w:rsidR="00CA7335" w:rsidRPr="00392048" w:rsidRDefault="00B47F84" w:rsidP="00392048">
            <w:pPr>
              <w:tabs>
                <w:tab w:val="left" w:pos="426"/>
              </w:tabs>
              <w:spacing w:after="0"/>
              <w:jc w:val="both"/>
              <w:rPr>
                <w:rFonts w:cs="Calibri"/>
                <w:szCs w:val="24"/>
              </w:rPr>
            </w:pPr>
            <w:r>
              <w:rPr>
                <w:rFonts w:ascii="Verdana" w:hAnsi="Verdana"/>
                <w:b/>
                <w:bCs/>
                <w:color w:val="000000"/>
                <w:shd w:val="clear" w:color="auto" w:fill="FFFFFF"/>
              </w:rPr>
              <w:t>FETHİ ÇAYCİOĞLU</w:t>
            </w:r>
          </w:p>
        </w:tc>
        <w:tc>
          <w:tcPr>
            <w:tcW w:w="2799" w:type="dxa"/>
            <w:vMerge w:val="restart"/>
          </w:tcPr>
          <w:p w14:paraId="04E09093" w14:textId="77777777" w:rsidR="00CA7335" w:rsidRDefault="00CA7335" w:rsidP="00C20A03">
            <w:pPr>
              <w:tabs>
                <w:tab w:val="left" w:pos="426"/>
              </w:tabs>
              <w:spacing w:after="0"/>
              <w:jc w:val="both"/>
              <w:rPr>
                <w:rFonts w:cs="Calibri"/>
                <w:szCs w:val="24"/>
              </w:rPr>
            </w:pPr>
          </w:p>
          <w:p w14:paraId="34DCE640" w14:textId="2FDB2328" w:rsidR="00CA7335" w:rsidRPr="00392048" w:rsidRDefault="00CA7335" w:rsidP="00C20A03">
            <w:pPr>
              <w:tabs>
                <w:tab w:val="left" w:pos="426"/>
              </w:tabs>
              <w:spacing w:after="0"/>
              <w:jc w:val="both"/>
              <w:rPr>
                <w:rFonts w:cs="Calibri"/>
                <w:szCs w:val="24"/>
              </w:rPr>
            </w:pPr>
            <w:r w:rsidRPr="00392048">
              <w:rPr>
                <w:rFonts w:cs="Calibri"/>
                <w:szCs w:val="24"/>
              </w:rPr>
              <w:t>Türkçe</w:t>
            </w:r>
          </w:p>
        </w:tc>
        <w:tc>
          <w:tcPr>
            <w:tcW w:w="2799" w:type="dxa"/>
          </w:tcPr>
          <w:p w14:paraId="197A005E" w14:textId="7C5D7227" w:rsidR="00CA7335" w:rsidRPr="006B7A2C" w:rsidRDefault="006B7A2C" w:rsidP="00C20A03">
            <w:pPr>
              <w:tabs>
                <w:tab w:val="left" w:pos="426"/>
              </w:tabs>
              <w:spacing w:after="0"/>
              <w:jc w:val="both"/>
              <w:rPr>
                <w:rFonts w:cs="Calibri"/>
                <w:sz w:val="20"/>
                <w:szCs w:val="20"/>
              </w:rPr>
            </w:pPr>
            <w:r w:rsidRPr="006B7A2C">
              <w:rPr>
                <w:rFonts w:ascii="Verdana" w:hAnsi="Verdana"/>
                <w:color w:val="000000"/>
                <w:sz w:val="20"/>
                <w:szCs w:val="20"/>
                <w:shd w:val="clear" w:color="auto" w:fill="FFFFFF"/>
              </w:rPr>
              <w:t>Özel Yetenekli Öğrencilerin Ayırt Edici Özellikleri Semineri</w:t>
            </w:r>
          </w:p>
        </w:tc>
        <w:tc>
          <w:tcPr>
            <w:tcW w:w="2799" w:type="dxa"/>
          </w:tcPr>
          <w:p w14:paraId="786CC4D3" w14:textId="5F5CA3A4" w:rsidR="00CA7335" w:rsidRPr="00392048" w:rsidRDefault="00CA7335" w:rsidP="006257BD">
            <w:pPr>
              <w:tabs>
                <w:tab w:val="left" w:pos="426"/>
              </w:tabs>
              <w:spacing w:after="0"/>
              <w:jc w:val="center"/>
              <w:rPr>
                <w:rFonts w:cs="Calibri"/>
                <w:szCs w:val="24"/>
              </w:rPr>
            </w:pPr>
            <w:r w:rsidRPr="00392048">
              <w:rPr>
                <w:rFonts w:cs="Calibri"/>
                <w:szCs w:val="24"/>
              </w:rPr>
              <w:t>2023</w:t>
            </w:r>
          </w:p>
        </w:tc>
        <w:tc>
          <w:tcPr>
            <w:tcW w:w="2799" w:type="dxa"/>
          </w:tcPr>
          <w:p w14:paraId="7FC7D912" w14:textId="2A451E9A" w:rsidR="00CA7335" w:rsidRPr="00392048" w:rsidRDefault="006B7A2C" w:rsidP="00C20A03">
            <w:pPr>
              <w:tabs>
                <w:tab w:val="left" w:pos="426"/>
              </w:tabs>
              <w:spacing w:after="0"/>
              <w:jc w:val="both"/>
              <w:rPr>
                <w:rFonts w:cs="Calibri"/>
                <w:szCs w:val="24"/>
              </w:rPr>
            </w:pPr>
            <w:r>
              <w:rPr>
                <w:rFonts w:ascii="Verdana" w:hAnsi="Verdana"/>
                <w:color w:val="000000"/>
                <w:shd w:val="clear" w:color="auto" w:fill="FFFFFF"/>
              </w:rPr>
              <w:t>2023003870</w:t>
            </w:r>
          </w:p>
        </w:tc>
      </w:tr>
      <w:tr w:rsidR="00CA7335" w14:paraId="02D14C19" w14:textId="77777777" w:rsidTr="00C20A03">
        <w:tc>
          <w:tcPr>
            <w:tcW w:w="2798" w:type="dxa"/>
            <w:vMerge/>
          </w:tcPr>
          <w:p w14:paraId="09A3DE91" w14:textId="77777777" w:rsidR="00CA7335" w:rsidRDefault="00CA7335" w:rsidP="00C20A03">
            <w:pPr>
              <w:tabs>
                <w:tab w:val="left" w:pos="426"/>
              </w:tabs>
              <w:spacing w:after="0"/>
              <w:jc w:val="both"/>
              <w:rPr>
                <w:rFonts w:cs="Calibri"/>
                <w:b/>
                <w:szCs w:val="24"/>
              </w:rPr>
            </w:pPr>
          </w:p>
        </w:tc>
        <w:tc>
          <w:tcPr>
            <w:tcW w:w="2799" w:type="dxa"/>
            <w:vMerge/>
          </w:tcPr>
          <w:p w14:paraId="6E9E265B" w14:textId="40E518BB" w:rsidR="00CA7335" w:rsidRDefault="00CA7335" w:rsidP="00C20A03">
            <w:pPr>
              <w:tabs>
                <w:tab w:val="left" w:pos="426"/>
              </w:tabs>
              <w:spacing w:after="0"/>
              <w:jc w:val="both"/>
              <w:rPr>
                <w:rFonts w:cs="Calibri"/>
                <w:b/>
                <w:szCs w:val="24"/>
              </w:rPr>
            </w:pPr>
          </w:p>
        </w:tc>
        <w:tc>
          <w:tcPr>
            <w:tcW w:w="2799" w:type="dxa"/>
          </w:tcPr>
          <w:p w14:paraId="44326E6A" w14:textId="2FAF23A0" w:rsidR="00CA7335" w:rsidRPr="00392048" w:rsidRDefault="006B7A2C" w:rsidP="00C20A03">
            <w:pPr>
              <w:tabs>
                <w:tab w:val="left" w:pos="426"/>
              </w:tabs>
              <w:spacing w:after="0"/>
              <w:jc w:val="both"/>
              <w:rPr>
                <w:rFonts w:cs="Calibri"/>
                <w:szCs w:val="24"/>
              </w:rPr>
            </w:pPr>
            <w:r w:rsidRPr="006B7A2C">
              <w:rPr>
                <w:rFonts w:ascii="Verdana" w:hAnsi="Verdana"/>
                <w:color w:val="000000"/>
                <w:sz w:val="20"/>
                <w:szCs w:val="18"/>
                <w:shd w:val="clear" w:color="auto" w:fill="FFFFFF"/>
              </w:rPr>
              <w:t>Medya Okuryazarlığı Programı Tanıtım Kursu</w:t>
            </w:r>
          </w:p>
        </w:tc>
        <w:tc>
          <w:tcPr>
            <w:tcW w:w="2799" w:type="dxa"/>
          </w:tcPr>
          <w:p w14:paraId="5DC2AE00" w14:textId="01E6835B" w:rsidR="00CA7335" w:rsidRDefault="00CA7335" w:rsidP="006257BD">
            <w:pPr>
              <w:tabs>
                <w:tab w:val="left" w:pos="426"/>
              </w:tabs>
              <w:spacing w:after="0"/>
              <w:jc w:val="center"/>
              <w:rPr>
                <w:rFonts w:cs="Calibri"/>
                <w:b/>
                <w:szCs w:val="24"/>
              </w:rPr>
            </w:pPr>
            <w:r>
              <w:rPr>
                <w:rFonts w:cs="Calibri"/>
                <w:b/>
                <w:szCs w:val="24"/>
              </w:rPr>
              <w:t>20</w:t>
            </w:r>
            <w:r w:rsidR="005C3E58">
              <w:rPr>
                <w:rFonts w:cs="Calibri"/>
                <w:b/>
                <w:szCs w:val="24"/>
              </w:rPr>
              <w:t>15</w:t>
            </w:r>
          </w:p>
        </w:tc>
        <w:tc>
          <w:tcPr>
            <w:tcW w:w="2799" w:type="dxa"/>
          </w:tcPr>
          <w:p w14:paraId="109A1982" w14:textId="609AB3B5" w:rsidR="00CA7335" w:rsidRDefault="006B7A2C" w:rsidP="00C20A03">
            <w:pPr>
              <w:tabs>
                <w:tab w:val="left" w:pos="426"/>
              </w:tabs>
              <w:spacing w:after="0"/>
              <w:jc w:val="both"/>
              <w:rPr>
                <w:rFonts w:cs="Calibri"/>
                <w:b/>
                <w:szCs w:val="24"/>
              </w:rPr>
            </w:pPr>
            <w:r>
              <w:rPr>
                <w:rFonts w:ascii="Verdana" w:hAnsi="Verdana"/>
                <w:color w:val="000000"/>
                <w:shd w:val="clear" w:color="auto" w:fill="FFFFFF"/>
              </w:rPr>
              <w:t>2015000015</w:t>
            </w:r>
          </w:p>
        </w:tc>
      </w:tr>
      <w:tr w:rsidR="00CA7335" w14:paraId="398778A7" w14:textId="77777777" w:rsidTr="00C20A03">
        <w:tc>
          <w:tcPr>
            <w:tcW w:w="2798" w:type="dxa"/>
            <w:vMerge/>
          </w:tcPr>
          <w:p w14:paraId="262DE426" w14:textId="77777777" w:rsidR="00CA7335" w:rsidRDefault="00CA7335" w:rsidP="00C20A03">
            <w:pPr>
              <w:tabs>
                <w:tab w:val="left" w:pos="426"/>
              </w:tabs>
              <w:spacing w:after="0"/>
              <w:jc w:val="both"/>
              <w:rPr>
                <w:rFonts w:cs="Calibri"/>
                <w:b/>
                <w:szCs w:val="24"/>
              </w:rPr>
            </w:pPr>
          </w:p>
        </w:tc>
        <w:tc>
          <w:tcPr>
            <w:tcW w:w="2799" w:type="dxa"/>
            <w:vMerge/>
          </w:tcPr>
          <w:p w14:paraId="4996420C" w14:textId="77777777" w:rsidR="00CA7335" w:rsidRDefault="00CA7335" w:rsidP="00C20A03">
            <w:pPr>
              <w:tabs>
                <w:tab w:val="left" w:pos="426"/>
              </w:tabs>
              <w:spacing w:after="0"/>
              <w:jc w:val="both"/>
              <w:rPr>
                <w:rFonts w:cs="Calibri"/>
                <w:b/>
                <w:szCs w:val="24"/>
              </w:rPr>
            </w:pPr>
          </w:p>
        </w:tc>
        <w:tc>
          <w:tcPr>
            <w:tcW w:w="2799" w:type="dxa"/>
          </w:tcPr>
          <w:p w14:paraId="2470A1B3" w14:textId="1801D5ED" w:rsidR="00CA7335" w:rsidRPr="00392048" w:rsidRDefault="00CA7335" w:rsidP="00C20A03">
            <w:pPr>
              <w:tabs>
                <w:tab w:val="left" w:pos="426"/>
              </w:tabs>
              <w:spacing w:after="0"/>
              <w:jc w:val="both"/>
              <w:rPr>
                <w:rFonts w:cs="Calibri"/>
                <w:sz w:val="20"/>
                <w:szCs w:val="24"/>
              </w:rPr>
            </w:pPr>
            <w:r w:rsidRPr="00392048">
              <w:rPr>
                <w:rFonts w:cs="Calibri"/>
                <w:sz w:val="20"/>
                <w:szCs w:val="24"/>
              </w:rPr>
              <w:t>Zaman Yönetimi Semineri</w:t>
            </w:r>
          </w:p>
        </w:tc>
        <w:tc>
          <w:tcPr>
            <w:tcW w:w="2799" w:type="dxa"/>
          </w:tcPr>
          <w:p w14:paraId="0FF8139E" w14:textId="08CB2628"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3B1541BB" w14:textId="0F6BD211" w:rsidR="00CA7335" w:rsidRDefault="00CA7335" w:rsidP="00C20A03">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2023002452</w:t>
            </w:r>
          </w:p>
        </w:tc>
      </w:tr>
      <w:tr w:rsidR="00CA7335" w14:paraId="477AEB2D" w14:textId="77777777" w:rsidTr="004C3BAE">
        <w:tc>
          <w:tcPr>
            <w:tcW w:w="2798" w:type="dxa"/>
            <w:vMerge w:val="restart"/>
          </w:tcPr>
          <w:p w14:paraId="64F3613D" w14:textId="77777777" w:rsidR="00CA7335" w:rsidRDefault="00CA7335" w:rsidP="00392048">
            <w:pPr>
              <w:tabs>
                <w:tab w:val="left" w:pos="426"/>
              </w:tabs>
              <w:spacing w:after="0"/>
              <w:jc w:val="both"/>
              <w:rPr>
                <w:rFonts w:cs="Calibri"/>
                <w:b/>
                <w:szCs w:val="24"/>
              </w:rPr>
            </w:pPr>
          </w:p>
          <w:p w14:paraId="0BCEF370" w14:textId="77777777" w:rsidR="00CA7335" w:rsidRDefault="00CA7335" w:rsidP="00392048">
            <w:pPr>
              <w:tabs>
                <w:tab w:val="left" w:pos="426"/>
              </w:tabs>
              <w:spacing w:after="0"/>
              <w:jc w:val="both"/>
              <w:rPr>
                <w:rFonts w:cs="Calibri"/>
                <w:b/>
                <w:szCs w:val="24"/>
              </w:rPr>
            </w:pPr>
          </w:p>
          <w:p w14:paraId="59525DE1" w14:textId="0D2094AF" w:rsidR="00CA7335" w:rsidRDefault="005B075D" w:rsidP="00392048">
            <w:pPr>
              <w:tabs>
                <w:tab w:val="left" w:pos="426"/>
              </w:tabs>
              <w:spacing w:after="0"/>
              <w:jc w:val="both"/>
              <w:rPr>
                <w:rFonts w:cs="Calibri"/>
                <w:b/>
                <w:szCs w:val="24"/>
              </w:rPr>
            </w:pPr>
            <w:r>
              <w:rPr>
                <w:rFonts w:cs="Calibri"/>
                <w:b/>
                <w:szCs w:val="24"/>
              </w:rPr>
              <w:t>Nuray MUCAN</w:t>
            </w:r>
            <w:r w:rsidR="00CA7335">
              <w:rPr>
                <w:rFonts w:cs="Calibri"/>
                <w:b/>
                <w:szCs w:val="24"/>
              </w:rPr>
              <w:t xml:space="preserve"> </w:t>
            </w:r>
          </w:p>
        </w:tc>
        <w:tc>
          <w:tcPr>
            <w:tcW w:w="2799" w:type="dxa"/>
            <w:vMerge w:val="restart"/>
          </w:tcPr>
          <w:p w14:paraId="7868A771" w14:textId="77777777" w:rsidR="00CA7335" w:rsidRDefault="00CA7335" w:rsidP="00392048">
            <w:pPr>
              <w:tabs>
                <w:tab w:val="left" w:pos="426"/>
              </w:tabs>
              <w:spacing w:after="0"/>
              <w:jc w:val="both"/>
              <w:rPr>
                <w:rFonts w:cs="Calibri"/>
                <w:b/>
                <w:szCs w:val="24"/>
              </w:rPr>
            </w:pPr>
          </w:p>
          <w:p w14:paraId="21441120" w14:textId="77777777" w:rsidR="00CA7335" w:rsidRDefault="00CA7335" w:rsidP="00392048">
            <w:pPr>
              <w:tabs>
                <w:tab w:val="left" w:pos="426"/>
              </w:tabs>
              <w:spacing w:after="0"/>
              <w:jc w:val="both"/>
              <w:rPr>
                <w:rFonts w:cs="Calibri"/>
                <w:b/>
                <w:szCs w:val="24"/>
              </w:rPr>
            </w:pPr>
          </w:p>
          <w:p w14:paraId="47E871A8" w14:textId="769A8743" w:rsidR="00CA7335" w:rsidRDefault="00CA7335" w:rsidP="00392048">
            <w:pPr>
              <w:tabs>
                <w:tab w:val="left" w:pos="426"/>
              </w:tabs>
              <w:spacing w:after="0"/>
              <w:jc w:val="both"/>
              <w:rPr>
                <w:rFonts w:cs="Calibri"/>
                <w:b/>
                <w:szCs w:val="24"/>
              </w:rPr>
            </w:pPr>
            <w:r>
              <w:rPr>
                <w:rFonts w:cs="Calibri"/>
                <w:b/>
                <w:szCs w:val="24"/>
              </w:rPr>
              <w:t>Din Kültürü</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B5D099B" w14:textId="66D7B00A" w:rsidR="00CA7335" w:rsidRPr="00392048" w:rsidRDefault="008B1DCA" w:rsidP="00392048">
            <w:pPr>
              <w:tabs>
                <w:tab w:val="left" w:pos="426"/>
              </w:tabs>
              <w:spacing w:after="0"/>
              <w:jc w:val="both"/>
              <w:rPr>
                <w:rFonts w:cs="Calibri"/>
                <w:sz w:val="20"/>
                <w:szCs w:val="24"/>
              </w:rPr>
            </w:pPr>
            <w:r>
              <w:rPr>
                <w:rFonts w:ascii="Verdana" w:hAnsi="Verdana"/>
                <w:color w:val="000000"/>
                <w:shd w:val="clear" w:color="auto" w:fill="FFFFFF"/>
              </w:rPr>
              <w:t>Etkili İletişim ve Sınır Çizebilme Semineri</w:t>
            </w:r>
          </w:p>
        </w:tc>
        <w:tc>
          <w:tcPr>
            <w:tcW w:w="2799" w:type="dxa"/>
          </w:tcPr>
          <w:p w14:paraId="7B465566" w14:textId="2A990E1B"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54471EF1" w14:textId="681A0CD8" w:rsidR="00CA7335" w:rsidRDefault="008B1DCA" w:rsidP="00392048">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2023003832</w:t>
            </w:r>
          </w:p>
        </w:tc>
      </w:tr>
      <w:tr w:rsidR="00CA7335" w14:paraId="0DE94360" w14:textId="77777777" w:rsidTr="004C3BAE">
        <w:tc>
          <w:tcPr>
            <w:tcW w:w="2798" w:type="dxa"/>
            <w:vMerge/>
          </w:tcPr>
          <w:p w14:paraId="6D3453B3" w14:textId="77777777" w:rsidR="00CA7335" w:rsidRDefault="00CA7335" w:rsidP="00392048">
            <w:pPr>
              <w:tabs>
                <w:tab w:val="left" w:pos="426"/>
              </w:tabs>
              <w:spacing w:after="0"/>
              <w:jc w:val="both"/>
              <w:rPr>
                <w:rFonts w:cs="Calibri"/>
                <w:b/>
                <w:szCs w:val="24"/>
              </w:rPr>
            </w:pPr>
          </w:p>
        </w:tc>
        <w:tc>
          <w:tcPr>
            <w:tcW w:w="2799" w:type="dxa"/>
            <w:vMerge/>
          </w:tcPr>
          <w:p w14:paraId="0B7BE3C1" w14:textId="77777777" w:rsidR="00CA7335" w:rsidRDefault="00CA7335" w:rsidP="00392048">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2ADD21FB" w14:textId="46B4B10F" w:rsidR="00CA7335" w:rsidRPr="00392048" w:rsidRDefault="008B1DCA" w:rsidP="00392048">
            <w:pPr>
              <w:tabs>
                <w:tab w:val="left" w:pos="426"/>
              </w:tabs>
              <w:spacing w:after="0"/>
              <w:jc w:val="both"/>
              <w:rPr>
                <w:sz w:val="20"/>
              </w:rPr>
            </w:pPr>
            <w:r>
              <w:rPr>
                <w:rFonts w:ascii="Verdana" w:hAnsi="Verdana"/>
                <w:color w:val="000000"/>
                <w:shd w:val="clear" w:color="auto" w:fill="FFFFFF"/>
              </w:rPr>
              <w:t>Zaman Yönetimi Semineri</w:t>
            </w:r>
          </w:p>
        </w:tc>
        <w:tc>
          <w:tcPr>
            <w:tcW w:w="2799" w:type="dxa"/>
          </w:tcPr>
          <w:p w14:paraId="006D5CE0" w14:textId="08A13F61"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7E90A3CF" w14:textId="01438A6F" w:rsidR="00CA7335" w:rsidRDefault="008B1DCA" w:rsidP="00392048">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2023002452</w:t>
            </w:r>
          </w:p>
        </w:tc>
      </w:tr>
      <w:tr w:rsidR="00CA7335" w14:paraId="3D163F49" w14:textId="77777777" w:rsidTr="004C3BAE">
        <w:tc>
          <w:tcPr>
            <w:tcW w:w="2798" w:type="dxa"/>
            <w:vMerge/>
          </w:tcPr>
          <w:p w14:paraId="54360AA6" w14:textId="77777777" w:rsidR="00CA7335" w:rsidRDefault="00CA7335" w:rsidP="00392048">
            <w:pPr>
              <w:tabs>
                <w:tab w:val="left" w:pos="426"/>
              </w:tabs>
              <w:spacing w:after="0"/>
              <w:jc w:val="both"/>
              <w:rPr>
                <w:rFonts w:cs="Calibri"/>
                <w:b/>
                <w:szCs w:val="24"/>
              </w:rPr>
            </w:pPr>
          </w:p>
        </w:tc>
        <w:tc>
          <w:tcPr>
            <w:tcW w:w="2799" w:type="dxa"/>
            <w:vMerge/>
          </w:tcPr>
          <w:p w14:paraId="38435DA5" w14:textId="77777777" w:rsidR="00CA7335" w:rsidRDefault="00CA7335" w:rsidP="00392048">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B6C4688" w14:textId="7CE31C0D" w:rsidR="00CA7335" w:rsidRPr="004C3BAE" w:rsidRDefault="00CA7335" w:rsidP="00392048">
            <w:pPr>
              <w:tabs>
                <w:tab w:val="left" w:pos="426"/>
              </w:tabs>
              <w:spacing w:after="0"/>
              <w:jc w:val="both"/>
              <w:rPr>
                <w:sz w:val="20"/>
              </w:rPr>
            </w:pPr>
            <w:r w:rsidRPr="004C3BAE">
              <w:rPr>
                <w:sz w:val="20"/>
              </w:rPr>
              <w:t>MEB Birim Amirlerinin Öğretmen Bilgilendirme Semineri</w:t>
            </w:r>
          </w:p>
        </w:tc>
        <w:tc>
          <w:tcPr>
            <w:tcW w:w="2799" w:type="dxa"/>
          </w:tcPr>
          <w:p w14:paraId="53DA7CBD" w14:textId="6F72E407"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6AA8E1C4" w14:textId="77777777" w:rsidR="00CA7335" w:rsidRDefault="00CA7335" w:rsidP="00392048">
            <w:pPr>
              <w:tabs>
                <w:tab w:val="left" w:pos="426"/>
              </w:tabs>
              <w:spacing w:after="0"/>
              <w:jc w:val="both"/>
              <w:rPr>
                <w:rFonts w:ascii="Verdana" w:hAnsi="Verdana"/>
                <w:color w:val="000000"/>
                <w:shd w:val="clear" w:color="auto" w:fill="FFFFFF"/>
              </w:rPr>
            </w:pPr>
            <w:r w:rsidRPr="004C3BAE">
              <w:rPr>
                <w:rFonts w:ascii="Verdana" w:hAnsi="Verdana"/>
                <w:color w:val="000000"/>
                <w:shd w:val="clear" w:color="auto" w:fill="FFFFFF"/>
              </w:rPr>
              <w:t>2023007736</w:t>
            </w:r>
          </w:p>
          <w:p w14:paraId="25B2C04C" w14:textId="77777777" w:rsidR="00CA7335" w:rsidRDefault="00CA7335" w:rsidP="00392048">
            <w:pPr>
              <w:tabs>
                <w:tab w:val="left" w:pos="426"/>
              </w:tabs>
              <w:spacing w:after="0"/>
              <w:jc w:val="both"/>
              <w:rPr>
                <w:rFonts w:ascii="Verdana" w:hAnsi="Verdana"/>
                <w:color w:val="000000"/>
                <w:shd w:val="clear" w:color="auto" w:fill="FFFFFF"/>
              </w:rPr>
            </w:pPr>
          </w:p>
          <w:p w14:paraId="73E07D97" w14:textId="77777777" w:rsidR="00CA7335" w:rsidRDefault="00CA7335" w:rsidP="00392048">
            <w:pPr>
              <w:tabs>
                <w:tab w:val="left" w:pos="426"/>
              </w:tabs>
              <w:spacing w:after="0"/>
              <w:jc w:val="both"/>
              <w:rPr>
                <w:rFonts w:ascii="Verdana" w:hAnsi="Verdana"/>
                <w:color w:val="000000"/>
                <w:shd w:val="clear" w:color="auto" w:fill="FFFFFF"/>
              </w:rPr>
            </w:pPr>
          </w:p>
          <w:p w14:paraId="7FF03460" w14:textId="7C195BB7" w:rsidR="00CA7335" w:rsidRPr="004C3BAE" w:rsidRDefault="00CA7335" w:rsidP="00392048">
            <w:pPr>
              <w:tabs>
                <w:tab w:val="left" w:pos="426"/>
              </w:tabs>
              <w:spacing w:after="0"/>
              <w:jc w:val="both"/>
              <w:rPr>
                <w:rFonts w:ascii="Verdana" w:hAnsi="Verdana"/>
                <w:color w:val="000000"/>
                <w:shd w:val="clear" w:color="auto" w:fill="FFFFFF"/>
              </w:rPr>
            </w:pPr>
          </w:p>
        </w:tc>
      </w:tr>
      <w:tr w:rsidR="00CA7335" w14:paraId="0366CA02" w14:textId="77777777" w:rsidTr="004C3BAE">
        <w:tc>
          <w:tcPr>
            <w:tcW w:w="2798" w:type="dxa"/>
            <w:vMerge w:val="restart"/>
          </w:tcPr>
          <w:p w14:paraId="1089FB64" w14:textId="77777777" w:rsidR="00CA7335" w:rsidRDefault="00CA7335" w:rsidP="00392048">
            <w:pPr>
              <w:tabs>
                <w:tab w:val="left" w:pos="426"/>
              </w:tabs>
              <w:spacing w:after="0"/>
              <w:jc w:val="both"/>
              <w:rPr>
                <w:rFonts w:cs="Calibri"/>
                <w:b/>
                <w:szCs w:val="24"/>
              </w:rPr>
            </w:pPr>
          </w:p>
          <w:p w14:paraId="451CD097" w14:textId="77777777" w:rsidR="00CA7335" w:rsidRDefault="00CA7335" w:rsidP="00392048">
            <w:pPr>
              <w:tabs>
                <w:tab w:val="left" w:pos="426"/>
              </w:tabs>
              <w:spacing w:after="0"/>
              <w:jc w:val="both"/>
              <w:rPr>
                <w:rFonts w:cs="Calibri"/>
                <w:b/>
                <w:szCs w:val="24"/>
              </w:rPr>
            </w:pPr>
          </w:p>
          <w:p w14:paraId="65A2AE99" w14:textId="7A22FBF0" w:rsidR="00CA7335" w:rsidRDefault="007C6655" w:rsidP="00392048">
            <w:pPr>
              <w:tabs>
                <w:tab w:val="left" w:pos="426"/>
              </w:tabs>
              <w:spacing w:after="0"/>
              <w:jc w:val="both"/>
              <w:rPr>
                <w:rFonts w:cs="Calibri"/>
                <w:b/>
                <w:szCs w:val="24"/>
              </w:rPr>
            </w:pPr>
            <w:r>
              <w:rPr>
                <w:rFonts w:cs="Calibri"/>
                <w:b/>
                <w:szCs w:val="24"/>
              </w:rPr>
              <w:t>Selçuk Celal ERTUĞ</w:t>
            </w:r>
          </w:p>
        </w:tc>
        <w:tc>
          <w:tcPr>
            <w:tcW w:w="2799" w:type="dxa"/>
            <w:vMerge w:val="restart"/>
          </w:tcPr>
          <w:p w14:paraId="0DB19DCE" w14:textId="77777777" w:rsidR="00CA7335" w:rsidRDefault="00CA7335" w:rsidP="00CA7335">
            <w:pPr>
              <w:tabs>
                <w:tab w:val="left" w:pos="426"/>
              </w:tabs>
              <w:spacing w:after="0"/>
              <w:jc w:val="both"/>
              <w:rPr>
                <w:rFonts w:cs="Calibri"/>
                <w:b/>
                <w:szCs w:val="24"/>
              </w:rPr>
            </w:pPr>
          </w:p>
          <w:p w14:paraId="74BF8A6F" w14:textId="77777777" w:rsidR="00CA7335" w:rsidRDefault="00CA7335" w:rsidP="00CA7335">
            <w:pPr>
              <w:tabs>
                <w:tab w:val="left" w:pos="426"/>
              </w:tabs>
              <w:spacing w:after="0"/>
              <w:jc w:val="both"/>
              <w:rPr>
                <w:rFonts w:cs="Calibri"/>
                <w:b/>
                <w:szCs w:val="24"/>
              </w:rPr>
            </w:pPr>
          </w:p>
          <w:p w14:paraId="2D111C85" w14:textId="0F601984" w:rsidR="00CA7335" w:rsidRDefault="00CA7335" w:rsidP="00CA7335">
            <w:pPr>
              <w:tabs>
                <w:tab w:val="left" w:pos="426"/>
              </w:tabs>
              <w:spacing w:after="0"/>
              <w:jc w:val="both"/>
              <w:rPr>
                <w:rFonts w:cs="Calibri"/>
                <w:b/>
                <w:szCs w:val="24"/>
              </w:rPr>
            </w:pPr>
            <w:r>
              <w:rPr>
                <w:rFonts w:cs="Calibri"/>
                <w:b/>
                <w:szCs w:val="24"/>
              </w:rPr>
              <w:t>Bilişim Teknolojileri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47FD43D" w14:textId="26821344" w:rsidR="00CA7335" w:rsidRPr="004C3BAE" w:rsidRDefault="005C3E58" w:rsidP="00392048">
            <w:pPr>
              <w:tabs>
                <w:tab w:val="left" w:pos="426"/>
              </w:tabs>
              <w:spacing w:after="0"/>
              <w:jc w:val="both"/>
              <w:rPr>
                <w:sz w:val="20"/>
              </w:rPr>
            </w:pPr>
            <w:r>
              <w:rPr>
                <w:rFonts w:ascii="Verdana" w:hAnsi="Verdana"/>
                <w:color w:val="000000"/>
                <w:shd w:val="clear" w:color="auto" w:fill="FFFFFF"/>
              </w:rPr>
              <w:t>Proje Danışmanlığı Semineri</w:t>
            </w:r>
            <w:r w:rsidR="00CA7335" w:rsidRPr="00CA7335">
              <w:rPr>
                <w:sz w:val="20"/>
              </w:rPr>
              <w:tab/>
            </w:r>
          </w:p>
        </w:tc>
        <w:tc>
          <w:tcPr>
            <w:tcW w:w="2799" w:type="dxa"/>
          </w:tcPr>
          <w:p w14:paraId="36FDEB4C" w14:textId="5B4B8DBA" w:rsidR="00CA7335" w:rsidRDefault="00CA7335" w:rsidP="006257BD">
            <w:pPr>
              <w:tabs>
                <w:tab w:val="left" w:pos="426"/>
              </w:tabs>
              <w:spacing w:after="0"/>
              <w:jc w:val="center"/>
              <w:rPr>
                <w:rFonts w:cs="Calibri"/>
                <w:b/>
                <w:szCs w:val="24"/>
              </w:rPr>
            </w:pPr>
            <w:r>
              <w:rPr>
                <w:rFonts w:cs="Calibri"/>
                <w:b/>
                <w:szCs w:val="24"/>
              </w:rPr>
              <w:t>202</w:t>
            </w:r>
            <w:r w:rsidR="005C3E58">
              <w:rPr>
                <w:rFonts w:cs="Calibri"/>
                <w:b/>
                <w:szCs w:val="24"/>
              </w:rPr>
              <w:t>0</w:t>
            </w:r>
          </w:p>
        </w:tc>
        <w:tc>
          <w:tcPr>
            <w:tcW w:w="2799" w:type="dxa"/>
          </w:tcPr>
          <w:p w14:paraId="463892DC" w14:textId="356E9817" w:rsidR="00CA7335" w:rsidRPr="004C3BAE" w:rsidRDefault="005C3E58" w:rsidP="00392048">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2020000229</w:t>
            </w:r>
            <w:r w:rsidR="00CA7335" w:rsidRPr="00CA7335">
              <w:rPr>
                <w:rFonts w:ascii="Verdana" w:hAnsi="Verdana"/>
                <w:color w:val="000000"/>
                <w:shd w:val="clear" w:color="auto" w:fill="FFFFFF"/>
              </w:rPr>
              <w:tab/>
            </w:r>
          </w:p>
        </w:tc>
      </w:tr>
      <w:tr w:rsidR="00CA7335" w14:paraId="09A9FF9A" w14:textId="77777777" w:rsidTr="004C3BAE">
        <w:tc>
          <w:tcPr>
            <w:tcW w:w="2798" w:type="dxa"/>
            <w:vMerge/>
          </w:tcPr>
          <w:p w14:paraId="76CA5E94" w14:textId="77777777" w:rsidR="00CA7335" w:rsidRDefault="00CA7335" w:rsidP="00392048">
            <w:pPr>
              <w:tabs>
                <w:tab w:val="left" w:pos="426"/>
              </w:tabs>
              <w:spacing w:after="0"/>
              <w:jc w:val="both"/>
              <w:rPr>
                <w:rFonts w:cs="Calibri"/>
                <w:b/>
                <w:szCs w:val="24"/>
              </w:rPr>
            </w:pPr>
          </w:p>
        </w:tc>
        <w:tc>
          <w:tcPr>
            <w:tcW w:w="2799" w:type="dxa"/>
            <w:vMerge/>
          </w:tcPr>
          <w:p w14:paraId="4C9B4189" w14:textId="2A258636"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7B2E02A7" w14:textId="1E922832" w:rsidR="00CA7335" w:rsidRPr="00CA7335" w:rsidRDefault="005C3E58" w:rsidP="00392048">
            <w:pPr>
              <w:tabs>
                <w:tab w:val="left" w:pos="426"/>
              </w:tabs>
              <w:spacing w:after="0"/>
              <w:jc w:val="both"/>
              <w:rPr>
                <w:sz w:val="20"/>
              </w:rPr>
            </w:pPr>
            <w:r>
              <w:rPr>
                <w:rFonts w:ascii="Verdana" w:hAnsi="Verdana"/>
                <w:color w:val="000000"/>
                <w:shd w:val="clear" w:color="auto" w:fill="FFFFFF"/>
              </w:rPr>
              <w:t xml:space="preserve">Mesleki </w:t>
            </w:r>
            <w:proofErr w:type="gramStart"/>
            <w:r>
              <w:rPr>
                <w:rFonts w:ascii="Verdana" w:hAnsi="Verdana"/>
                <w:color w:val="000000"/>
                <w:shd w:val="clear" w:color="auto" w:fill="FFFFFF"/>
              </w:rPr>
              <w:t>Çalışma -</w:t>
            </w:r>
            <w:proofErr w:type="gramEnd"/>
            <w:r>
              <w:rPr>
                <w:rFonts w:ascii="Verdana" w:hAnsi="Verdana"/>
                <w:color w:val="000000"/>
                <w:shd w:val="clear" w:color="auto" w:fill="FFFFFF"/>
              </w:rPr>
              <w:t xml:space="preserve"> Çevrim İçi Öğrenmede Ölçme-Değerlendirme Semineri</w:t>
            </w:r>
          </w:p>
        </w:tc>
        <w:tc>
          <w:tcPr>
            <w:tcW w:w="2799" w:type="dxa"/>
          </w:tcPr>
          <w:p w14:paraId="2F28B15D" w14:textId="3E63D69B" w:rsidR="00CA7335" w:rsidRDefault="00CA7335" w:rsidP="006257BD">
            <w:pPr>
              <w:tabs>
                <w:tab w:val="left" w:pos="426"/>
              </w:tabs>
              <w:spacing w:after="0"/>
              <w:jc w:val="center"/>
              <w:rPr>
                <w:rFonts w:cs="Calibri"/>
                <w:b/>
                <w:szCs w:val="24"/>
              </w:rPr>
            </w:pPr>
            <w:r>
              <w:rPr>
                <w:rFonts w:cs="Calibri"/>
                <w:b/>
                <w:szCs w:val="24"/>
              </w:rPr>
              <w:t>202</w:t>
            </w:r>
            <w:r w:rsidR="005C3E58">
              <w:rPr>
                <w:rFonts w:cs="Calibri"/>
                <w:b/>
                <w:szCs w:val="24"/>
              </w:rPr>
              <w:t>1</w:t>
            </w:r>
          </w:p>
        </w:tc>
        <w:tc>
          <w:tcPr>
            <w:tcW w:w="2799" w:type="dxa"/>
          </w:tcPr>
          <w:p w14:paraId="4728F774" w14:textId="00D53211" w:rsidR="00CA7335" w:rsidRPr="00CA7335" w:rsidRDefault="005C3E58" w:rsidP="00392048">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2021001122</w:t>
            </w:r>
          </w:p>
        </w:tc>
      </w:tr>
      <w:tr w:rsidR="00CA7335" w14:paraId="41FA7643" w14:textId="77777777" w:rsidTr="00CA7335">
        <w:trPr>
          <w:trHeight w:val="744"/>
        </w:trPr>
        <w:tc>
          <w:tcPr>
            <w:tcW w:w="2798" w:type="dxa"/>
            <w:vMerge/>
          </w:tcPr>
          <w:p w14:paraId="32A36A87" w14:textId="77777777" w:rsidR="00CA7335" w:rsidRDefault="00CA7335" w:rsidP="00CA7335">
            <w:pPr>
              <w:tabs>
                <w:tab w:val="left" w:pos="426"/>
              </w:tabs>
              <w:spacing w:after="0"/>
              <w:jc w:val="both"/>
              <w:rPr>
                <w:rFonts w:cs="Calibri"/>
                <w:b/>
                <w:szCs w:val="24"/>
              </w:rPr>
            </w:pPr>
          </w:p>
        </w:tc>
        <w:tc>
          <w:tcPr>
            <w:tcW w:w="2799" w:type="dxa"/>
            <w:vMerge/>
          </w:tcPr>
          <w:p w14:paraId="423A7FBB" w14:textId="6ED7AE09"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5942F5BC" w14:textId="1322F8F3" w:rsidR="00CA7335" w:rsidRPr="00CA7335" w:rsidRDefault="0050260A" w:rsidP="00CA7335">
            <w:pPr>
              <w:tabs>
                <w:tab w:val="left" w:pos="426"/>
              </w:tabs>
              <w:spacing w:after="0"/>
              <w:jc w:val="both"/>
              <w:rPr>
                <w:sz w:val="20"/>
              </w:rPr>
            </w:pPr>
            <w:r>
              <w:rPr>
                <w:rFonts w:ascii="Verdana" w:hAnsi="Verdana"/>
                <w:color w:val="000000"/>
                <w:shd w:val="clear" w:color="auto" w:fill="FFFFFF"/>
              </w:rPr>
              <w:t>Merhamet ve Yavaşlamak Semineri</w:t>
            </w:r>
          </w:p>
        </w:tc>
        <w:tc>
          <w:tcPr>
            <w:tcW w:w="2799" w:type="dxa"/>
          </w:tcPr>
          <w:p w14:paraId="78DA0E1A" w14:textId="4560A48A" w:rsidR="00CA7335" w:rsidRDefault="00CA7335" w:rsidP="006257BD">
            <w:pPr>
              <w:tabs>
                <w:tab w:val="left" w:pos="426"/>
              </w:tabs>
              <w:spacing w:after="0"/>
              <w:jc w:val="center"/>
              <w:rPr>
                <w:rFonts w:cs="Calibri"/>
                <w:b/>
                <w:szCs w:val="24"/>
              </w:rPr>
            </w:pPr>
            <w:r>
              <w:rPr>
                <w:rFonts w:cs="Calibri"/>
                <w:b/>
                <w:szCs w:val="24"/>
              </w:rPr>
              <w:t>202</w:t>
            </w:r>
            <w:r w:rsidR="005C3E58">
              <w:rPr>
                <w:rFonts w:cs="Calibri"/>
                <w:b/>
                <w:szCs w:val="24"/>
              </w:rPr>
              <w:t>2</w:t>
            </w:r>
          </w:p>
        </w:tc>
        <w:tc>
          <w:tcPr>
            <w:tcW w:w="2799" w:type="dxa"/>
          </w:tcPr>
          <w:p w14:paraId="605BEF5C" w14:textId="6A320A51" w:rsidR="00CA7335" w:rsidRPr="00CA7335" w:rsidRDefault="0050260A"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2022001016</w:t>
            </w:r>
          </w:p>
        </w:tc>
      </w:tr>
      <w:tr w:rsidR="00CA7335" w14:paraId="43A9101E" w14:textId="77777777" w:rsidTr="00CA7335">
        <w:trPr>
          <w:trHeight w:val="744"/>
        </w:trPr>
        <w:tc>
          <w:tcPr>
            <w:tcW w:w="2798" w:type="dxa"/>
            <w:vMerge w:val="restart"/>
          </w:tcPr>
          <w:p w14:paraId="54AD3EB6" w14:textId="77777777" w:rsidR="00CA7335" w:rsidRDefault="00CA7335" w:rsidP="00CA7335">
            <w:pPr>
              <w:tabs>
                <w:tab w:val="left" w:pos="426"/>
              </w:tabs>
              <w:spacing w:after="0"/>
              <w:jc w:val="both"/>
              <w:rPr>
                <w:rFonts w:cs="Calibri"/>
                <w:b/>
                <w:szCs w:val="24"/>
              </w:rPr>
            </w:pPr>
          </w:p>
          <w:p w14:paraId="5877FEB1" w14:textId="77777777" w:rsidR="00CA7335" w:rsidRDefault="00CA7335" w:rsidP="00CA7335">
            <w:pPr>
              <w:tabs>
                <w:tab w:val="left" w:pos="426"/>
              </w:tabs>
              <w:spacing w:after="0"/>
              <w:jc w:val="both"/>
              <w:rPr>
                <w:rFonts w:cs="Calibri"/>
                <w:b/>
                <w:szCs w:val="24"/>
              </w:rPr>
            </w:pPr>
          </w:p>
          <w:p w14:paraId="667B4ED7" w14:textId="2BC9CE4A" w:rsidR="00CA7335" w:rsidRDefault="00A17CAF" w:rsidP="00CA7335">
            <w:pPr>
              <w:tabs>
                <w:tab w:val="left" w:pos="426"/>
              </w:tabs>
              <w:spacing w:after="0"/>
              <w:jc w:val="both"/>
              <w:rPr>
                <w:rFonts w:cs="Calibri"/>
                <w:b/>
                <w:szCs w:val="24"/>
              </w:rPr>
            </w:pPr>
            <w:r>
              <w:rPr>
                <w:rFonts w:cs="Calibri"/>
                <w:b/>
                <w:szCs w:val="24"/>
              </w:rPr>
              <w:t>Fatma TOPAL</w:t>
            </w:r>
          </w:p>
        </w:tc>
        <w:tc>
          <w:tcPr>
            <w:tcW w:w="2799" w:type="dxa"/>
            <w:vMerge w:val="restart"/>
          </w:tcPr>
          <w:p w14:paraId="15A73BF1" w14:textId="77777777" w:rsidR="00CA7335" w:rsidRDefault="00CA7335" w:rsidP="00CA7335">
            <w:pPr>
              <w:tabs>
                <w:tab w:val="left" w:pos="426"/>
              </w:tabs>
              <w:spacing w:after="0"/>
              <w:jc w:val="both"/>
              <w:rPr>
                <w:rFonts w:cs="Calibri"/>
                <w:b/>
                <w:szCs w:val="24"/>
              </w:rPr>
            </w:pPr>
          </w:p>
          <w:p w14:paraId="6638940C" w14:textId="77777777" w:rsidR="00CA7335" w:rsidRDefault="00CA7335" w:rsidP="00CA7335">
            <w:pPr>
              <w:tabs>
                <w:tab w:val="left" w:pos="426"/>
              </w:tabs>
              <w:spacing w:after="0"/>
              <w:jc w:val="both"/>
              <w:rPr>
                <w:rFonts w:cs="Calibri"/>
                <w:b/>
                <w:szCs w:val="24"/>
              </w:rPr>
            </w:pPr>
          </w:p>
          <w:p w14:paraId="238C7655" w14:textId="0FCDF5C0" w:rsidR="00CA7335" w:rsidRDefault="00A17CAF" w:rsidP="00CA7335">
            <w:pPr>
              <w:tabs>
                <w:tab w:val="left" w:pos="426"/>
              </w:tabs>
              <w:spacing w:after="0"/>
              <w:jc w:val="both"/>
              <w:rPr>
                <w:rFonts w:cs="Calibri"/>
                <w:b/>
                <w:szCs w:val="24"/>
              </w:rPr>
            </w:pPr>
            <w:r>
              <w:rPr>
                <w:rFonts w:cs="Calibri"/>
                <w:b/>
                <w:szCs w:val="24"/>
              </w:rPr>
              <w:t xml:space="preserve">İlköğretim </w:t>
            </w:r>
            <w:r w:rsidR="00CA7335">
              <w:rPr>
                <w:rFonts w:cs="Calibri"/>
                <w:b/>
                <w:szCs w:val="24"/>
              </w:rPr>
              <w:t>Matematik</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5EA467C1" w14:textId="7004EEF6" w:rsidR="00CA7335" w:rsidRPr="00CA7335" w:rsidRDefault="00A17CAF" w:rsidP="00CA7335">
            <w:pPr>
              <w:tabs>
                <w:tab w:val="left" w:pos="426"/>
              </w:tabs>
              <w:spacing w:after="0"/>
              <w:jc w:val="both"/>
              <w:rPr>
                <w:sz w:val="20"/>
              </w:rPr>
            </w:pPr>
            <w:r>
              <w:rPr>
                <w:rFonts w:ascii="Verdana" w:hAnsi="Verdana"/>
                <w:color w:val="000000"/>
                <w:shd w:val="clear" w:color="auto" w:fill="FFFFFF"/>
              </w:rPr>
              <w:t xml:space="preserve">Dijital Okuryazarlık </w:t>
            </w:r>
            <w:proofErr w:type="gramStart"/>
            <w:r>
              <w:rPr>
                <w:rFonts w:ascii="Verdana" w:hAnsi="Verdana"/>
                <w:color w:val="000000"/>
                <w:shd w:val="clear" w:color="auto" w:fill="FFFFFF"/>
              </w:rPr>
              <w:t>( Bilgi</w:t>
            </w:r>
            <w:proofErr w:type="gramEnd"/>
            <w:r>
              <w:rPr>
                <w:rFonts w:ascii="Verdana" w:hAnsi="Verdana"/>
                <w:color w:val="000000"/>
                <w:shd w:val="clear" w:color="auto" w:fill="FFFFFF"/>
              </w:rPr>
              <w:t xml:space="preserve"> ve İnternet Okuryazarlığı) Semineri</w:t>
            </w:r>
          </w:p>
        </w:tc>
        <w:tc>
          <w:tcPr>
            <w:tcW w:w="2799" w:type="dxa"/>
          </w:tcPr>
          <w:p w14:paraId="642D3EE3" w14:textId="1B71AF8A" w:rsidR="00CA7335" w:rsidRDefault="00CA7335" w:rsidP="006257BD">
            <w:pPr>
              <w:tabs>
                <w:tab w:val="left" w:pos="426"/>
              </w:tabs>
              <w:spacing w:after="0"/>
              <w:jc w:val="center"/>
              <w:rPr>
                <w:rFonts w:cs="Calibri"/>
                <w:b/>
                <w:szCs w:val="24"/>
              </w:rPr>
            </w:pPr>
            <w:r>
              <w:rPr>
                <w:rFonts w:cs="Calibri"/>
                <w:b/>
                <w:szCs w:val="24"/>
              </w:rPr>
              <w:t>202</w:t>
            </w:r>
            <w:r w:rsidR="00A17CAF">
              <w:rPr>
                <w:rFonts w:cs="Calibri"/>
                <w:b/>
                <w:szCs w:val="24"/>
              </w:rPr>
              <w:t>2</w:t>
            </w:r>
          </w:p>
        </w:tc>
        <w:tc>
          <w:tcPr>
            <w:tcW w:w="2799" w:type="dxa"/>
          </w:tcPr>
          <w:p w14:paraId="36D27A42" w14:textId="7BD028E7" w:rsidR="00CA7335" w:rsidRPr="00CA7335" w:rsidRDefault="00A17CAF"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2022000755</w:t>
            </w:r>
          </w:p>
        </w:tc>
      </w:tr>
      <w:tr w:rsidR="00CA7335" w14:paraId="3E03DC50" w14:textId="77777777" w:rsidTr="00CA7335">
        <w:trPr>
          <w:trHeight w:val="744"/>
        </w:trPr>
        <w:tc>
          <w:tcPr>
            <w:tcW w:w="2798" w:type="dxa"/>
            <w:vMerge/>
          </w:tcPr>
          <w:p w14:paraId="17DE96A5" w14:textId="77777777" w:rsidR="00CA7335" w:rsidRDefault="00CA7335" w:rsidP="00CA7335">
            <w:pPr>
              <w:tabs>
                <w:tab w:val="left" w:pos="426"/>
              </w:tabs>
              <w:spacing w:after="0"/>
              <w:jc w:val="both"/>
              <w:rPr>
                <w:rFonts w:cs="Calibri"/>
                <w:b/>
                <w:szCs w:val="24"/>
              </w:rPr>
            </w:pPr>
          </w:p>
        </w:tc>
        <w:tc>
          <w:tcPr>
            <w:tcW w:w="2799" w:type="dxa"/>
            <w:vMerge/>
          </w:tcPr>
          <w:p w14:paraId="5145FF92"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56A76C2" w14:textId="46DAC240" w:rsidR="00CA7335" w:rsidRPr="00CA7335" w:rsidRDefault="00A17CAF" w:rsidP="00CA7335">
            <w:pPr>
              <w:tabs>
                <w:tab w:val="left" w:pos="426"/>
              </w:tabs>
              <w:spacing w:after="0"/>
              <w:jc w:val="both"/>
              <w:rPr>
                <w:sz w:val="20"/>
              </w:rPr>
            </w:pPr>
            <w:r>
              <w:rPr>
                <w:rFonts w:ascii="Verdana" w:hAnsi="Verdana"/>
                <w:color w:val="000000"/>
                <w:shd w:val="clear" w:color="auto" w:fill="FFFFFF"/>
              </w:rPr>
              <w:t>Sorgulama Temelli Matematik Eğitimi Semineri</w:t>
            </w:r>
          </w:p>
        </w:tc>
        <w:tc>
          <w:tcPr>
            <w:tcW w:w="2799" w:type="dxa"/>
          </w:tcPr>
          <w:p w14:paraId="605AA779" w14:textId="308899C7"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10D7B33D" w14:textId="2ECA4D99" w:rsidR="00CA7335" w:rsidRPr="00CA7335" w:rsidRDefault="00A17CAF"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2022001607</w:t>
            </w:r>
          </w:p>
        </w:tc>
      </w:tr>
      <w:tr w:rsidR="00CA7335" w14:paraId="7CDA9751" w14:textId="77777777" w:rsidTr="00CA7335">
        <w:trPr>
          <w:trHeight w:val="744"/>
        </w:trPr>
        <w:tc>
          <w:tcPr>
            <w:tcW w:w="2798" w:type="dxa"/>
            <w:vMerge/>
          </w:tcPr>
          <w:p w14:paraId="7839B72D" w14:textId="77777777" w:rsidR="00CA7335" w:rsidRDefault="00CA7335" w:rsidP="00CA7335">
            <w:pPr>
              <w:tabs>
                <w:tab w:val="left" w:pos="426"/>
              </w:tabs>
              <w:spacing w:after="0"/>
              <w:jc w:val="both"/>
              <w:rPr>
                <w:rFonts w:cs="Calibri"/>
                <w:b/>
                <w:szCs w:val="24"/>
              </w:rPr>
            </w:pPr>
          </w:p>
        </w:tc>
        <w:tc>
          <w:tcPr>
            <w:tcW w:w="2799" w:type="dxa"/>
            <w:vMerge/>
          </w:tcPr>
          <w:p w14:paraId="59353F18"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AC25E66" w14:textId="199BF404" w:rsidR="00CA7335" w:rsidRPr="00CA7335" w:rsidRDefault="00CA7335" w:rsidP="00CA7335">
            <w:pPr>
              <w:tabs>
                <w:tab w:val="left" w:pos="426"/>
              </w:tabs>
              <w:spacing w:after="0"/>
              <w:jc w:val="both"/>
              <w:rPr>
                <w:sz w:val="20"/>
              </w:rPr>
            </w:pPr>
            <w:r w:rsidRPr="00CA7335">
              <w:rPr>
                <w:sz w:val="20"/>
              </w:rPr>
              <w:t>MEB Birim Amirlerinin Öğretmen Bilgilendirme Semineri</w:t>
            </w:r>
          </w:p>
        </w:tc>
        <w:tc>
          <w:tcPr>
            <w:tcW w:w="2799" w:type="dxa"/>
          </w:tcPr>
          <w:p w14:paraId="3DAC515C" w14:textId="1D17EC26"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16BA1C41" w14:textId="0F8A8AA8" w:rsidR="00CA7335" w:rsidRPr="00CA7335" w:rsidRDefault="00CA7335" w:rsidP="00CA7335">
            <w:pPr>
              <w:tabs>
                <w:tab w:val="left" w:pos="426"/>
              </w:tabs>
              <w:spacing w:after="0"/>
              <w:jc w:val="both"/>
              <w:rPr>
                <w:rFonts w:ascii="Verdana" w:hAnsi="Verdana"/>
                <w:color w:val="000000"/>
                <w:shd w:val="clear" w:color="auto" w:fill="FFFFFF"/>
              </w:rPr>
            </w:pPr>
            <w:r w:rsidRPr="00CA7335">
              <w:rPr>
                <w:rFonts w:ascii="Verdana" w:hAnsi="Verdana"/>
                <w:color w:val="000000"/>
                <w:shd w:val="clear" w:color="auto" w:fill="FFFFFF"/>
              </w:rPr>
              <w:t>2023007736</w:t>
            </w:r>
          </w:p>
        </w:tc>
      </w:tr>
      <w:tr w:rsidR="00CA7335" w14:paraId="06689A83" w14:textId="77777777" w:rsidTr="00CA7335">
        <w:trPr>
          <w:trHeight w:val="744"/>
        </w:trPr>
        <w:tc>
          <w:tcPr>
            <w:tcW w:w="2798" w:type="dxa"/>
            <w:vMerge w:val="restart"/>
          </w:tcPr>
          <w:p w14:paraId="48509D07" w14:textId="16DBEA2B" w:rsidR="00CA7335" w:rsidRDefault="00CA7335" w:rsidP="00CA7335">
            <w:pPr>
              <w:tabs>
                <w:tab w:val="left" w:pos="426"/>
              </w:tabs>
              <w:spacing w:after="0"/>
              <w:jc w:val="both"/>
              <w:rPr>
                <w:rFonts w:cs="Calibri"/>
                <w:b/>
                <w:szCs w:val="24"/>
              </w:rPr>
            </w:pPr>
          </w:p>
          <w:p w14:paraId="0DB32F58" w14:textId="36E2F2C6" w:rsidR="00CA7335" w:rsidRDefault="00CA7335" w:rsidP="00CA7335">
            <w:pPr>
              <w:rPr>
                <w:rFonts w:cs="Calibri"/>
                <w:szCs w:val="24"/>
              </w:rPr>
            </w:pPr>
          </w:p>
          <w:p w14:paraId="3B885ACA" w14:textId="39CCDFC9" w:rsidR="00CA7335" w:rsidRPr="00CA7335" w:rsidRDefault="00C75F2A" w:rsidP="00CA7335">
            <w:pPr>
              <w:rPr>
                <w:rFonts w:cs="Calibri"/>
                <w:szCs w:val="24"/>
              </w:rPr>
            </w:pPr>
            <w:r>
              <w:rPr>
                <w:rFonts w:cs="Calibri"/>
                <w:szCs w:val="24"/>
              </w:rPr>
              <w:t>Serap SEÇKİN</w:t>
            </w:r>
          </w:p>
        </w:tc>
        <w:tc>
          <w:tcPr>
            <w:tcW w:w="2799" w:type="dxa"/>
            <w:vMerge w:val="restart"/>
          </w:tcPr>
          <w:p w14:paraId="57A4F440" w14:textId="11A15325" w:rsidR="00CA7335" w:rsidRDefault="00CA7335" w:rsidP="00CA7335">
            <w:pPr>
              <w:tabs>
                <w:tab w:val="left" w:pos="426"/>
              </w:tabs>
              <w:spacing w:after="0"/>
              <w:jc w:val="both"/>
              <w:rPr>
                <w:rFonts w:cs="Calibri"/>
                <w:b/>
                <w:szCs w:val="24"/>
              </w:rPr>
            </w:pPr>
          </w:p>
          <w:p w14:paraId="74FF7AF8" w14:textId="017F91CA" w:rsidR="00CA7335" w:rsidRDefault="00CA7335" w:rsidP="00CA7335">
            <w:pPr>
              <w:rPr>
                <w:rFonts w:cs="Calibri"/>
                <w:szCs w:val="24"/>
              </w:rPr>
            </w:pPr>
          </w:p>
          <w:p w14:paraId="1608B1B3" w14:textId="633C2551" w:rsidR="00CA7335" w:rsidRPr="00CA7335" w:rsidRDefault="00CA7335" w:rsidP="00CA7335">
            <w:pPr>
              <w:rPr>
                <w:rFonts w:cs="Calibri"/>
                <w:szCs w:val="24"/>
              </w:rPr>
            </w:pPr>
            <w:r>
              <w:rPr>
                <w:rFonts w:cs="Calibri"/>
                <w:szCs w:val="24"/>
              </w:rPr>
              <w:t>Fen Bilimleri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E3B2BDD" w14:textId="1B7C3CEB" w:rsidR="00CA7335" w:rsidRPr="00CA7335" w:rsidRDefault="00C75F2A" w:rsidP="00CA7335">
            <w:pPr>
              <w:tabs>
                <w:tab w:val="left" w:pos="426"/>
              </w:tabs>
              <w:spacing w:after="0"/>
              <w:jc w:val="both"/>
              <w:rPr>
                <w:sz w:val="20"/>
              </w:rPr>
            </w:pPr>
            <w:r>
              <w:rPr>
                <w:rFonts w:ascii="Verdana" w:hAnsi="Verdana"/>
                <w:color w:val="000000"/>
                <w:shd w:val="clear" w:color="auto" w:fill="FFFFFF"/>
              </w:rPr>
              <w:t>Okul Temelli Sosyal Sorumluluk Çalışmaları Dersi Kursu</w:t>
            </w:r>
          </w:p>
        </w:tc>
        <w:tc>
          <w:tcPr>
            <w:tcW w:w="2799" w:type="dxa"/>
          </w:tcPr>
          <w:p w14:paraId="6F0EBDB6" w14:textId="02F0C856" w:rsidR="00CA7335" w:rsidRDefault="00CA7335" w:rsidP="006257BD">
            <w:pPr>
              <w:tabs>
                <w:tab w:val="left" w:pos="426"/>
              </w:tabs>
              <w:spacing w:after="0"/>
              <w:jc w:val="center"/>
              <w:rPr>
                <w:rFonts w:cs="Calibri"/>
                <w:b/>
                <w:szCs w:val="24"/>
              </w:rPr>
            </w:pPr>
          </w:p>
          <w:p w14:paraId="6A424F5A" w14:textId="7E1E1557" w:rsidR="00CA7335" w:rsidRPr="00CA7335" w:rsidRDefault="00CA7335" w:rsidP="006257BD">
            <w:pPr>
              <w:jc w:val="center"/>
              <w:rPr>
                <w:rFonts w:cs="Calibri"/>
                <w:szCs w:val="24"/>
              </w:rPr>
            </w:pPr>
            <w:r>
              <w:rPr>
                <w:rFonts w:cs="Calibri"/>
                <w:szCs w:val="24"/>
              </w:rPr>
              <w:t>202</w:t>
            </w:r>
            <w:r w:rsidR="00C75F2A">
              <w:rPr>
                <w:rFonts w:cs="Calibri"/>
                <w:szCs w:val="24"/>
              </w:rPr>
              <w:t>4</w:t>
            </w:r>
          </w:p>
        </w:tc>
        <w:tc>
          <w:tcPr>
            <w:tcW w:w="2799" w:type="dxa"/>
          </w:tcPr>
          <w:p w14:paraId="2390D5D9" w14:textId="28EDF072" w:rsidR="00CA7335" w:rsidRPr="00CA7335" w:rsidRDefault="00C75F2A"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2024000023</w:t>
            </w:r>
          </w:p>
        </w:tc>
      </w:tr>
      <w:tr w:rsidR="00CA7335" w14:paraId="36C27A6E" w14:textId="77777777" w:rsidTr="00CA7335">
        <w:trPr>
          <w:trHeight w:val="744"/>
        </w:trPr>
        <w:tc>
          <w:tcPr>
            <w:tcW w:w="2798" w:type="dxa"/>
            <w:vMerge/>
          </w:tcPr>
          <w:p w14:paraId="3CC4C8AE" w14:textId="77777777" w:rsidR="00CA7335" w:rsidRDefault="00CA7335" w:rsidP="00CA7335">
            <w:pPr>
              <w:tabs>
                <w:tab w:val="left" w:pos="426"/>
              </w:tabs>
              <w:spacing w:after="0"/>
              <w:jc w:val="both"/>
              <w:rPr>
                <w:rFonts w:cs="Calibri"/>
                <w:b/>
                <w:szCs w:val="24"/>
              </w:rPr>
            </w:pPr>
          </w:p>
        </w:tc>
        <w:tc>
          <w:tcPr>
            <w:tcW w:w="2799" w:type="dxa"/>
            <w:vMerge/>
          </w:tcPr>
          <w:p w14:paraId="64538889"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73A9DAFD" w14:textId="73C49314" w:rsidR="00CA7335" w:rsidRPr="00CA7335" w:rsidRDefault="00EC2F53" w:rsidP="00CA7335">
            <w:pPr>
              <w:tabs>
                <w:tab w:val="left" w:pos="426"/>
              </w:tabs>
              <w:spacing w:after="0"/>
              <w:jc w:val="both"/>
              <w:rPr>
                <w:sz w:val="20"/>
              </w:rPr>
            </w:pPr>
            <w:r>
              <w:rPr>
                <w:rFonts w:ascii="Verdana" w:hAnsi="Verdana"/>
                <w:color w:val="000000"/>
                <w:shd w:val="clear" w:color="auto" w:fill="FFFFFF"/>
              </w:rPr>
              <w:t>Görgü Kuralları ve Nezaket Dersi Kursu</w:t>
            </w:r>
          </w:p>
        </w:tc>
        <w:tc>
          <w:tcPr>
            <w:tcW w:w="2799" w:type="dxa"/>
          </w:tcPr>
          <w:p w14:paraId="56431957" w14:textId="0F98E602" w:rsidR="00CA7335" w:rsidRDefault="00CA7335" w:rsidP="006257BD">
            <w:pPr>
              <w:tabs>
                <w:tab w:val="left" w:pos="426"/>
              </w:tabs>
              <w:spacing w:after="0"/>
              <w:jc w:val="center"/>
              <w:rPr>
                <w:rFonts w:cs="Calibri"/>
                <w:b/>
                <w:szCs w:val="24"/>
              </w:rPr>
            </w:pPr>
            <w:r>
              <w:rPr>
                <w:rFonts w:cs="Calibri"/>
                <w:b/>
                <w:szCs w:val="24"/>
              </w:rPr>
              <w:t>202</w:t>
            </w:r>
            <w:r w:rsidR="00EC2F53">
              <w:rPr>
                <w:rFonts w:cs="Calibri"/>
                <w:b/>
                <w:szCs w:val="24"/>
              </w:rPr>
              <w:t>4</w:t>
            </w:r>
          </w:p>
        </w:tc>
        <w:tc>
          <w:tcPr>
            <w:tcW w:w="2799" w:type="dxa"/>
          </w:tcPr>
          <w:p w14:paraId="672FFB24" w14:textId="6B1A3FD5" w:rsidR="00CA7335" w:rsidRPr="00CA7335" w:rsidRDefault="00EC2F53"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2024000119</w:t>
            </w:r>
          </w:p>
        </w:tc>
      </w:tr>
      <w:tr w:rsidR="00CA7335" w14:paraId="76D2D34E" w14:textId="77777777" w:rsidTr="00CA7335">
        <w:trPr>
          <w:trHeight w:val="744"/>
        </w:trPr>
        <w:tc>
          <w:tcPr>
            <w:tcW w:w="2798" w:type="dxa"/>
            <w:vMerge/>
          </w:tcPr>
          <w:p w14:paraId="60E91226" w14:textId="77777777" w:rsidR="00CA7335" w:rsidRDefault="00CA7335" w:rsidP="00CA7335">
            <w:pPr>
              <w:tabs>
                <w:tab w:val="left" w:pos="426"/>
              </w:tabs>
              <w:spacing w:after="0"/>
              <w:jc w:val="both"/>
              <w:rPr>
                <w:rFonts w:cs="Calibri"/>
                <w:b/>
                <w:szCs w:val="24"/>
              </w:rPr>
            </w:pPr>
          </w:p>
        </w:tc>
        <w:tc>
          <w:tcPr>
            <w:tcW w:w="2799" w:type="dxa"/>
            <w:vMerge/>
          </w:tcPr>
          <w:p w14:paraId="686A16D7"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48FB2A8B" w14:textId="59763440" w:rsidR="00CA7335" w:rsidRPr="00CA7335" w:rsidRDefault="00C8074A" w:rsidP="00CA7335">
            <w:pPr>
              <w:tabs>
                <w:tab w:val="left" w:pos="426"/>
              </w:tabs>
              <w:spacing w:after="0"/>
              <w:jc w:val="both"/>
              <w:rPr>
                <w:sz w:val="20"/>
              </w:rPr>
            </w:pPr>
            <w:r>
              <w:rPr>
                <w:rFonts w:ascii="Verdana" w:hAnsi="Verdana"/>
                <w:color w:val="000000"/>
                <w:shd w:val="clear" w:color="auto" w:fill="FFFFFF"/>
              </w:rPr>
              <w:t>Bilimsel Araştırma Okuryazarlığı ve Akademik Yazma Kursu</w:t>
            </w:r>
          </w:p>
        </w:tc>
        <w:tc>
          <w:tcPr>
            <w:tcW w:w="2799" w:type="dxa"/>
          </w:tcPr>
          <w:p w14:paraId="669BFAAC" w14:textId="3A876455" w:rsidR="00CA7335" w:rsidRDefault="00CA7335" w:rsidP="006257BD">
            <w:pPr>
              <w:tabs>
                <w:tab w:val="left" w:pos="426"/>
              </w:tabs>
              <w:spacing w:after="0"/>
              <w:jc w:val="center"/>
              <w:rPr>
                <w:rFonts w:cs="Calibri"/>
                <w:b/>
                <w:szCs w:val="24"/>
              </w:rPr>
            </w:pPr>
            <w:r>
              <w:rPr>
                <w:rFonts w:cs="Calibri"/>
                <w:b/>
                <w:szCs w:val="24"/>
              </w:rPr>
              <w:t>202</w:t>
            </w:r>
            <w:r w:rsidR="00C8074A">
              <w:rPr>
                <w:rFonts w:cs="Calibri"/>
                <w:b/>
                <w:szCs w:val="24"/>
              </w:rPr>
              <w:t>4</w:t>
            </w:r>
          </w:p>
        </w:tc>
        <w:tc>
          <w:tcPr>
            <w:tcW w:w="2799" w:type="dxa"/>
          </w:tcPr>
          <w:p w14:paraId="08EC9312" w14:textId="5CF7A8F4" w:rsidR="00CA7335" w:rsidRPr="00CA7335" w:rsidRDefault="00C8074A"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2024000133</w:t>
            </w:r>
          </w:p>
        </w:tc>
      </w:tr>
      <w:tr w:rsidR="006B1AD5" w14:paraId="65C8F495" w14:textId="77777777" w:rsidTr="00CA7335">
        <w:trPr>
          <w:trHeight w:val="744"/>
        </w:trPr>
        <w:tc>
          <w:tcPr>
            <w:tcW w:w="2798" w:type="dxa"/>
            <w:vMerge w:val="restart"/>
          </w:tcPr>
          <w:p w14:paraId="7B10F6D1" w14:textId="5FFC50FF" w:rsidR="006B1AD5" w:rsidRDefault="006B1AD5" w:rsidP="006B1AD5">
            <w:pPr>
              <w:tabs>
                <w:tab w:val="left" w:pos="426"/>
              </w:tabs>
              <w:spacing w:after="0"/>
              <w:jc w:val="both"/>
              <w:rPr>
                <w:rFonts w:cs="Calibri"/>
                <w:b/>
                <w:szCs w:val="24"/>
              </w:rPr>
            </w:pPr>
          </w:p>
          <w:p w14:paraId="6DBC3E5D" w14:textId="2EE8EB01" w:rsidR="006B1AD5" w:rsidRDefault="006B1AD5" w:rsidP="006B1AD5">
            <w:pPr>
              <w:rPr>
                <w:rFonts w:cs="Calibri"/>
                <w:szCs w:val="24"/>
              </w:rPr>
            </w:pPr>
          </w:p>
          <w:p w14:paraId="388C45CD" w14:textId="06135615" w:rsidR="006B1AD5" w:rsidRPr="00CA7335" w:rsidRDefault="009A1B23" w:rsidP="006B1AD5">
            <w:pPr>
              <w:rPr>
                <w:rFonts w:cs="Calibri"/>
                <w:szCs w:val="24"/>
              </w:rPr>
            </w:pPr>
            <w:r>
              <w:rPr>
                <w:rFonts w:ascii="Verdana" w:hAnsi="Verdana"/>
                <w:b/>
                <w:bCs/>
                <w:color w:val="000000"/>
                <w:shd w:val="clear" w:color="auto" w:fill="FFFFFF"/>
              </w:rPr>
              <w:t>MUHAMMET ALPTUĞ FİDAN</w:t>
            </w:r>
          </w:p>
        </w:tc>
        <w:tc>
          <w:tcPr>
            <w:tcW w:w="2799" w:type="dxa"/>
            <w:vMerge w:val="restart"/>
          </w:tcPr>
          <w:p w14:paraId="54D9AAF5" w14:textId="06EF3336" w:rsidR="006B1AD5" w:rsidRDefault="006B1AD5" w:rsidP="006B1AD5">
            <w:pPr>
              <w:tabs>
                <w:tab w:val="left" w:pos="426"/>
              </w:tabs>
              <w:spacing w:after="0"/>
              <w:jc w:val="both"/>
              <w:rPr>
                <w:rFonts w:cs="Calibri"/>
                <w:b/>
                <w:szCs w:val="24"/>
              </w:rPr>
            </w:pPr>
          </w:p>
          <w:p w14:paraId="218C56AA" w14:textId="2825DA07" w:rsidR="006B1AD5" w:rsidRDefault="006B1AD5" w:rsidP="006B1AD5">
            <w:pPr>
              <w:rPr>
                <w:rFonts w:cs="Calibri"/>
                <w:szCs w:val="24"/>
              </w:rPr>
            </w:pPr>
          </w:p>
          <w:p w14:paraId="4F29F59D" w14:textId="134BC9E5" w:rsidR="006B1AD5" w:rsidRPr="00CA7335" w:rsidRDefault="006B1AD5" w:rsidP="006B1AD5">
            <w:pPr>
              <w:rPr>
                <w:rFonts w:cs="Calibri"/>
                <w:szCs w:val="24"/>
              </w:rPr>
            </w:pPr>
            <w:r>
              <w:rPr>
                <w:rFonts w:cs="Calibri"/>
                <w:szCs w:val="24"/>
              </w:rPr>
              <w:t xml:space="preserve">Türkçe </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D805CBC" w14:textId="5C533720" w:rsidR="006B1AD5" w:rsidRPr="00CA7335" w:rsidRDefault="006B1AD5" w:rsidP="006B1AD5">
            <w:pPr>
              <w:tabs>
                <w:tab w:val="left" w:pos="426"/>
              </w:tabs>
              <w:spacing w:after="0"/>
              <w:jc w:val="both"/>
              <w:rPr>
                <w:sz w:val="20"/>
              </w:rPr>
            </w:pPr>
            <w:r w:rsidRPr="00CA7335">
              <w:rPr>
                <w:sz w:val="20"/>
              </w:rPr>
              <w:t>MEB Birim Amirlerinin Öğretmen Bilgilendirme Semineri</w:t>
            </w:r>
          </w:p>
        </w:tc>
        <w:tc>
          <w:tcPr>
            <w:tcW w:w="2799" w:type="dxa"/>
          </w:tcPr>
          <w:p w14:paraId="00726913" w14:textId="7120B55F" w:rsidR="006B1AD5" w:rsidRDefault="006B1AD5" w:rsidP="006B1AD5">
            <w:pPr>
              <w:tabs>
                <w:tab w:val="left" w:pos="426"/>
              </w:tabs>
              <w:spacing w:after="0"/>
              <w:jc w:val="center"/>
              <w:rPr>
                <w:rFonts w:cs="Calibri"/>
                <w:b/>
                <w:szCs w:val="24"/>
              </w:rPr>
            </w:pPr>
            <w:r>
              <w:rPr>
                <w:rFonts w:cs="Calibri"/>
                <w:b/>
                <w:szCs w:val="24"/>
              </w:rPr>
              <w:t>2023</w:t>
            </w:r>
          </w:p>
        </w:tc>
        <w:tc>
          <w:tcPr>
            <w:tcW w:w="2799" w:type="dxa"/>
          </w:tcPr>
          <w:p w14:paraId="4035AA09" w14:textId="7EAF3067" w:rsidR="006B1AD5" w:rsidRPr="00CA7335" w:rsidRDefault="006B1AD5" w:rsidP="006B1AD5">
            <w:pPr>
              <w:tabs>
                <w:tab w:val="left" w:pos="426"/>
              </w:tabs>
              <w:spacing w:after="0"/>
              <w:jc w:val="both"/>
              <w:rPr>
                <w:rFonts w:ascii="Verdana" w:hAnsi="Verdana"/>
                <w:color w:val="000000"/>
                <w:shd w:val="clear" w:color="auto" w:fill="FFFFFF"/>
              </w:rPr>
            </w:pPr>
            <w:r w:rsidRPr="00CA7335">
              <w:rPr>
                <w:rFonts w:ascii="Verdana" w:hAnsi="Verdana"/>
                <w:color w:val="000000"/>
                <w:shd w:val="clear" w:color="auto" w:fill="FFFFFF"/>
              </w:rPr>
              <w:t>2023007736</w:t>
            </w:r>
          </w:p>
        </w:tc>
      </w:tr>
      <w:tr w:rsidR="006B1AD5" w14:paraId="7D8A686C" w14:textId="77777777" w:rsidTr="00CA7335">
        <w:trPr>
          <w:trHeight w:val="744"/>
        </w:trPr>
        <w:tc>
          <w:tcPr>
            <w:tcW w:w="2798" w:type="dxa"/>
            <w:vMerge/>
          </w:tcPr>
          <w:p w14:paraId="34AD73F3" w14:textId="77777777" w:rsidR="006B1AD5" w:rsidRDefault="006B1AD5" w:rsidP="006B1AD5">
            <w:pPr>
              <w:tabs>
                <w:tab w:val="left" w:pos="426"/>
              </w:tabs>
              <w:spacing w:after="0"/>
              <w:jc w:val="both"/>
              <w:rPr>
                <w:rFonts w:cs="Calibri"/>
                <w:b/>
                <w:szCs w:val="24"/>
              </w:rPr>
            </w:pPr>
          </w:p>
        </w:tc>
        <w:tc>
          <w:tcPr>
            <w:tcW w:w="2799" w:type="dxa"/>
            <w:vMerge/>
          </w:tcPr>
          <w:p w14:paraId="7D460EA2" w14:textId="77777777" w:rsidR="006B1AD5" w:rsidRDefault="006B1AD5" w:rsidP="006B1AD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3AC697F" w14:textId="7C8914CE" w:rsidR="006B1AD5" w:rsidRPr="00CA7335" w:rsidRDefault="006B1AD5" w:rsidP="006B1AD5">
            <w:pPr>
              <w:tabs>
                <w:tab w:val="left" w:pos="426"/>
              </w:tabs>
              <w:spacing w:after="0"/>
              <w:jc w:val="both"/>
              <w:rPr>
                <w:sz w:val="20"/>
              </w:rPr>
            </w:pPr>
            <w:r>
              <w:rPr>
                <w:rFonts w:ascii="Verdana" w:hAnsi="Verdana"/>
                <w:color w:val="000000"/>
                <w:shd w:val="clear" w:color="auto" w:fill="FFFFFF"/>
              </w:rPr>
              <w:t>Görgü Kuralları ve Nezaket Dersi Kursu</w:t>
            </w:r>
          </w:p>
        </w:tc>
        <w:tc>
          <w:tcPr>
            <w:tcW w:w="2799" w:type="dxa"/>
          </w:tcPr>
          <w:p w14:paraId="0857DE5E" w14:textId="61C57E9A" w:rsidR="006B1AD5" w:rsidRDefault="006B1AD5" w:rsidP="006B1AD5">
            <w:pPr>
              <w:tabs>
                <w:tab w:val="left" w:pos="426"/>
              </w:tabs>
              <w:spacing w:after="0"/>
              <w:jc w:val="center"/>
              <w:rPr>
                <w:rFonts w:cs="Calibri"/>
                <w:b/>
                <w:szCs w:val="24"/>
              </w:rPr>
            </w:pPr>
            <w:r>
              <w:rPr>
                <w:rFonts w:cs="Calibri"/>
                <w:b/>
                <w:szCs w:val="24"/>
              </w:rPr>
              <w:t>2024</w:t>
            </w:r>
          </w:p>
        </w:tc>
        <w:tc>
          <w:tcPr>
            <w:tcW w:w="2799" w:type="dxa"/>
          </w:tcPr>
          <w:p w14:paraId="2DFA7C97" w14:textId="64C8E628" w:rsidR="006B1AD5" w:rsidRPr="00CA7335" w:rsidRDefault="006B1AD5" w:rsidP="006B1AD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2024000119</w:t>
            </w:r>
          </w:p>
        </w:tc>
      </w:tr>
      <w:tr w:rsidR="00CA7335" w14:paraId="2CB5992E" w14:textId="77777777" w:rsidTr="00CA7335">
        <w:trPr>
          <w:trHeight w:val="744"/>
        </w:trPr>
        <w:tc>
          <w:tcPr>
            <w:tcW w:w="2798" w:type="dxa"/>
            <w:vMerge/>
          </w:tcPr>
          <w:p w14:paraId="7623483C" w14:textId="77777777" w:rsidR="00CA7335" w:rsidRDefault="00CA7335" w:rsidP="00CA7335">
            <w:pPr>
              <w:tabs>
                <w:tab w:val="left" w:pos="426"/>
              </w:tabs>
              <w:spacing w:after="0"/>
              <w:jc w:val="both"/>
              <w:rPr>
                <w:rFonts w:cs="Calibri"/>
                <w:b/>
                <w:szCs w:val="24"/>
              </w:rPr>
            </w:pPr>
          </w:p>
        </w:tc>
        <w:tc>
          <w:tcPr>
            <w:tcW w:w="2799" w:type="dxa"/>
            <w:vMerge/>
          </w:tcPr>
          <w:p w14:paraId="42972EFE"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CF2903A" w14:textId="67DE0EF7" w:rsidR="00CA7335" w:rsidRPr="00CA7335" w:rsidRDefault="00CA7335" w:rsidP="00CA7335">
            <w:pPr>
              <w:tabs>
                <w:tab w:val="left" w:pos="426"/>
              </w:tabs>
              <w:spacing w:after="0"/>
              <w:jc w:val="both"/>
              <w:rPr>
                <w:sz w:val="20"/>
              </w:rPr>
            </w:pPr>
            <w:r w:rsidRPr="00CA7335">
              <w:rPr>
                <w:sz w:val="20"/>
              </w:rPr>
              <w:t>Uzman Öğretmenlik Eğitim Programı Semineri</w:t>
            </w:r>
          </w:p>
        </w:tc>
        <w:tc>
          <w:tcPr>
            <w:tcW w:w="2799" w:type="dxa"/>
          </w:tcPr>
          <w:p w14:paraId="4093E5A0" w14:textId="08F05978" w:rsidR="00CA7335" w:rsidRDefault="00CA7335" w:rsidP="006257BD">
            <w:pPr>
              <w:tabs>
                <w:tab w:val="left" w:pos="426"/>
              </w:tabs>
              <w:spacing w:after="0"/>
              <w:jc w:val="center"/>
              <w:rPr>
                <w:rFonts w:cs="Calibri"/>
                <w:b/>
                <w:szCs w:val="24"/>
              </w:rPr>
            </w:pPr>
            <w:r>
              <w:rPr>
                <w:rFonts w:cs="Calibri"/>
                <w:b/>
                <w:szCs w:val="24"/>
              </w:rPr>
              <w:t>202</w:t>
            </w:r>
            <w:r w:rsidR="006B1AD5">
              <w:rPr>
                <w:rFonts w:cs="Calibri"/>
                <w:b/>
                <w:szCs w:val="24"/>
              </w:rPr>
              <w:t>2</w:t>
            </w:r>
          </w:p>
        </w:tc>
        <w:tc>
          <w:tcPr>
            <w:tcW w:w="2799" w:type="dxa"/>
          </w:tcPr>
          <w:p w14:paraId="04DCFBD4" w14:textId="2A74FA8F" w:rsidR="00CA7335" w:rsidRPr="00CA7335" w:rsidRDefault="006B1AD5"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2022001047</w:t>
            </w:r>
          </w:p>
        </w:tc>
      </w:tr>
      <w:tr w:rsidR="00CA7335" w14:paraId="492909A5" w14:textId="77777777" w:rsidTr="00CA7335">
        <w:trPr>
          <w:trHeight w:val="744"/>
        </w:trPr>
        <w:tc>
          <w:tcPr>
            <w:tcW w:w="2798" w:type="dxa"/>
            <w:vMerge w:val="restart"/>
          </w:tcPr>
          <w:p w14:paraId="125FACE0" w14:textId="79A7D451" w:rsidR="00CA7335" w:rsidRDefault="00CA7335" w:rsidP="00CA7335">
            <w:pPr>
              <w:tabs>
                <w:tab w:val="left" w:pos="426"/>
              </w:tabs>
              <w:spacing w:after="0"/>
              <w:jc w:val="both"/>
              <w:rPr>
                <w:rFonts w:cs="Calibri"/>
                <w:b/>
                <w:szCs w:val="24"/>
              </w:rPr>
            </w:pPr>
          </w:p>
          <w:p w14:paraId="36891173" w14:textId="599385FE" w:rsidR="00CA7335" w:rsidRDefault="00CA7335" w:rsidP="00CA7335">
            <w:pPr>
              <w:rPr>
                <w:rFonts w:cs="Calibri"/>
                <w:szCs w:val="24"/>
              </w:rPr>
            </w:pPr>
          </w:p>
          <w:p w14:paraId="0B884887" w14:textId="4936103E" w:rsidR="00CA7335" w:rsidRPr="00CA7335" w:rsidRDefault="00FD7504" w:rsidP="00CA7335">
            <w:pPr>
              <w:rPr>
                <w:rFonts w:cs="Calibri"/>
                <w:szCs w:val="24"/>
              </w:rPr>
            </w:pPr>
            <w:r>
              <w:rPr>
                <w:rFonts w:ascii="Verdana" w:hAnsi="Verdana"/>
                <w:b/>
                <w:bCs/>
                <w:color w:val="000000"/>
                <w:shd w:val="clear" w:color="auto" w:fill="FFFFFF"/>
              </w:rPr>
              <w:t>HURİYE UZUN</w:t>
            </w:r>
          </w:p>
        </w:tc>
        <w:tc>
          <w:tcPr>
            <w:tcW w:w="2799" w:type="dxa"/>
            <w:vMerge w:val="restart"/>
          </w:tcPr>
          <w:p w14:paraId="7B77C4BE" w14:textId="64F50C48" w:rsidR="00CA7335" w:rsidRDefault="00CA7335" w:rsidP="00CA7335">
            <w:pPr>
              <w:tabs>
                <w:tab w:val="left" w:pos="426"/>
              </w:tabs>
              <w:spacing w:after="0"/>
              <w:jc w:val="both"/>
              <w:rPr>
                <w:rFonts w:cs="Calibri"/>
                <w:b/>
                <w:szCs w:val="24"/>
              </w:rPr>
            </w:pPr>
          </w:p>
          <w:p w14:paraId="27E5174D" w14:textId="34043623" w:rsidR="00CA7335" w:rsidRDefault="00CA7335" w:rsidP="00CA7335">
            <w:pPr>
              <w:rPr>
                <w:rFonts w:cs="Calibri"/>
                <w:szCs w:val="24"/>
              </w:rPr>
            </w:pPr>
          </w:p>
          <w:p w14:paraId="209DAB2B" w14:textId="0EEF79F5" w:rsidR="00CA7335" w:rsidRPr="00CA7335" w:rsidRDefault="00CA7335" w:rsidP="00CA7335">
            <w:pPr>
              <w:rPr>
                <w:rFonts w:cs="Calibri"/>
                <w:szCs w:val="24"/>
              </w:rPr>
            </w:pPr>
            <w:r>
              <w:rPr>
                <w:rFonts w:cs="Calibri"/>
                <w:szCs w:val="24"/>
              </w:rPr>
              <w:t xml:space="preserve">İngilizce </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CC3B625" w14:textId="179A936F" w:rsidR="00CA7335" w:rsidRPr="00CA7335" w:rsidRDefault="00FD7504" w:rsidP="00CA7335">
            <w:pPr>
              <w:tabs>
                <w:tab w:val="left" w:pos="426"/>
              </w:tabs>
              <w:spacing w:after="0"/>
              <w:jc w:val="both"/>
              <w:rPr>
                <w:sz w:val="20"/>
              </w:rPr>
            </w:pPr>
            <w:r>
              <w:rPr>
                <w:rFonts w:ascii="Verdana" w:hAnsi="Verdana"/>
                <w:color w:val="000000"/>
                <w:shd w:val="clear" w:color="auto" w:fill="FFFFFF"/>
              </w:rPr>
              <w:t>Çöpün Yolculuğu ve Geri Dönüşüm Semineri</w:t>
            </w:r>
          </w:p>
        </w:tc>
        <w:tc>
          <w:tcPr>
            <w:tcW w:w="2799" w:type="dxa"/>
          </w:tcPr>
          <w:p w14:paraId="3B2F6C81" w14:textId="5AAD4235" w:rsidR="00CA7335" w:rsidRDefault="00CA7335" w:rsidP="006257BD">
            <w:pPr>
              <w:tabs>
                <w:tab w:val="left" w:pos="426"/>
              </w:tabs>
              <w:spacing w:after="0"/>
              <w:jc w:val="center"/>
              <w:rPr>
                <w:rFonts w:cs="Calibri"/>
                <w:b/>
                <w:szCs w:val="24"/>
              </w:rPr>
            </w:pPr>
            <w:r>
              <w:rPr>
                <w:rFonts w:cs="Calibri"/>
                <w:b/>
                <w:szCs w:val="24"/>
              </w:rPr>
              <w:t>202</w:t>
            </w:r>
            <w:r w:rsidR="00FD7504">
              <w:rPr>
                <w:rFonts w:cs="Calibri"/>
                <w:b/>
                <w:szCs w:val="24"/>
              </w:rPr>
              <w:t>2</w:t>
            </w:r>
          </w:p>
        </w:tc>
        <w:tc>
          <w:tcPr>
            <w:tcW w:w="2799" w:type="dxa"/>
          </w:tcPr>
          <w:p w14:paraId="25625A25" w14:textId="3167F9E6" w:rsidR="00CA7335" w:rsidRPr="00CA7335" w:rsidRDefault="00FD7504"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2022001595</w:t>
            </w:r>
          </w:p>
        </w:tc>
      </w:tr>
      <w:tr w:rsidR="00CA7335" w14:paraId="783AFE77" w14:textId="77777777" w:rsidTr="00CA7335">
        <w:trPr>
          <w:trHeight w:val="744"/>
        </w:trPr>
        <w:tc>
          <w:tcPr>
            <w:tcW w:w="2798" w:type="dxa"/>
            <w:vMerge/>
          </w:tcPr>
          <w:p w14:paraId="69CADF4C" w14:textId="77777777" w:rsidR="00CA7335" w:rsidRDefault="00CA7335" w:rsidP="00CA7335">
            <w:pPr>
              <w:tabs>
                <w:tab w:val="left" w:pos="426"/>
              </w:tabs>
              <w:spacing w:after="0"/>
              <w:jc w:val="both"/>
              <w:rPr>
                <w:rFonts w:cs="Calibri"/>
                <w:b/>
                <w:szCs w:val="24"/>
              </w:rPr>
            </w:pPr>
          </w:p>
        </w:tc>
        <w:tc>
          <w:tcPr>
            <w:tcW w:w="2799" w:type="dxa"/>
            <w:vMerge/>
          </w:tcPr>
          <w:p w14:paraId="26E5611E"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48CB9510" w14:textId="1FF9DAA6" w:rsidR="00CA7335" w:rsidRPr="00CA7335" w:rsidRDefault="00CA7335" w:rsidP="00CA7335">
            <w:pPr>
              <w:tabs>
                <w:tab w:val="left" w:pos="426"/>
              </w:tabs>
              <w:spacing w:after="0"/>
              <w:jc w:val="both"/>
              <w:rPr>
                <w:sz w:val="20"/>
              </w:rPr>
            </w:pPr>
            <w:r w:rsidRPr="00CA7335">
              <w:rPr>
                <w:sz w:val="20"/>
              </w:rPr>
              <w:t>MEB Birim Amirlerinin Öğretmen Bilgilendirme Semineri</w:t>
            </w:r>
          </w:p>
        </w:tc>
        <w:tc>
          <w:tcPr>
            <w:tcW w:w="2799" w:type="dxa"/>
          </w:tcPr>
          <w:p w14:paraId="4522667F" w14:textId="7856AD57"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53C2EE40" w14:textId="28BF785A" w:rsidR="00CA7335" w:rsidRPr="00CA7335" w:rsidRDefault="00CA7335" w:rsidP="00CA7335">
            <w:pPr>
              <w:tabs>
                <w:tab w:val="left" w:pos="426"/>
              </w:tabs>
              <w:spacing w:after="0"/>
              <w:jc w:val="both"/>
              <w:rPr>
                <w:rFonts w:ascii="Verdana" w:hAnsi="Verdana"/>
                <w:color w:val="000000"/>
                <w:shd w:val="clear" w:color="auto" w:fill="FFFFFF"/>
              </w:rPr>
            </w:pPr>
            <w:r w:rsidRPr="00CA7335">
              <w:rPr>
                <w:rFonts w:ascii="Verdana" w:hAnsi="Verdana"/>
                <w:color w:val="000000"/>
                <w:shd w:val="clear" w:color="auto" w:fill="FFFFFF"/>
              </w:rPr>
              <w:t>2023007736</w:t>
            </w:r>
          </w:p>
        </w:tc>
      </w:tr>
      <w:tr w:rsidR="00CA7335" w14:paraId="2E23ACCE" w14:textId="77777777" w:rsidTr="00CA7335">
        <w:trPr>
          <w:trHeight w:val="744"/>
        </w:trPr>
        <w:tc>
          <w:tcPr>
            <w:tcW w:w="2798" w:type="dxa"/>
            <w:vMerge/>
          </w:tcPr>
          <w:p w14:paraId="5828B686" w14:textId="77777777" w:rsidR="00CA7335" w:rsidRDefault="00CA7335" w:rsidP="00CA7335">
            <w:pPr>
              <w:tabs>
                <w:tab w:val="left" w:pos="426"/>
              </w:tabs>
              <w:spacing w:after="0"/>
              <w:jc w:val="both"/>
              <w:rPr>
                <w:rFonts w:cs="Calibri"/>
                <w:b/>
                <w:szCs w:val="24"/>
              </w:rPr>
            </w:pPr>
          </w:p>
        </w:tc>
        <w:tc>
          <w:tcPr>
            <w:tcW w:w="2799" w:type="dxa"/>
            <w:vMerge/>
          </w:tcPr>
          <w:p w14:paraId="2CEF0C38" w14:textId="77777777" w:rsidR="00CA7335" w:rsidRDefault="00CA733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9B49C81" w14:textId="37D73045" w:rsidR="00CA7335" w:rsidRPr="00CA7335" w:rsidRDefault="00B25FF1" w:rsidP="00CA7335">
            <w:pPr>
              <w:tabs>
                <w:tab w:val="left" w:pos="426"/>
              </w:tabs>
              <w:spacing w:after="0"/>
              <w:jc w:val="both"/>
              <w:rPr>
                <w:sz w:val="20"/>
              </w:rPr>
            </w:pPr>
            <w:r>
              <w:rPr>
                <w:rFonts w:ascii="Verdana" w:hAnsi="Verdana"/>
                <w:color w:val="000000"/>
                <w:shd w:val="clear" w:color="auto" w:fill="FFFFFF"/>
              </w:rPr>
              <w:t> Bağımlılıkla Mücadele Semineri 1</w:t>
            </w:r>
          </w:p>
        </w:tc>
        <w:tc>
          <w:tcPr>
            <w:tcW w:w="2799" w:type="dxa"/>
          </w:tcPr>
          <w:p w14:paraId="3D7AA7B8" w14:textId="77777777" w:rsidR="00CA7335" w:rsidRDefault="00CA7335" w:rsidP="006257BD">
            <w:pPr>
              <w:tabs>
                <w:tab w:val="left" w:pos="426"/>
              </w:tabs>
              <w:spacing w:after="0"/>
              <w:jc w:val="center"/>
              <w:rPr>
                <w:rFonts w:cs="Calibri"/>
                <w:b/>
                <w:szCs w:val="24"/>
              </w:rPr>
            </w:pPr>
          </w:p>
          <w:p w14:paraId="50E4EABC" w14:textId="1B12DB7A" w:rsidR="00CA7335" w:rsidRDefault="00CA7335" w:rsidP="006257BD">
            <w:pPr>
              <w:tabs>
                <w:tab w:val="left" w:pos="426"/>
              </w:tabs>
              <w:spacing w:after="0"/>
              <w:jc w:val="center"/>
              <w:rPr>
                <w:rFonts w:cs="Calibri"/>
                <w:b/>
                <w:szCs w:val="24"/>
              </w:rPr>
            </w:pPr>
            <w:r>
              <w:rPr>
                <w:rFonts w:cs="Calibri"/>
                <w:b/>
                <w:szCs w:val="24"/>
              </w:rPr>
              <w:t>2023</w:t>
            </w:r>
          </w:p>
        </w:tc>
        <w:tc>
          <w:tcPr>
            <w:tcW w:w="2799" w:type="dxa"/>
          </w:tcPr>
          <w:p w14:paraId="790E2162" w14:textId="45A990F3" w:rsidR="00CA7335" w:rsidRDefault="00CA7335" w:rsidP="00CA7335">
            <w:pPr>
              <w:tabs>
                <w:tab w:val="left" w:pos="426"/>
              </w:tabs>
              <w:spacing w:after="0"/>
              <w:jc w:val="both"/>
              <w:rPr>
                <w:rFonts w:ascii="Verdana" w:hAnsi="Verdana"/>
                <w:color w:val="000000"/>
                <w:shd w:val="clear" w:color="auto" w:fill="FFFFFF"/>
              </w:rPr>
            </w:pPr>
          </w:p>
          <w:p w14:paraId="152A989D" w14:textId="17E3BBCA" w:rsidR="00CA7335" w:rsidRPr="00CA7335" w:rsidRDefault="00B25FF1" w:rsidP="00CA7335">
            <w:pPr>
              <w:rPr>
                <w:rFonts w:ascii="Verdana" w:hAnsi="Verdana"/>
              </w:rPr>
            </w:pPr>
            <w:r>
              <w:rPr>
                <w:rFonts w:ascii="Verdana" w:hAnsi="Verdana"/>
                <w:color w:val="000000"/>
                <w:shd w:val="clear" w:color="auto" w:fill="FFFFFF"/>
              </w:rPr>
              <w:t>2023001239</w:t>
            </w:r>
          </w:p>
        </w:tc>
      </w:tr>
      <w:tr w:rsidR="00006FBA" w14:paraId="3D43810A" w14:textId="77777777" w:rsidTr="00CA7335">
        <w:trPr>
          <w:trHeight w:val="744"/>
        </w:trPr>
        <w:tc>
          <w:tcPr>
            <w:tcW w:w="2798" w:type="dxa"/>
            <w:vMerge w:val="restart"/>
          </w:tcPr>
          <w:p w14:paraId="0258C818" w14:textId="4D23B369" w:rsidR="00006FBA" w:rsidRDefault="00006FBA" w:rsidP="00CA7335">
            <w:pPr>
              <w:tabs>
                <w:tab w:val="left" w:pos="426"/>
              </w:tabs>
              <w:spacing w:after="0"/>
              <w:jc w:val="both"/>
              <w:rPr>
                <w:rFonts w:cs="Calibri"/>
                <w:b/>
                <w:szCs w:val="24"/>
              </w:rPr>
            </w:pPr>
          </w:p>
          <w:p w14:paraId="6DA6B016" w14:textId="471B9648" w:rsidR="00006FBA" w:rsidRDefault="00006FBA" w:rsidP="00006FBA">
            <w:pPr>
              <w:rPr>
                <w:rFonts w:cs="Calibri"/>
                <w:szCs w:val="24"/>
              </w:rPr>
            </w:pPr>
          </w:p>
          <w:p w14:paraId="08611F4D" w14:textId="57509F23" w:rsidR="00006FBA" w:rsidRPr="00006FBA" w:rsidRDefault="00C14C19" w:rsidP="00006FBA">
            <w:pPr>
              <w:rPr>
                <w:rFonts w:cs="Calibri"/>
                <w:szCs w:val="24"/>
              </w:rPr>
            </w:pPr>
            <w:r>
              <w:rPr>
                <w:rFonts w:ascii="Verdana" w:hAnsi="Verdana"/>
                <w:b/>
                <w:bCs/>
                <w:color w:val="000000"/>
                <w:shd w:val="clear" w:color="auto" w:fill="FFFFFF"/>
              </w:rPr>
              <w:t>CUMA ÜNALAN</w:t>
            </w:r>
          </w:p>
        </w:tc>
        <w:tc>
          <w:tcPr>
            <w:tcW w:w="2799" w:type="dxa"/>
            <w:vMerge w:val="restart"/>
          </w:tcPr>
          <w:p w14:paraId="2300E775" w14:textId="440E2455" w:rsidR="00006FBA" w:rsidRDefault="00006FBA" w:rsidP="00CA7335">
            <w:pPr>
              <w:tabs>
                <w:tab w:val="left" w:pos="426"/>
              </w:tabs>
              <w:spacing w:after="0"/>
              <w:jc w:val="both"/>
              <w:rPr>
                <w:rFonts w:cs="Calibri"/>
                <w:b/>
                <w:szCs w:val="24"/>
              </w:rPr>
            </w:pPr>
          </w:p>
          <w:p w14:paraId="6D949B6E" w14:textId="51C9C1E8" w:rsidR="00006FBA" w:rsidRDefault="00006FBA" w:rsidP="00006FBA">
            <w:pPr>
              <w:rPr>
                <w:rFonts w:cs="Calibri"/>
                <w:szCs w:val="24"/>
              </w:rPr>
            </w:pPr>
          </w:p>
          <w:p w14:paraId="4420C144" w14:textId="0B929EB7" w:rsidR="00006FBA" w:rsidRPr="00006FBA" w:rsidRDefault="00006FBA" w:rsidP="00006FBA">
            <w:pPr>
              <w:rPr>
                <w:rFonts w:cs="Calibri"/>
                <w:szCs w:val="24"/>
              </w:rPr>
            </w:pPr>
            <w:r>
              <w:rPr>
                <w:rFonts w:cs="Calibri"/>
                <w:szCs w:val="24"/>
              </w:rPr>
              <w:t>Beden Eğitimi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74BC49D2" w14:textId="6ADEDFF0" w:rsidR="00006FBA" w:rsidRPr="00CA7335" w:rsidRDefault="00C14C19" w:rsidP="00CA7335">
            <w:pPr>
              <w:tabs>
                <w:tab w:val="left" w:pos="426"/>
              </w:tabs>
              <w:spacing w:after="0"/>
              <w:jc w:val="both"/>
              <w:rPr>
                <w:sz w:val="20"/>
              </w:rPr>
            </w:pPr>
            <w:r>
              <w:rPr>
                <w:rFonts w:ascii="Verdana" w:hAnsi="Verdana"/>
                <w:color w:val="000000"/>
                <w:shd w:val="clear" w:color="auto" w:fill="FFFFFF"/>
              </w:rPr>
              <w:t> İslam Medeniyeti Semineri</w:t>
            </w:r>
          </w:p>
        </w:tc>
        <w:tc>
          <w:tcPr>
            <w:tcW w:w="2799" w:type="dxa"/>
          </w:tcPr>
          <w:p w14:paraId="7668F7B8" w14:textId="358E2BE4" w:rsidR="00006FBA" w:rsidRDefault="009F0307" w:rsidP="006257BD">
            <w:pPr>
              <w:tabs>
                <w:tab w:val="left" w:pos="426"/>
              </w:tabs>
              <w:spacing w:after="0"/>
              <w:jc w:val="center"/>
              <w:rPr>
                <w:rFonts w:cs="Calibri"/>
                <w:b/>
                <w:szCs w:val="24"/>
              </w:rPr>
            </w:pPr>
            <w:r>
              <w:rPr>
                <w:rFonts w:cs="Calibri"/>
                <w:b/>
                <w:szCs w:val="24"/>
              </w:rPr>
              <w:t>2023</w:t>
            </w:r>
          </w:p>
        </w:tc>
        <w:tc>
          <w:tcPr>
            <w:tcW w:w="2799" w:type="dxa"/>
          </w:tcPr>
          <w:p w14:paraId="33F4468E" w14:textId="46A89174" w:rsidR="00006FBA" w:rsidRDefault="00C14C19"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2023002454</w:t>
            </w:r>
          </w:p>
        </w:tc>
      </w:tr>
      <w:tr w:rsidR="00006FBA" w14:paraId="6945E33D" w14:textId="77777777" w:rsidTr="00CA7335">
        <w:trPr>
          <w:trHeight w:val="744"/>
        </w:trPr>
        <w:tc>
          <w:tcPr>
            <w:tcW w:w="2798" w:type="dxa"/>
            <w:vMerge/>
          </w:tcPr>
          <w:p w14:paraId="408AA88D" w14:textId="77777777" w:rsidR="00006FBA" w:rsidRDefault="00006FBA" w:rsidP="00CA7335">
            <w:pPr>
              <w:tabs>
                <w:tab w:val="left" w:pos="426"/>
              </w:tabs>
              <w:spacing w:after="0"/>
              <w:jc w:val="both"/>
              <w:rPr>
                <w:rFonts w:cs="Calibri"/>
                <w:b/>
                <w:szCs w:val="24"/>
              </w:rPr>
            </w:pPr>
          </w:p>
        </w:tc>
        <w:tc>
          <w:tcPr>
            <w:tcW w:w="2799" w:type="dxa"/>
            <w:vMerge/>
          </w:tcPr>
          <w:p w14:paraId="2271035B" w14:textId="77777777" w:rsidR="00006FBA" w:rsidRDefault="00006FBA"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49A71F4" w14:textId="123ED4FF" w:rsidR="00006FBA" w:rsidRPr="00CA7335" w:rsidRDefault="00C14C19" w:rsidP="00CA7335">
            <w:pPr>
              <w:tabs>
                <w:tab w:val="left" w:pos="426"/>
              </w:tabs>
              <w:spacing w:after="0"/>
              <w:jc w:val="both"/>
              <w:rPr>
                <w:sz w:val="20"/>
              </w:rPr>
            </w:pPr>
            <w:r>
              <w:rPr>
                <w:rFonts w:ascii="Verdana" w:hAnsi="Verdana"/>
                <w:color w:val="000000"/>
                <w:shd w:val="clear" w:color="auto" w:fill="FFFFFF"/>
              </w:rPr>
              <w:t>Sorumluluk, Liderlik ve Değerler Eğitimi Semineri</w:t>
            </w:r>
          </w:p>
        </w:tc>
        <w:tc>
          <w:tcPr>
            <w:tcW w:w="2799" w:type="dxa"/>
          </w:tcPr>
          <w:p w14:paraId="14128AD0" w14:textId="61ED0719" w:rsidR="00006FBA" w:rsidRDefault="009F0307" w:rsidP="006257BD">
            <w:pPr>
              <w:tabs>
                <w:tab w:val="left" w:pos="426"/>
              </w:tabs>
              <w:spacing w:after="0"/>
              <w:jc w:val="center"/>
              <w:rPr>
                <w:rFonts w:cs="Calibri"/>
                <w:b/>
                <w:szCs w:val="24"/>
              </w:rPr>
            </w:pPr>
            <w:r>
              <w:rPr>
                <w:rFonts w:cs="Calibri"/>
                <w:b/>
                <w:szCs w:val="24"/>
              </w:rPr>
              <w:t>202</w:t>
            </w:r>
            <w:r w:rsidR="00C14C19">
              <w:rPr>
                <w:rFonts w:cs="Calibri"/>
                <w:b/>
                <w:szCs w:val="24"/>
              </w:rPr>
              <w:t>2</w:t>
            </w:r>
          </w:p>
        </w:tc>
        <w:tc>
          <w:tcPr>
            <w:tcW w:w="2799" w:type="dxa"/>
          </w:tcPr>
          <w:p w14:paraId="266419FE" w14:textId="616DDBCA" w:rsidR="00006FBA" w:rsidRDefault="00C14C19"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2022001577</w:t>
            </w:r>
          </w:p>
        </w:tc>
      </w:tr>
      <w:tr w:rsidR="00006FBA" w14:paraId="23E8F0D8" w14:textId="77777777" w:rsidTr="009B1995">
        <w:trPr>
          <w:trHeight w:val="1091"/>
        </w:trPr>
        <w:tc>
          <w:tcPr>
            <w:tcW w:w="2798" w:type="dxa"/>
            <w:vMerge/>
          </w:tcPr>
          <w:p w14:paraId="77EDB52F" w14:textId="77777777" w:rsidR="00006FBA" w:rsidRDefault="00006FBA" w:rsidP="00CA7335">
            <w:pPr>
              <w:tabs>
                <w:tab w:val="left" w:pos="426"/>
              </w:tabs>
              <w:spacing w:after="0"/>
              <w:jc w:val="both"/>
              <w:rPr>
                <w:rFonts w:cs="Calibri"/>
                <w:b/>
                <w:szCs w:val="24"/>
              </w:rPr>
            </w:pPr>
          </w:p>
        </w:tc>
        <w:tc>
          <w:tcPr>
            <w:tcW w:w="2799" w:type="dxa"/>
            <w:vMerge/>
          </w:tcPr>
          <w:p w14:paraId="754CB558" w14:textId="77777777" w:rsidR="00006FBA" w:rsidRDefault="00006FBA"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1AD5F91E" w14:textId="3EFAE4C0" w:rsidR="00006FBA" w:rsidRPr="00CA7335" w:rsidRDefault="00C14C19" w:rsidP="00CA7335">
            <w:pPr>
              <w:tabs>
                <w:tab w:val="left" w:pos="426"/>
              </w:tabs>
              <w:spacing w:after="0"/>
              <w:jc w:val="both"/>
              <w:rPr>
                <w:sz w:val="20"/>
              </w:rPr>
            </w:pPr>
            <w:r>
              <w:rPr>
                <w:rFonts w:ascii="Verdana" w:hAnsi="Verdana"/>
                <w:color w:val="000000"/>
                <w:shd w:val="clear" w:color="auto" w:fill="FFFFFF"/>
              </w:rPr>
              <w:t>Uzaktan Eğitim Sürecinde, Tasarım ve Yönetim Becerilerinin Geliştirilmesi Kursu</w:t>
            </w:r>
          </w:p>
        </w:tc>
        <w:tc>
          <w:tcPr>
            <w:tcW w:w="2799" w:type="dxa"/>
          </w:tcPr>
          <w:p w14:paraId="1DC2A906" w14:textId="47D15D41" w:rsidR="00006FBA" w:rsidRDefault="009F0307" w:rsidP="006257BD">
            <w:pPr>
              <w:tabs>
                <w:tab w:val="left" w:pos="426"/>
              </w:tabs>
              <w:spacing w:after="0"/>
              <w:jc w:val="center"/>
              <w:rPr>
                <w:rFonts w:cs="Calibri"/>
                <w:b/>
                <w:szCs w:val="24"/>
              </w:rPr>
            </w:pPr>
            <w:r>
              <w:rPr>
                <w:rFonts w:cs="Calibri"/>
                <w:b/>
                <w:szCs w:val="24"/>
              </w:rPr>
              <w:t>202</w:t>
            </w:r>
            <w:r w:rsidR="00C14C19">
              <w:rPr>
                <w:rFonts w:cs="Calibri"/>
                <w:b/>
                <w:szCs w:val="24"/>
              </w:rPr>
              <w:t>1</w:t>
            </w:r>
          </w:p>
        </w:tc>
        <w:tc>
          <w:tcPr>
            <w:tcW w:w="2799" w:type="dxa"/>
          </w:tcPr>
          <w:p w14:paraId="4FDB1CB3" w14:textId="7FB0388D" w:rsidR="00006FBA" w:rsidRDefault="00C14C19"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2021000147</w:t>
            </w:r>
          </w:p>
        </w:tc>
      </w:tr>
      <w:tr w:rsidR="00006FBA" w14:paraId="1236166F" w14:textId="77777777" w:rsidTr="00CA7335">
        <w:trPr>
          <w:trHeight w:val="744"/>
        </w:trPr>
        <w:tc>
          <w:tcPr>
            <w:tcW w:w="2798" w:type="dxa"/>
            <w:vMerge w:val="restart"/>
          </w:tcPr>
          <w:p w14:paraId="0C52BCF2" w14:textId="5EFF0299" w:rsidR="009F0307" w:rsidRDefault="009F0307" w:rsidP="00CA7335">
            <w:pPr>
              <w:tabs>
                <w:tab w:val="left" w:pos="426"/>
              </w:tabs>
              <w:spacing w:after="0"/>
              <w:jc w:val="both"/>
              <w:rPr>
                <w:rFonts w:cs="Calibri"/>
                <w:b/>
                <w:szCs w:val="24"/>
              </w:rPr>
            </w:pPr>
          </w:p>
          <w:p w14:paraId="78138577" w14:textId="324A4DE5" w:rsidR="009F0307" w:rsidRDefault="009F0307" w:rsidP="009F0307">
            <w:pPr>
              <w:rPr>
                <w:rFonts w:cs="Calibri"/>
                <w:szCs w:val="24"/>
              </w:rPr>
            </w:pPr>
          </w:p>
          <w:p w14:paraId="60749EF5" w14:textId="4BA0EDF4" w:rsidR="002A3848" w:rsidRDefault="002A3848" w:rsidP="002A3848">
            <w:pPr>
              <w:spacing w:after="75" w:line="240" w:lineRule="auto"/>
              <w:rPr>
                <w:rFonts w:ascii="Verdana" w:hAnsi="Verdana"/>
                <w:szCs w:val="24"/>
              </w:rPr>
            </w:pPr>
            <w:r>
              <w:rPr>
                <w:rFonts w:ascii="Verdana" w:hAnsi="Verdana"/>
                <w:b/>
                <w:bCs/>
                <w:color w:val="000000"/>
              </w:rPr>
              <w:t>BİRSEN YILDIZ</w:t>
            </w:r>
          </w:p>
          <w:p w14:paraId="679B2AC6" w14:textId="397819DB" w:rsidR="00006FBA" w:rsidRPr="009F0307" w:rsidRDefault="00006FBA" w:rsidP="009F0307">
            <w:pPr>
              <w:rPr>
                <w:rFonts w:cs="Calibri"/>
                <w:szCs w:val="24"/>
              </w:rPr>
            </w:pPr>
          </w:p>
        </w:tc>
        <w:tc>
          <w:tcPr>
            <w:tcW w:w="2799" w:type="dxa"/>
            <w:vMerge w:val="restart"/>
          </w:tcPr>
          <w:p w14:paraId="5D27567F" w14:textId="40FFB5F5" w:rsidR="009F0307" w:rsidRDefault="009F0307" w:rsidP="00CA7335">
            <w:pPr>
              <w:tabs>
                <w:tab w:val="left" w:pos="426"/>
              </w:tabs>
              <w:spacing w:after="0"/>
              <w:jc w:val="both"/>
              <w:rPr>
                <w:rFonts w:cs="Calibri"/>
                <w:b/>
                <w:szCs w:val="24"/>
              </w:rPr>
            </w:pPr>
          </w:p>
          <w:p w14:paraId="2CF43CF0" w14:textId="784B8649" w:rsidR="009F0307" w:rsidRDefault="009F0307" w:rsidP="009F0307">
            <w:pPr>
              <w:rPr>
                <w:rFonts w:cs="Calibri"/>
                <w:szCs w:val="24"/>
              </w:rPr>
            </w:pPr>
          </w:p>
          <w:p w14:paraId="046B8420" w14:textId="46086989" w:rsidR="00006FBA" w:rsidRPr="009F0307" w:rsidRDefault="009F0307" w:rsidP="009F0307">
            <w:pPr>
              <w:rPr>
                <w:rFonts w:cs="Calibri"/>
                <w:szCs w:val="24"/>
              </w:rPr>
            </w:pPr>
            <w:r>
              <w:rPr>
                <w:rFonts w:cs="Calibri"/>
                <w:szCs w:val="24"/>
              </w:rPr>
              <w:t>Sosyal Bilgiler</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492E2406" w14:textId="1CE3FA1E" w:rsidR="00006FBA" w:rsidRPr="00CA7335" w:rsidRDefault="002A3848" w:rsidP="00CA7335">
            <w:pPr>
              <w:tabs>
                <w:tab w:val="left" w:pos="426"/>
              </w:tabs>
              <w:spacing w:after="0"/>
              <w:jc w:val="both"/>
              <w:rPr>
                <w:sz w:val="20"/>
              </w:rPr>
            </w:pPr>
            <w:r>
              <w:rPr>
                <w:rFonts w:ascii="Verdana" w:hAnsi="Verdana"/>
                <w:color w:val="000000"/>
                <w:shd w:val="clear" w:color="auto" w:fill="FFFFFF"/>
              </w:rPr>
              <w:t>Stres Yönetimi Semineri</w:t>
            </w:r>
          </w:p>
        </w:tc>
        <w:tc>
          <w:tcPr>
            <w:tcW w:w="2799" w:type="dxa"/>
          </w:tcPr>
          <w:p w14:paraId="0A28C483" w14:textId="02E73EAF" w:rsidR="00006FBA" w:rsidRDefault="009F0307" w:rsidP="006257BD">
            <w:pPr>
              <w:tabs>
                <w:tab w:val="left" w:pos="426"/>
              </w:tabs>
              <w:spacing w:after="0"/>
              <w:jc w:val="center"/>
              <w:rPr>
                <w:rFonts w:cs="Calibri"/>
                <w:b/>
                <w:szCs w:val="24"/>
              </w:rPr>
            </w:pPr>
            <w:r>
              <w:rPr>
                <w:rFonts w:cs="Calibri"/>
                <w:b/>
                <w:szCs w:val="24"/>
              </w:rPr>
              <w:t>2023</w:t>
            </w:r>
          </w:p>
        </w:tc>
        <w:tc>
          <w:tcPr>
            <w:tcW w:w="2799" w:type="dxa"/>
          </w:tcPr>
          <w:p w14:paraId="59079042" w14:textId="251F8D13" w:rsidR="00006FBA" w:rsidRDefault="002A3848"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2023003834</w:t>
            </w:r>
          </w:p>
        </w:tc>
      </w:tr>
      <w:tr w:rsidR="00006FBA" w14:paraId="7ED6EBC1" w14:textId="77777777" w:rsidTr="00CA7335">
        <w:trPr>
          <w:trHeight w:val="744"/>
        </w:trPr>
        <w:tc>
          <w:tcPr>
            <w:tcW w:w="2798" w:type="dxa"/>
            <w:vMerge/>
          </w:tcPr>
          <w:p w14:paraId="12C105CD" w14:textId="77777777" w:rsidR="00006FBA" w:rsidRDefault="00006FBA" w:rsidP="00CA7335">
            <w:pPr>
              <w:tabs>
                <w:tab w:val="left" w:pos="426"/>
              </w:tabs>
              <w:spacing w:after="0"/>
              <w:jc w:val="both"/>
              <w:rPr>
                <w:rFonts w:cs="Calibri"/>
                <w:b/>
                <w:szCs w:val="24"/>
              </w:rPr>
            </w:pPr>
          </w:p>
        </w:tc>
        <w:tc>
          <w:tcPr>
            <w:tcW w:w="2799" w:type="dxa"/>
            <w:vMerge/>
          </w:tcPr>
          <w:p w14:paraId="120856E0" w14:textId="77777777" w:rsidR="00006FBA" w:rsidRDefault="00006FBA"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4F99B33" w14:textId="4D6D0C9D" w:rsidR="00006FBA" w:rsidRPr="00CA7335" w:rsidRDefault="009F0307" w:rsidP="00CA7335">
            <w:pPr>
              <w:tabs>
                <w:tab w:val="left" w:pos="426"/>
              </w:tabs>
              <w:spacing w:after="0"/>
              <w:jc w:val="both"/>
              <w:rPr>
                <w:sz w:val="20"/>
              </w:rPr>
            </w:pPr>
            <w:r w:rsidRPr="009F0307">
              <w:rPr>
                <w:sz w:val="20"/>
              </w:rPr>
              <w:t>5 Kelime1 Hikâye Semineri</w:t>
            </w:r>
          </w:p>
        </w:tc>
        <w:tc>
          <w:tcPr>
            <w:tcW w:w="2799" w:type="dxa"/>
          </w:tcPr>
          <w:p w14:paraId="56C3ECD6" w14:textId="7F59CE30" w:rsidR="00006FBA" w:rsidRDefault="009F0307" w:rsidP="006257BD">
            <w:pPr>
              <w:tabs>
                <w:tab w:val="left" w:pos="426"/>
              </w:tabs>
              <w:spacing w:after="0"/>
              <w:jc w:val="center"/>
              <w:rPr>
                <w:rFonts w:cs="Calibri"/>
                <w:b/>
                <w:szCs w:val="24"/>
              </w:rPr>
            </w:pPr>
            <w:r>
              <w:rPr>
                <w:rFonts w:cs="Calibri"/>
                <w:b/>
                <w:szCs w:val="24"/>
              </w:rPr>
              <w:t>2023</w:t>
            </w:r>
          </w:p>
        </w:tc>
        <w:tc>
          <w:tcPr>
            <w:tcW w:w="2799" w:type="dxa"/>
          </w:tcPr>
          <w:p w14:paraId="3561AA81" w14:textId="4E5AF962" w:rsidR="00006FBA" w:rsidRDefault="009F0307" w:rsidP="00CA7335">
            <w:pPr>
              <w:tabs>
                <w:tab w:val="left" w:pos="426"/>
              </w:tabs>
              <w:spacing w:after="0"/>
              <w:jc w:val="both"/>
              <w:rPr>
                <w:rFonts w:ascii="Verdana" w:hAnsi="Verdana"/>
                <w:color w:val="000000"/>
                <w:shd w:val="clear" w:color="auto" w:fill="FFFFFF"/>
              </w:rPr>
            </w:pPr>
            <w:r w:rsidRPr="009F0307">
              <w:rPr>
                <w:rFonts w:ascii="Verdana" w:hAnsi="Verdana"/>
                <w:color w:val="000000"/>
                <w:shd w:val="clear" w:color="auto" w:fill="FFFFFF"/>
              </w:rPr>
              <w:t>2023003842</w:t>
            </w:r>
          </w:p>
        </w:tc>
      </w:tr>
      <w:tr w:rsidR="00006FBA" w14:paraId="57049AC8" w14:textId="77777777" w:rsidTr="009B1995">
        <w:trPr>
          <w:trHeight w:val="1582"/>
        </w:trPr>
        <w:tc>
          <w:tcPr>
            <w:tcW w:w="2798" w:type="dxa"/>
            <w:vMerge/>
          </w:tcPr>
          <w:p w14:paraId="40AFF9EB" w14:textId="77777777" w:rsidR="00006FBA" w:rsidRDefault="00006FBA" w:rsidP="00CA7335">
            <w:pPr>
              <w:tabs>
                <w:tab w:val="left" w:pos="426"/>
              </w:tabs>
              <w:spacing w:after="0"/>
              <w:jc w:val="both"/>
              <w:rPr>
                <w:rFonts w:cs="Calibri"/>
                <w:b/>
                <w:szCs w:val="24"/>
              </w:rPr>
            </w:pPr>
          </w:p>
        </w:tc>
        <w:tc>
          <w:tcPr>
            <w:tcW w:w="2799" w:type="dxa"/>
            <w:vMerge/>
          </w:tcPr>
          <w:p w14:paraId="3A138636" w14:textId="77777777" w:rsidR="00006FBA" w:rsidRDefault="00006FBA"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1A10974B" w14:textId="25B7D707" w:rsidR="00006FBA" w:rsidRPr="00CA7335" w:rsidRDefault="002A3848" w:rsidP="00CA7335">
            <w:pPr>
              <w:tabs>
                <w:tab w:val="left" w:pos="426"/>
              </w:tabs>
              <w:spacing w:after="0"/>
              <w:jc w:val="both"/>
              <w:rPr>
                <w:sz w:val="20"/>
              </w:rPr>
            </w:pPr>
            <w:proofErr w:type="spellStart"/>
            <w:r>
              <w:rPr>
                <w:rFonts w:ascii="Verdana" w:hAnsi="Verdana"/>
                <w:color w:val="000000"/>
                <w:shd w:val="clear" w:color="auto" w:fill="FFFFFF"/>
              </w:rPr>
              <w:t>Neuro</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Linguistic</w:t>
            </w:r>
            <w:proofErr w:type="spellEnd"/>
            <w:r>
              <w:rPr>
                <w:rFonts w:ascii="Verdana" w:hAnsi="Verdana"/>
                <w:color w:val="000000"/>
                <w:shd w:val="clear" w:color="auto" w:fill="FFFFFF"/>
              </w:rPr>
              <w:t xml:space="preserve"> Programming (NLP) ye Giriş Semineri</w:t>
            </w:r>
          </w:p>
        </w:tc>
        <w:tc>
          <w:tcPr>
            <w:tcW w:w="2799" w:type="dxa"/>
          </w:tcPr>
          <w:p w14:paraId="1E8BA882" w14:textId="77777777" w:rsidR="006257BD" w:rsidRDefault="006257BD" w:rsidP="006257BD">
            <w:pPr>
              <w:tabs>
                <w:tab w:val="left" w:pos="426"/>
              </w:tabs>
              <w:spacing w:after="0"/>
              <w:jc w:val="center"/>
              <w:rPr>
                <w:rFonts w:cs="Calibri"/>
                <w:b/>
                <w:szCs w:val="24"/>
              </w:rPr>
            </w:pPr>
          </w:p>
          <w:p w14:paraId="0988CB47" w14:textId="10F35756" w:rsidR="00006FBA" w:rsidRDefault="009F0307" w:rsidP="006257BD">
            <w:pPr>
              <w:tabs>
                <w:tab w:val="left" w:pos="426"/>
              </w:tabs>
              <w:spacing w:after="0"/>
              <w:jc w:val="center"/>
              <w:rPr>
                <w:rFonts w:cs="Calibri"/>
                <w:b/>
                <w:szCs w:val="24"/>
              </w:rPr>
            </w:pPr>
            <w:r>
              <w:rPr>
                <w:rFonts w:cs="Calibri"/>
                <w:b/>
                <w:szCs w:val="24"/>
              </w:rPr>
              <w:t>202</w:t>
            </w:r>
            <w:r w:rsidR="002A3848">
              <w:rPr>
                <w:rFonts w:cs="Calibri"/>
                <w:b/>
                <w:szCs w:val="24"/>
              </w:rPr>
              <w:t>2</w:t>
            </w:r>
          </w:p>
        </w:tc>
        <w:tc>
          <w:tcPr>
            <w:tcW w:w="2799" w:type="dxa"/>
          </w:tcPr>
          <w:p w14:paraId="73A4F712" w14:textId="77777777" w:rsidR="006257BD" w:rsidRDefault="006257BD" w:rsidP="00CA7335">
            <w:pPr>
              <w:tabs>
                <w:tab w:val="left" w:pos="426"/>
              </w:tabs>
              <w:spacing w:after="0"/>
              <w:jc w:val="both"/>
              <w:rPr>
                <w:rFonts w:ascii="Verdana" w:hAnsi="Verdana"/>
                <w:color w:val="000000"/>
                <w:shd w:val="clear" w:color="auto" w:fill="FFFFFF"/>
              </w:rPr>
            </w:pPr>
          </w:p>
          <w:p w14:paraId="5FEB0AA7" w14:textId="6F03AFFA" w:rsidR="00006FBA" w:rsidRDefault="002A3848" w:rsidP="00CA7335">
            <w:pPr>
              <w:tabs>
                <w:tab w:val="left" w:pos="426"/>
              </w:tabs>
              <w:spacing w:after="0"/>
              <w:jc w:val="both"/>
              <w:rPr>
                <w:rFonts w:ascii="Verdana" w:hAnsi="Verdana"/>
                <w:color w:val="000000"/>
                <w:shd w:val="clear" w:color="auto" w:fill="FFFFFF"/>
              </w:rPr>
            </w:pPr>
            <w:r>
              <w:rPr>
                <w:rFonts w:ascii="Verdana" w:hAnsi="Verdana"/>
                <w:color w:val="000000"/>
                <w:shd w:val="clear" w:color="auto" w:fill="FFFFFF"/>
              </w:rPr>
              <w:t>2022001017</w:t>
            </w:r>
          </w:p>
        </w:tc>
      </w:tr>
      <w:tr w:rsidR="009B1995" w14:paraId="531BCEB8" w14:textId="77777777" w:rsidTr="009B1995">
        <w:trPr>
          <w:trHeight w:val="744"/>
        </w:trPr>
        <w:tc>
          <w:tcPr>
            <w:tcW w:w="2798" w:type="dxa"/>
            <w:vMerge w:val="restart"/>
          </w:tcPr>
          <w:p w14:paraId="568531B5" w14:textId="77777777" w:rsidR="002F754D" w:rsidRDefault="002F754D" w:rsidP="00CF441A">
            <w:pPr>
              <w:tabs>
                <w:tab w:val="left" w:pos="426"/>
              </w:tabs>
              <w:spacing w:after="0" w:line="360" w:lineRule="auto"/>
              <w:jc w:val="center"/>
              <w:rPr>
                <w:rFonts w:cs="Calibri"/>
                <w:b/>
                <w:szCs w:val="24"/>
              </w:rPr>
            </w:pPr>
          </w:p>
          <w:p w14:paraId="4ED0CBD6" w14:textId="77777777" w:rsidR="002F754D" w:rsidRDefault="002F754D" w:rsidP="00CF441A">
            <w:pPr>
              <w:tabs>
                <w:tab w:val="left" w:pos="426"/>
              </w:tabs>
              <w:spacing w:after="0" w:line="360" w:lineRule="auto"/>
              <w:jc w:val="center"/>
              <w:rPr>
                <w:rFonts w:cs="Calibri"/>
                <w:b/>
                <w:szCs w:val="24"/>
              </w:rPr>
            </w:pPr>
          </w:p>
          <w:p w14:paraId="6A8486DD" w14:textId="77777777" w:rsidR="00D76696" w:rsidRDefault="00D76696" w:rsidP="00D76696">
            <w:pPr>
              <w:spacing w:after="75" w:line="240" w:lineRule="auto"/>
              <w:rPr>
                <w:b/>
                <w:bCs/>
                <w:color w:val="000000"/>
                <w:shd w:val="clear" w:color="auto" w:fill="FFFFFF"/>
              </w:rPr>
            </w:pPr>
          </w:p>
          <w:p w14:paraId="06906BDC" w14:textId="35557F03" w:rsidR="00D76696" w:rsidRDefault="00D76696" w:rsidP="00D76696">
            <w:pPr>
              <w:spacing w:after="75" w:line="240" w:lineRule="auto"/>
              <w:rPr>
                <w:rFonts w:ascii="Verdana" w:hAnsi="Verdana"/>
                <w:szCs w:val="24"/>
              </w:rPr>
            </w:pPr>
            <w:r>
              <w:rPr>
                <w:b/>
                <w:bCs/>
                <w:color w:val="000000"/>
                <w:shd w:val="clear" w:color="auto" w:fill="FFFFFF"/>
              </w:rPr>
              <w:t xml:space="preserve">    </w:t>
            </w:r>
            <w:r>
              <w:rPr>
                <w:rFonts w:ascii="Verdana" w:hAnsi="Verdana"/>
                <w:b/>
                <w:bCs/>
                <w:color w:val="000000"/>
                <w:shd w:val="clear" w:color="auto" w:fill="FFFFFF"/>
              </w:rPr>
              <w:t>ESRA KÖSEOĞLU</w:t>
            </w:r>
          </w:p>
          <w:p w14:paraId="6D81537F" w14:textId="353C966E" w:rsidR="009B1995" w:rsidRDefault="009B1995" w:rsidP="00CF441A">
            <w:pPr>
              <w:tabs>
                <w:tab w:val="left" w:pos="426"/>
              </w:tabs>
              <w:spacing w:after="0" w:line="360" w:lineRule="auto"/>
              <w:jc w:val="center"/>
              <w:rPr>
                <w:rFonts w:cs="Calibri"/>
                <w:b/>
                <w:szCs w:val="24"/>
              </w:rPr>
            </w:pPr>
          </w:p>
        </w:tc>
        <w:tc>
          <w:tcPr>
            <w:tcW w:w="2799" w:type="dxa"/>
            <w:vMerge w:val="restart"/>
          </w:tcPr>
          <w:p w14:paraId="2507A691" w14:textId="77777777" w:rsidR="002F754D" w:rsidRDefault="002F754D" w:rsidP="00CA7335">
            <w:pPr>
              <w:tabs>
                <w:tab w:val="left" w:pos="426"/>
              </w:tabs>
              <w:spacing w:after="0"/>
              <w:jc w:val="both"/>
              <w:rPr>
                <w:rFonts w:cs="Calibri"/>
                <w:b/>
                <w:szCs w:val="24"/>
              </w:rPr>
            </w:pPr>
          </w:p>
          <w:p w14:paraId="318DCAC4" w14:textId="77777777" w:rsidR="002F754D" w:rsidRDefault="002F754D" w:rsidP="00CA7335">
            <w:pPr>
              <w:tabs>
                <w:tab w:val="left" w:pos="426"/>
              </w:tabs>
              <w:spacing w:after="0"/>
              <w:jc w:val="both"/>
              <w:rPr>
                <w:rFonts w:cs="Calibri"/>
                <w:b/>
                <w:szCs w:val="24"/>
              </w:rPr>
            </w:pPr>
          </w:p>
          <w:p w14:paraId="27A87CA0" w14:textId="77777777" w:rsidR="002F754D" w:rsidRDefault="002F754D" w:rsidP="00CA7335">
            <w:pPr>
              <w:tabs>
                <w:tab w:val="left" w:pos="426"/>
              </w:tabs>
              <w:spacing w:after="0"/>
              <w:jc w:val="both"/>
              <w:rPr>
                <w:rFonts w:cs="Calibri"/>
                <w:b/>
                <w:szCs w:val="24"/>
              </w:rPr>
            </w:pPr>
          </w:p>
          <w:p w14:paraId="156D2993" w14:textId="5C8D5D8A" w:rsidR="009B1995" w:rsidRDefault="00D76696" w:rsidP="002F754D">
            <w:pPr>
              <w:tabs>
                <w:tab w:val="left" w:pos="426"/>
              </w:tabs>
              <w:spacing w:after="0"/>
              <w:jc w:val="center"/>
              <w:rPr>
                <w:rFonts w:cs="Calibri"/>
                <w:b/>
                <w:szCs w:val="24"/>
              </w:rPr>
            </w:pPr>
            <w:r>
              <w:rPr>
                <w:rFonts w:cs="Calibri"/>
                <w:b/>
                <w:szCs w:val="24"/>
              </w:rPr>
              <w:t xml:space="preserve">Özel Eğitim </w:t>
            </w:r>
            <w:r w:rsidR="00CF441A">
              <w:rPr>
                <w:rFonts w:cs="Calibri"/>
                <w:b/>
                <w:szCs w:val="24"/>
              </w:rPr>
              <w:t>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17E09863" w14:textId="70A389A8" w:rsidR="009B1995" w:rsidRPr="009F0307" w:rsidRDefault="00D76696" w:rsidP="00CF441A">
            <w:pPr>
              <w:tabs>
                <w:tab w:val="left" w:pos="426"/>
              </w:tabs>
              <w:spacing w:after="0"/>
              <w:rPr>
                <w:sz w:val="20"/>
              </w:rPr>
            </w:pPr>
            <w:r>
              <w:rPr>
                <w:rFonts w:ascii="Verdana" w:hAnsi="Verdana"/>
                <w:color w:val="000000"/>
                <w:shd w:val="clear" w:color="auto" w:fill="FFFFFF"/>
              </w:rPr>
              <w:t>21.yy. Becerileri Eğitimi Semineri</w:t>
            </w:r>
          </w:p>
        </w:tc>
        <w:tc>
          <w:tcPr>
            <w:tcW w:w="2799" w:type="dxa"/>
          </w:tcPr>
          <w:p w14:paraId="05C1BB2E" w14:textId="77777777" w:rsidR="002F754D" w:rsidRDefault="002F754D" w:rsidP="00CF441A">
            <w:pPr>
              <w:tabs>
                <w:tab w:val="left" w:pos="426"/>
              </w:tabs>
              <w:spacing w:after="0"/>
              <w:jc w:val="center"/>
              <w:rPr>
                <w:rFonts w:cs="Calibri"/>
                <w:b/>
                <w:szCs w:val="24"/>
              </w:rPr>
            </w:pPr>
          </w:p>
          <w:p w14:paraId="1E42D958" w14:textId="6DFEB98B" w:rsidR="009B1995" w:rsidRDefault="00CF441A" w:rsidP="00CF441A">
            <w:pPr>
              <w:tabs>
                <w:tab w:val="left" w:pos="426"/>
              </w:tabs>
              <w:spacing w:after="0"/>
              <w:jc w:val="center"/>
              <w:rPr>
                <w:rFonts w:cs="Calibri"/>
                <w:b/>
                <w:szCs w:val="24"/>
              </w:rPr>
            </w:pPr>
            <w:r>
              <w:rPr>
                <w:rFonts w:cs="Calibri"/>
                <w:b/>
                <w:szCs w:val="24"/>
              </w:rPr>
              <w:t>2023</w:t>
            </w:r>
          </w:p>
        </w:tc>
        <w:tc>
          <w:tcPr>
            <w:tcW w:w="2799" w:type="dxa"/>
          </w:tcPr>
          <w:p w14:paraId="743677E6" w14:textId="77777777" w:rsidR="002F754D" w:rsidRDefault="002F754D" w:rsidP="00CA7335">
            <w:pPr>
              <w:tabs>
                <w:tab w:val="left" w:pos="426"/>
              </w:tabs>
              <w:spacing w:after="0"/>
              <w:jc w:val="both"/>
              <w:rPr>
                <w:rFonts w:ascii="Verdana" w:hAnsi="Verdana"/>
                <w:color w:val="000000"/>
                <w:shd w:val="clear" w:color="auto" w:fill="FFFFFF"/>
              </w:rPr>
            </w:pPr>
          </w:p>
          <w:p w14:paraId="0598D479" w14:textId="16ED6EB2" w:rsidR="009B1995" w:rsidRPr="009F0307" w:rsidRDefault="00D76696"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2023003845</w:t>
            </w:r>
          </w:p>
        </w:tc>
      </w:tr>
      <w:tr w:rsidR="009B1995" w14:paraId="5CEB6B39" w14:textId="77777777" w:rsidTr="009B1995">
        <w:trPr>
          <w:trHeight w:val="744"/>
        </w:trPr>
        <w:tc>
          <w:tcPr>
            <w:tcW w:w="2798" w:type="dxa"/>
            <w:vMerge/>
          </w:tcPr>
          <w:p w14:paraId="26E21CF8" w14:textId="77777777" w:rsidR="009B1995" w:rsidRDefault="009B1995" w:rsidP="00CA7335">
            <w:pPr>
              <w:tabs>
                <w:tab w:val="left" w:pos="426"/>
              </w:tabs>
              <w:spacing w:after="0"/>
              <w:jc w:val="both"/>
              <w:rPr>
                <w:rFonts w:cs="Calibri"/>
                <w:b/>
                <w:szCs w:val="24"/>
              </w:rPr>
            </w:pPr>
          </w:p>
        </w:tc>
        <w:tc>
          <w:tcPr>
            <w:tcW w:w="2799" w:type="dxa"/>
            <w:vMerge/>
          </w:tcPr>
          <w:p w14:paraId="4B7E0BAB" w14:textId="77777777" w:rsidR="009B1995" w:rsidRDefault="009B199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D927417" w14:textId="636102BA" w:rsidR="009B1995" w:rsidRPr="009F0307" w:rsidRDefault="00D76696" w:rsidP="00CA7335">
            <w:pPr>
              <w:tabs>
                <w:tab w:val="left" w:pos="426"/>
              </w:tabs>
              <w:spacing w:after="0"/>
              <w:jc w:val="both"/>
              <w:rPr>
                <w:sz w:val="20"/>
              </w:rPr>
            </w:pPr>
            <w:proofErr w:type="spellStart"/>
            <w:r>
              <w:rPr>
                <w:rFonts w:ascii="Verdana" w:hAnsi="Verdana"/>
                <w:color w:val="000000"/>
                <w:shd w:val="clear" w:color="auto" w:fill="FFFFFF"/>
              </w:rPr>
              <w:t>Öğretimsel</w:t>
            </w:r>
            <w:proofErr w:type="spellEnd"/>
            <w:r>
              <w:rPr>
                <w:rFonts w:ascii="Verdana" w:hAnsi="Verdana"/>
                <w:color w:val="000000"/>
                <w:shd w:val="clear" w:color="auto" w:fill="FFFFFF"/>
              </w:rPr>
              <w:t xml:space="preserve"> Liderlik Semineri</w:t>
            </w:r>
          </w:p>
        </w:tc>
        <w:tc>
          <w:tcPr>
            <w:tcW w:w="2799" w:type="dxa"/>
          </w:tcPr>
          <w:p w14:paraId="1AF9E556" w14:textId="77777777" w:rsidR="002F754D" w:rsidRDefault="002F754D" w:rsidP="002F754D">
            <w:pPr>
              <w:tabs>
                <w:tab w:val="left" w:pos="426"/>
              </w:tabs>
              <w:spacing w:after="0"/>
              <w:jc w:val="center"/>
              <w:rPr>
                <w:rFonts w:cs="Calibri"/>
                <w:b/>
                <w:szCs w:val="24"/>
              </w:rPr>
            </w:pPr>
          </w:p>
          <w:p w14:paraId="367C6F72" w14:textId="0738695C" w:rsidR="009B1995" w:rsidRDefault="002F754D" w:rsidP="002F754D">
            <w:pPr>
              <w:tabs>
                <w:tab w:val="left" w:pos="426"/>
              </w:tabs>
              <w:spacing w:after="0"/>
              <w:jc w:val="center"/>
              <w:rPr>
                <w:rFonts w:cs="Calibri"/>
                <w:b/>
                <w:szCs w:val="24"/>
              </w:rPr>
            </w:pPr>
            <w:r>
              <w:rPr>
                <w:rFonts w:cs="Calibri"/>
                <w:b/>
                <w:szCs w:val="24"/>
              </w:rPr>
              <w:t>202</w:t>
            </w:r>
            <w:r w:rsidR="00D76696">
              <w:rPr>
                <w:rFonts w:cs="Calibri"/>
                <w:b/>
                <w:szCs w:val="24"/>
              </w:rPr>
              <w:t>2</w:t>
            </w:r>
          </w:p>
        </w:tc>
        <w:tc>
          <w:tcPr>
            <w:tcW w:w="2799" w:type="dxa"/>
          </w:tcPr>
          <w:p w14:paraId="6DF806DB" w14:textId="77777777" w:rsidR="002F754D" w:rsidRDefault="002F754D" w:rsidP="002F754D">
            <w:pPr>
              <w:tabs>
                <w:tab w:val="left" w:pos="426"/>
              </w:tabs>
              <w:spacing w:after="0"/>
              <w:jc w:val="center"/>
              <w:rPr>
                <w:rFonts w:ascii="Verdana" w:hAnsi="Verdana"/>
                <w:color w:val="000000"/>
                <w:shd w:val="clear" w:color="auto" w:fill="FFFFFF"/>
              </w:rPr>
            </w:pPr>
          </w:p>
          <w:p w14:paraId="5ECC4121" w14:textId="4D4AF446" w:rsidR="009B1995" w:rsidRPr="009F0307" w:rsidRDefault="00D76696"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2022000740</w:t>
            </w:r>
          </w:p>
        </w:tc>
      </w:tr>
      <w:tr w:rsidR="009B1995" w14:paraId="1305E976" w14:textId="77777777" w:rsidTr="000D76C2">
        <w:trPr>
          <w:trHeight w:val="1217"/>
        </w:trPr>
        <w:tc>
          <w:tcPr>
            <w:tcW w:w="2798" w:type="dxa"/>
            <w:vMerge/>
          </w:tcPr>
          <w:p w14:paraId="4A3BFDB2" w14:textId="77777777" w:rsidR="009B1995" w:rsidRDefault="009B1995" w:rsidP="00CA7335">
            <w:pPr>
              <w:tabs>
                <w:tab w:val="left" w:pos="426"/>
              </w:tabs>
              <w:spacing w:after="0"/>
              <w:jc w:val="both"/>
              <w:rPr>
                <w:rFonts w:cs="Calibri"/>
                <w:b/>
                <w:szCs w:val="24"/>
              </w:rPr>
            </w:pPr>
          </w:p>
        </w:tc>
        <w:tc>
          <w:tcPr>
            <w:tcW w:w="2799" w:type="dxa"/>
            <w:vMerge/>
          </w:tcPr>
          <w:p w14:paraId="7A8079C4" w14:textId="77777777" w:rsidR="009B1995" w:rsidRDefault="009B1995"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2DCC47D2" w14:textId="5F0E5F24" w:rsidR="009B1995" w:rsidRPr="009F0307" w:rsidRDefault="00D76696" w:rsidP="002F754D">
            <w:pPr>
              <w:tabs>
                <w:tab w:val="left" w:pos="426"/>
              </w:tabs>
              <w:spacing w:after="0"/>
              <w:rPr>
                <w:sz w:val="20"/>
              </w:rPr>
            </w:pPr>
            <w:r>
              <w:rPr>
                <w:rFonts w:ascii="Verdana" w:hAnsi="Verdana"/>
                <w:color w:val="000000"/>
                <w:shd w:val="clear" w:color="auto" w:fill="FFFFFF"/>
              </w:rPr>
              <w:t>Akran Zorbalığı Semineri</w:t>
            </w:r>
          </w:p>
        </w:tc>
        <w:tc>
          <w:tcPr>
            <w:tcW w:w="2799" w:type="dxa"/>
          </w:tcPr>
          <w:p w14:paraId="342CCB3E" w14:textId="77777777" w:rsidR="002F754D" w:rsidRDefault="002F754D" w:rsidP="002F754D">
            <w:pPr>
              <w:tabs>
                <w:tab w:val="left" w:pos="426"/>
              </w:tabs>
              <w:spacing w:after="0"/>
              <w:jc w:val="center"/>
              <w:rPr>
                <w:rFonts w:cs="Calibri"/>
                <w:b/>
                <w:szCs w:val="24"/>
              </w:rPr>
            </w:pPr>
          </w:p>
          <w:p w14:paraId="10EC0142" w14:textId="2FB789A9" w:rsidR="002F754D" w:rsidRDefault="002F754D" w:rsidP="002F754D">
            <w:pPr>
              <w:tabs>
                <w:tab w:val="left" w:pos="426"/>
              </w:tabs>
              <w:spacing w:after="0"/>
              <w:jc w:val="center"/>
              <w:rPr>
                <w:rFonts w:cs="Calibri"/>
                <w:b/>
                <w:szCs w:val="24"/>
              </w:rPr>
            </w:pPr>
            <w:r>
              <w:rPr>
                <w:rFonts w:cs="Calibri"/>
                <w:b/>
                <w:szCs w:val="24"/>
              </w:rPr>
              <w:t>202</w:t>
            </w:r>
            <w:r w:rsidR="00D76696">
              <w:rPr>
                <w:rFonts w:cs="Calibri"/>
                <w:b/>
                <w:szCs w:val="24"/>
              </w:rPr>
              <w:t>2</w:t>
            </w:r>
          </w:p>
        </w:tc>
        <w:tc>
          <w:tcPr>
            <w:tcW w:w="2799" w:type="dxa"/>
          </w:tcPr>
          <w:p w14:paraId="39F513C6" w14:textId="77777777" w:rsidR="002F754D" w:rsidRDefault="002F754D" w:rsidP="002F754D">
            <w:pPr>
              <w:tabs>
                <w:tab w:val="left" w:pos="426"/>
              </w:tabs>
              <w:spacing w:after="0"/>
              <w:jc w:val="center"/>
              <w:rPr>
                <w:rFonts w:ascii="Verdana" w:hAnsi="Verdana"/>
                <w:color w:val="000000"/>
                <w:shd w:val="clear" w:color="auto" w:fill="FFFFFF"/>
              </w:rPr>
            </w:pPr>
          </w:p>
          <w:p w14:paraId="48F8FCC5" w14:textId="70A4AA59" w:rsidR="009B1995" w:rsidRPr="009F0307" w:rsidRDefault="00D76696"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2022000742</w:t>
            </w:r>
          </w:p>
        </w:tc>
      </w:tr>
      <w:tr w:rsidR="002F754D" w14:paraId="3D5B20AB" w14:textId="77777777" w:rsidTr="002F754D">
        <w:trPr>
          <w:trHeight w:val="744"/>
        </w:trPr>
        <w:tc>
          <w:tcPr>
            <w:tcW w:w="2798" w:type="dxa"/>
            <w:vMerge w:val="restart"/>
          </w:tcPr>
          <w:p w14:paraId="40259CA4" w14:textId="77777777" w:rsidR="002F754D" w:rsidRDefault="002F754D" w:rsidP="002F754D">
            <w:pPr>
              <w:tabs>
                <w:tab w:val="left" w:pos="426"/>
              </w:tabs>
              <w:spacing w:after="0"/>
              <w:rPr>
                <w:rFonts w:cs="Calibri"/>
                <w:b/>
                <w:szCs w:val="24"/>
              </w:rPr>
            </w:pPr>
          </w:p>
          <w:p w14:paraId="7DF707BB" w14:textId="77777777" w:rsidR="002F754D" w:rsidRDefault="002F754D" w:rsidP="002F754D">
            <w:pPr>
              <w:tabs>
                <w:tab w:val="left" w:pos="426"/>
              </w:tabs>
              <w:spacing w:after="0"/>
              <w:rPr>
                <w:rFonts w:cs="Calibri"/>
                <w:b/>
                <w:szCs w:val="24"/>
              </w:rPr>
            </w:pPr>
          </w:p>
          <w:p w14:paraId="2A796225" w14:textId="7BABF128" w:rsidR="002F754D" w:rsidRDefault="00040B14" w:rsidP="002F754D">
            <w:pPr>
              <w:tabs>
                <w:tab w:val="left" w:pos="426"/>
              </w:tabs>
              <w:spacing w:after="0"/>
              <w:jc w:val="center"/>
              <w:rPr>
                <w:rFonts w:cs="Calibri"/>
                <w:b/>
                <w:szCs w:val="24"/>
              </w:rPr>
            </w:pPr>
            <w:r>
              <w:rPr>
                <w:rFonts w:ascii="Verdana" w:hAnsi="Verdana"/>
                <w:b/>
                <w:bCs/>
                <w:color w:val="000000"/>
                <w:shd w:val="clear" w:color="auto" w:fill="FFFFFF"/>
              </w:rPr>
              <w:t>HAYRİYE ÇAKICI</w:t>
            </w:r>
          </w:p>
        </w:tc>
        <w:tc>
          <w:tcPr>
            <w:tcW w:w="2799" w:type="dxa"/>
            <w:vMerge w:val="restart"/>
          </w:tcPr>
          <w:p w14:paraId="26E66425" w14:textId="77777777" w:rsidR="002F754D" w:rsidRDefault="002F754D" w:rsidP="002F754D">
            <w:pPr>
              <w:tabs>
                <w:tab w:val="left" w:pos="426"/>
              </w:tabs>
              <w:spacing w:after="0"/>
              <w:jc w:val="center"/>
              <w:rPr>
                <w:rFonts w:cs="Calibri"/>
                <w:b/>
                <w:szCs w:val="24"/>
              </w:rPr>
            </w:pPr>
          </w:p>
          <w:p w14:paraId="6F9CB0BC" w14:textId="77777777" w:rsidR="002F754D" w:rsidRDefault="002F754D" w:rsidP="002F754D">
            <w:pPr>
              <w:tabs>
                <w:tab w:val="left" w:pos="426"/>
              </w:tabs>
              <w:spacing w:after="0"/>
              <w:jc w:val="center"/>
              <w:rPr>
                <w:rFonts w:cs="Calibri"/>
                <w:b/>
                <w:szCs w:val="24"/>
              </w:rPr>
            </w:pPr>
          </w:p>
          <w:p w14:paraId="0DB6E0DD" w14:textId="4C52FDFB" w:rsidR="002F754D" w:rsidRDefault="002F754D" w:rsidP="002F754D">
            <w:pPr>
              <w:tabs>
                <w:tab w:val="left" w:pos="426"/>
              </w:tabs>
              <w:spacing w:after="0"/>
              <w:jc w:val="center"/>
              <w:rPr>
                <w:rFonts w:cs="Calibri"/>
                <w:b/>
                <w:szCs w:val="24"/>
              </w:rPr>
            </w:pPr>
            <w:r>
              <w:rPr>
                <w:rFonts w:cs="Calibri"/>
                <w:b/>
                <w:szCs w:val="24"/>
              </w:rPr>
              <w:t>Okul Öncesi 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BDD3356" w14:textId="6F2D5161" w:rsidR="002F754D" w:rsidRPr="002F754D" w:rsidRDefault="002F754D" w:rsidP="002F754D">
            <w:pPr>
              <w:tabs>
                <w:tab w:val="left" w:pos="426"/>
              </w:tabs>
              <w:spacing w:after="0"/>
              <w:rPr>
                <w:sz w:val="20"/>
              </w:rPr>
            </w:pPr>
            <w:r w:rsidRPr="002F754D">
              <w:rPr>
                <w:sz w:val="20"/>
              </w:rPr>
              <w:t>MEB Birim Amirlerinin Öğretmen Bilgilendirme Semineri</w:t>
            </w:r>
          </w:p>
        </w:tc>
        <w:tc>
          <w:tcPr>
            <w:tcW w:w="2799" w:type="dxa"/>
          </w:tcPr>
          <w:p w14:paraId="0DF2578B" w14:textId="77777777" w:rsidR="002F754D" w:rsidRDefault="002F754D" w:rsidP="002F754D">
            <w:pPr>
              <w:tabs>
                <w:tab w:val="left" w:pos="426"/>
              </w:tabs>
              <w:spacing w:after="0"/>
              <w:jc w:val="center"/>
              <w:rPr>
                <w:rFonts w:cs="Calibri"/>
                <w:b/>
                <w:szCs w:val="24"/>
              </w:rPr>
            </w:pPr>
          </w:p>
          <w:p w14:paraId="300734CC" w14:textId="7E3D3A4B" w:rsidR="002F754D" w:rsidRDefault="002F754D" w:rsidP="002F754D">
            <w:pPr>
              <w:tabs>
                <w:tab w:val="left" w:pos="426"/>
              </w:tabs>
              <w:spacing w:after="0"/>
              <w:jc w:val="center"/>
              <w:rPr>
                <w:rFonts w:cs="Calibri"/>
                <w:b/>
                <w:szCs w:val="24"/>
              </w:rPr>
            </w:pPr>
            <w:r>
              <w:rPr>
                <w:rFonts w:cs="Calibri"/>
                <w:b/>
                <w:szCs w:val="24"/>
              </w:rPr>
              <w:t>2023</w:t>
            </w:r>
          </w:p>
        </w:tc>
        <w:tc>
          <w:tcPr>
            <w:tcW w:w="2799" w:type="dxa"/>
          </w:tcPr>
          <w:p w14:paraId="69351F92" w14:textId="77777777" w:rsidR="002F754D" w:rsidRDefault="002F754D" w:rsidP="002F754D">
            <w:pPr>
              <w:tabs>
                <w:tab w:val="left" w:pos="426"/>
              </w:tabs>
              <w:spacing w:after="0"/>
              <w:jc w:val="center"/>
              <w:rPr>
                <w:rFonts w:ascii="Verdana" w:hAnsi="Verdana"/>
                <w:color w:val="000000"/>
                <w:shd w:val="clear" w:color="auto" w:fill="FFFFFF"/>
              </w:rPr>
            </w:pPr>
          </w:p>
          <w:p w14:paraId="1F8145AF" w14:textId="64095110" w:rsidR="002F754D" w:rsidRDefault="00040B14"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2023007736</w:t>
            </w:r>
          </w:p>
        </w:tc>
      </w:tr>
      <w:tr w:rsidR="002F754D" w14:paraId="7B6261E8" w14:textId="77777777" w:rsidTr="002F754D">
        <w:trPr>
          <w:trHeight w:val="744"/>
        </w:trPr>
        <w:tc>
          <w:tcPr>
            <w:tcW w:w="2798" w:type="dxa"/>
            <w:vMerge/>
          </w:tcPr>
          <w:p w14:paraId="01E6E8F9" w14:textId="77777777" w:rsidR="002F754D" w:rsidRDefault="002F754D" w:rsidP="00CA7335">
            <w:pPr>
              <w:tabs>
                <w:tab w:val="left" w:pos="426"/>
              </w:tabs>
              <w:spacing w:after="0"/>
              <w:jc w:val="both"/>
              <w:rPr>
                <w:rFonts w:cs="Calibri"/>
                <w:b/>
                <w:szCs w:val="24"/>
              </w:rPr>
            </w:pPr>
          </w:p>
        </w:tc>
        <w:tc>
          <w:tcPr>
            <w:tcW w:w="2799" w:type="dxa"/>
            <w:vMerge/>
          </w:tcPr>
          <w:p w14:paraId="12844185" w14:textId="77777777" w:rsidR="002F754D" w:rsidRDefault="002F754D"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76D25379" w14:textId="12B81EA6" w:rsidR="002F754D" w:rsidRPr="002F754D" w:rsidRDefault="00040B14" w:rsidP="002F754D">
            <w:pPr>
              <w:tabs>
                <w:tab w:val="left" w:pos="426"/>
              </w:tabs>
              <w:spacing w:after="0"/>
              <w:rPr>
                <w:sz w:val="20"/>
              </w:rPr>
            </w:pPr>
            <w:r>
              <w:rPr>
                <w:rFonts w:ascii="Verdana" w:hAnsi="Verdana"/>
                <w:color w:val="000000"/>
                <w:shd w:val="clear" w:color="auto" w:fill="FFFFFF"/>
              </w:rPr>
              <w:t xml:space="preserve">Okul Öncesi Döneminde Çocuklar </w:t>
            </w:r>
            <w:r>
              <w:rPr>
                <w:rFonts w:ascii="Verdana" w:hAnsi="Verdana"/>
                <w:color w:val="000000"/>
                <w:shd w:val="clear" w:color="auto" w:fill="FFFFFF"/>
              </w:rPr>
              <w:lastRenderedPageBreak/>
              <w:t>İçin Matematik Oyunları Semineri</w:t>
            </w:r>
          </w:p>
        </w:tc>
        <w:tc>
          <w:tcPr>
            <w:tcW w:w="2799" w:type="dxa"/>
          </w:tcPr>
          <w:p w14:paraId="48565AEC" w14:textId="77777777" w:rsidR="002F754D" w:rsidRDefault="002F754D" w:rsidP="002F754D">
            <w:pPr>
              <w:tabs>
                <w:tab w:val="left" w:pos="426"/>
              </w:tabs>
              <w:spacing w:after="0"/>
              <w:jc w:val="center"/>
              <w:rPr>
                <w:rFonts w:cs="Calibri"/>
                <w:b/>
                <w:szCs w:val="24"/>
              </w:rPr>
            </w:pPr>
          </w:p>
          <w:p w14:paraId="7DD936B9" w14:textId="33EADFFC" w:rsidR="002F754D" w:rsidRDefault="002F754D" w:rsidP="002F754D">
            <w:pPr>
              <w:tabs>
                <w:tab w:val="left" w:pos="426"/>
              </w:tabs>
              <w:spacing w:after="0"/>
              <w:jc w:val="center"/>
              <w:rPr>
                <w:rFonts w:cs="Calibri"/>
                <w:b/>
                <w:szCs w:val="24"/>
              </w:rPr>
            </w:pPr>
            <w:r>
              <w:rPr>
                <w:rFonts w:cs="Calibri"/>
                <w:b/>
                <w:szCs w:val="24"/>
              </w:rPr>
              <w:t>2023</w:t>
            </w:r>
          </w:p>
        </w:tc>
        <w:tc>
          <w:tcPr>
            <w:tcW w:w="2799" w:type="dxa"/>
          </w:tcPr>
          <w:p w14:paraId="549F8EA1" w14:textId="77777777" w:rsidR="002F754D" w:rsidRDefault="002F754D" w:rsidP="002F754D">
            <w:pPr>
              <w:tabs>
                <w:tab w:val="left" w:pos="426"/>
              </w:tabs>
              <w:spacing w:after="0"/>
              <w:jc w:val="center"/>
              <w:rPr>
                <w:rFonts w:ascii="Verdana" w:hAnsi="Verdana"/>
                <w:color w:val="000000"/>
                <w:shd w:val="clear" w:color="auto" w:fill="FFFFFF"/>
              </w:rPr>
            </w:pPr>
          </w:p>
          <w:p w14:paraId="11155B75" w14:textId="2DAA4522" w:rsidR="002F754D" w:rsidRDefault="00040B14"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2023002463</w:t>
            </w:r>
          </w:p>
        </w:tc>
      </w:tr>
      <w:tr w:rsidR="002F754D" w14:paraId="31CDE413" w14:textId="77777777" w:rsidTr="000D76C2">
        <w:trPr>
          <w:trHeight w:val="1269"/>
        </w:trPr>
        <w:tc>
          <w:tcPr>
            <w:tcW w:w="2798" w:type="dxa"/>
            <w:vMerge/>
          </w:tcPr>
          <w:p w14:paraId="0919CDCE" w14:textId="77777777" w:rsidR="002F754D" w:rsidRDefault="002F754D" w:rsidP="00CA7335">
            <w:pPr>
              <w:tabs>
                <w:tab w:val="left" w:pos="426"/>
              </w:tabs>
              <w:spacing w:after="0"/>
              <w:jc w:val="both"/>
              <w:rPr>
                <w:rFonts w:cs="Calibri"/>
                <w:b/>
                <w:szCs w:val="24"/>
              </w:rPr>
            </w:pPr>
          </w:p>
        </w:tc>
        <w:tc>
          <w:tcPr>
            <w:tcW w:w="2799" w:type="dxa"/>
            <w:vMerge/>
          </w:tcPr>
          <w:p w14:paraId="3DF91BE0" w14:textId="77777777" w:rsidR="002F754D" w:rsidRDefault="002F754D"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18AF2826" w14:textId="0267FE8C" w:rsidR="002F754D" w:rsidRPr="002F754D" w:rsidRDefault="00040B14" w:rsidP="002F754D">
            <w:pPr>
              <w:tabs>
                <w:tab w:val="left" w:pos="426"/>
              </w:tabs>
              <w:spacing w:after="0"/>
              <w:rPr>
                <w:sz w:val="20"/>
              </w:rPr>
            </w:pPr>
            <w:r>
              <w:rPr>
                <w:rFonts w:ascii="Verdana" w:hAnsi="Verdana"/>
                <w:color w:val="000000"/>
                <w:shd w:val="clear" w:color="auto" w:fill="FFFFFF"/>
              </w:rPr>
              <w:t>Geçici Koruma Statüsündeki Çocuklara Rehberlik Hizmetleri Semineri</w:t>
            </w:r>
          </w:p>
        </w:tc>
        <w:tc>
          <w:tcPr>
            <w:tcW w:w="2799" w:type="dxa"/>
          </w:tcPr>
          <w:p w14:paraId="0F13C969" w14:textId="77777777" w:rsidR="002F754D" w:rsidRDefault="002F754D" w:rsidP="002F754D">
            <w:pPr>
              <w:tabs>
                <w:tab w:val="left" w:pos="426"/>
              </w:tabs>
              <w:spacing w:after="0"/>
              <w:jc w:val="center"/>
              <w:rPr>
                <w:rFonts w:cs="Calibri"/>
                <w:b/>
                <w:szCs w:val="24"/>
              </w:rPr>
            </w:pPr>
          </w:p>
          <w:p w14:paraId="12A404D0" w14:textId="0522675D" w:rsidR="002F754D" w:rsidRDefault="002F754D" w:rsidP="002F754D">
            <w:pPr>
              <w:tabs>
                <w:tab w:val="left" w:pos="426"/>
              </w:tabs>
              <w:spacing w:after="0"/>
              <w:jc w:val="center"/>
              <w:rPr>
                <w:rFonts w:cs="Calibri"/>
                <w:b/>
                <w:szCs w:val="24"/>
              </w:rPr>
            </w:pPr>
            <w:r>
              <w:rPr>
                <w:rFonts w:cs="Calibri"/>
                <w:b/>
                <w:szCs w:val="24"/>
              </w:rPr>
              <w:t>2023</w:t>
            </w:r>
          </w:p>
        </w:tc>
        <w:tc>
          <w:tcPr>
            <w:tcW w:w="2799" w:type="dxa"/>
          </w:tcPr>
          <w:p w14:paraId="13E40054" w14:textId="77777777" w:rsidR="002F754D" w:rsidRDefault="002F754D" w:rsidP="002F754D">
            <w:pPr>
              <w:tabs>
                <w:tab w:val="left" w:pos="426"/>
              </w:tabs>
              <w:spacing w:after="0"/>
              <w:jc w:val="center"/>
              <w:rPr>
                <w:rFonts w:ascii="Verdana" w:hAnsi="Verdana"/>
                <w:color w:val="000000"/>
                <w:shd w:val="clear" w:color="auto" w:fill="FFFFFF"/>
              </w:rPr>
            </w:pPr>
          </w:p>
          <w:p w14:paraId="39594C38" w14:textId="0D387706" w:rsidR="002F754D" w:rsidRDefault="00040B14"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2022002014</w:t>
            </w:r>
          </w:p>
        </w:tc>
      </w:tr>
      <w:tr w:rsidR="0082266C" w14:paraId="540F7422" w14:textId="77777777" w:rsidTr="002F754D">
        <w:trPr>
          <w:trHeight w:val="744"/>
        </w:trPr>
        <w:tc>
          <w:tcPr>
            <w:tcW w:w="2798" w:type="dxa"/>
            <w:vMerge w:val="restart"/>
          </w:tcPr>
          <w:p w14:paraId="710E7428" w14:textId="77777777" w:rsidR="0082266C" w:rsidRDefault="0082266C" w:rsidP="0082266C">
            <w:pPr>
              <w:tabs>
                <w:tab w:val="left" w:pos="426"/>
              </w:tabs>
              <w:spacing w:after="0"/>
              <w:jc w:val="center"/>
              <w:rPr>
                <w:rFonts w:cs="Calibri"/>
                <w:b/>
                <w:szCs w:val="24"/>
              </w:rPr>
            </w:pPr>
          </w:p>
          <w:p w14:paraId="528B249B" w14:textId="77777777" w:rsidR="0082266C" w:rsidRDefault="0082266C" w:rsidP="0082266C">
            <w:pPr>
              <w:tabs>
                <w:tab w:val="left" w:pos="426"/>
              </w:tabs>
              <w:spacing w:after="0"/>
              <w:jc w:val="center"/>
              <w:rPr>
                <w:rFonts w:cs="Calibri"/>
                <w:b/>
                <w:szCs w:val="24"/>
              </w:rPr>
            </w:pPr>
          </w:p>
          <w:p w14:paraId="7888B2FC" w14:textId="0C665586" w:rsidR="0082266C" w:rsidRDefault="0082266C" w:rsidP="0082266C">
            <w:pPr>
              <w:tabs>
                <w:tab w:val="left" w:pos="426"/>
              </w:tabs>
              <w:spacing w:after="0"/>
              <w:jc w:val="center"/>
              <w:rPr>
                <w:rFonts w:cs="Calibri"/>
                <w:b/>
                <w:szCs w:val="24"/>
              </w:rPr>
            </w:pPr>
            <w:r>
              <w:rPr>
                <w:rFonts w:cs="Calibri"/>
                <w:b/>
                <w:szCs w:val="24"/>
              </w:rPr>
              <w:t>Orhan ÇELİK</w:t>
            </w:r>
          </w:p>
        </w:tc>
        <w:tc>
          <w:tcPr>
            <w:tcW w:w="2799" w:type="dxa"/>
            <w:vMerge w:val="restart"/>
          </w:tcPr>
          <w:p w14:paraId="55FCACA5" w14:textId="77777777" w:rsidR="0082266C" w:rsidRDefault="0082266C" w:rsidP="0082266C">
            <w:pPr>
              <w:tabs>
                <w:tab w:val="left" w:pos="426"/>
              </w:tabs>
              <w:spacing w:after="0"/>
              <w:jc w:val="both"/>
              <w:rPr>
                <w:rFonts w:cs="Calibri"/>
                <w:b/>
                <w:szCs w:val="24"/>
              </w:rPr>
            </w:pPr>
          </w:p>
          <w:p w14:paraId="597823DC" w14:textId="77777777" w:rsidR="0082266C" w:rsidRDefault="0082266C" w:rsidP="0082266C">
            <w:pPr>
              <w:tabs>
                <w:tab w:val="left" w:pos="426"/>
              </w:tabs>
              <w:spacing w:after="0"/>
              <w:jc w:val="both"/>
              <w:rPr>
                <w:rFonts w:cs="Calibri"/>
                <w:b/>
                <w:szCs w:val="24"/>
              </w:rPr>
            </w:pPr>
          </w:p>
          <w:p w14:paraId="2F4772EC" w14:textId="69576F79" w:rsidR="0082266C" w:rsidRDefault="0082266C" w:rsidP="0082266C">
            <w:pPr>
              <w:tabs>
                <w:tab w:val="left" w:pos="426"/>
              </w:tabs>
              <w:spacing w:after="0"/>
              <w:jc w:val="center"/>
              <w:rPr>
                <w:rFonts w:cs="Calibri"/>
                <w:b/>
                <w:szCs w:val="24"/>
              </w:rPr>
            </w:pPr>
            <w:r>
              <w:rPr>
                <w:rFonts w:cs="Calibri"/>
                <w:b/>
                <w:szCs w:val="24"/>
              </w:rPr>
              <w:t>Müzik 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3109309" w14:textId="2D98F5AD" w:rsidR="0082266C" w:rsidRPr="002F754D" w:rsidRDefault="0082266C" w:rsidP="0082266C">
            <w:pPr>
              <w:tabs>
                <w:tab w:val="left" w:pos="426"/>
              </w:tabs>
              <w:spacing w:after="0"/>
              <w:rPr>
                <w:sz w:val="20"/>
              </w:rPr>
            </w:pPr>
            <w:r w:rsidRPr="000D76C2">
              <w:rPr>
                <w:sz w:val="20"/>
              </w:rPr>
              <w:t>MEB Birim Amirlerinin Öğretmen Bilgilendirme Semineri</w:t>
            </w:r>
          </w:p>
        </w:tc>
        <w:tc>
          <w:tcPr>
            <w:tcW w:w="2799" w:type="dxa"/>
          </w:tcPr>
          <w:p w14:paraId="3B981F45" w14:textId="77777777" w:rsidR="0082266C" w:rsidRDefault="0082266C" w:rsidP="0082266C">
            <w:pPr>
              <w:tabs>
                <w:tab w:val="left" w:pos="426"/>
              </w:tabs>
              <w:spacing w:after="0"/>
              <w:jc w:val="center"/>
              <w:rPr>
                <w:rFonts w:cs="Calibri"/>
                <w:b/>
                <w:szCs w:val="24"/>
              </w:rPr>
            </w:pPr>
          </w:p>
          <w:p w14:paraId="0DE5AF2B" w14:textId="55F46B5D" w:rsidR="0082266C" w:rsidRDefault="0082266C" w:rsidP="0082266C">
            <w:pPr>
              <w:tabs>
                <w:tab w:val="left" w:pos="426"/>
              </w:tabs>
              <w:spacing w:after="0"/>
              <w:jc w:val="center"/>
              <w:rPr>
                <w:rFonts w:cs="Calibri"/>
                <w:b/>
                <w:szCs w:val="24"/>
              </w:rPr>
            </w:pPr>
            <w:r>
              <w:rPr>
                <w:rFonts w:cs="Calibri"/>
                <w:b/>
                <w:szCs w:val="24"/>
              </w:rPr>
              <w:t>2023</w:t>
            </w:r>
          </w:p>
        </w:tc>
        <w:tc>
          <w:tcPr>
            <w:tcW w:w="2799" w:type="dxa"/>
          </w:tcPr>
          <w:p w14:paraId="3312AE7F" w14:textId="77777777" w:rsidR="0082266C" w:rsidRDefault="0082266C" w:rsidP="0082266C">
            <w:pPr>
              <w:tabs>
                <w:tab w:val="left" w:pos="426"/>
              </w:tabs>
              <w:spacing w:after="0"/>
              <w:jc w:val="center"/>
              <w:rPr>
                <w:rFonts w:ascii="Verdana" w:hAnsi="Verdana"/>
                <w:color w:val="000000"/>
                <w:shd w:val="clear" w:color="auto" w:fill="FFFFFF"/>
              </w:rPr>
            </w:pPr>
          </w:p>
          <w:p w14:paraId="3F7DB181" w14:textId="6EBD0803" w:rsidR="0082266C" w:rsidRDefault="0082266C" w:rsidP="0082266C">
            <w:pPr>
              <w:tabs>
                <w:tab w:val="left" w:pos="426"/>
              </w:tabs>
              <w:spacing w:after="0"/>
              <w:jc w:val="center"/>
              <w:rPr>
                <w:rFonts w:ascii="Verdana" w:hAnsi="Verdana"/>
                <w:color w:val="000000"/>
                <w:shd w:val="clear" w:color="auto" w:fill="FFFFFF"/>
              </w:rPr>
            </w:pPr>
            <w:r w:rsidRPr="000D76C2">
              <w:rPr>
                <w:rFonts w:ascii="Verdana" w:hAnsi="Verdana"/>
                <w:color w:val="000000"/>
                <w:shd w:val="clear" w:color="auto" w:fill="FFFFFF"/>
              </w:rPr>
              <w:t>2023007736</w:t>
            </w:r>
          </w:p>
        </w:tc>
      </w:tr>
      <w:tr w:rsidR="002F754D" w14:paraId="6BE87B52" w14:textId="77777777" w:rsidTr="002F754D">
        <w:trPr>
          <w:trHeight w:val="744"/>
        </w:trPr>
        <w:tc>
          <w:tcPr>
            <w:tcW w:w="2798" w:type="dxa"/>
            <w:vMerge/>
          </w:tcPr>
          <w:p w14:paraId="1B2C8D3A" w14:textId="77777777" w:rsidR="002F754D" w:rsidRDefault="002F754D" w:rsidP="00CA7335">
            <w:pPr>
              <w:tabs>
                <w:tab w:val="left" w:pos="426"/>
              </w:tabs>
              <w:spacing w:after="0"/>
              <w:jc w:val="both"/>
              <w:rPr>
                <w:rFonts w:cs="Calibri"/>
                <w:b/>
                <w:szCs w:val="24"/>
              </w:rPr>
            </w:pPr>
          </w:p>
        </w:tc>
        <w:tc>
          <w:tcPr>
            <w:tcW w:w="2799" w:type="dxa"/>
            <w:vMerge/>
          </w:tcPr>
          <w:p w14:paraId="1732A5F1" w14:textId="77777777" w:rsidR="002F754D" w:rsidRDefault="002F754D"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D14C70D" w14:textId="4034E898" w:rsidR="002F754D" w:rsidRPr="002F754D" w:rsidRDefault="002F754D" w:rsidP="002F754D">
            <w:pPr>
              <w:tabs>
                <w:tab w:val="left" w:pos="426"/>
              </w:tabs>
              <w:spacing w:after="0"/>
              <w:rPr>
                <w:sz w:val="20"/>
              </w:rPr>
            </w:pPr>
            <w:r w:rsidRPr="002F754D">
              <w:rPr>
                <w:sz w:val="20"/>
              </w:rPr>
              <w:t> Özel Yetenekli Öğrencilerin Ayırt Edici Özellikleri Semineri</w:t>
            </w:r>
          </w:p>
        </w:tc>
        <w:tc>
          <w:tcPr>
            <w:tcW w:w="2799" w:type="dxa"/>
          </w:tcPr>
          <w:p w14:paraId="77806600" w14:textId="77777777" w:rsidR="002F754D" w:rsidRDefault="002F754D" w:rsidP="002F754D">
            <w:pPr>
              <w:tabs>
                <w:tab w:val="left" w:pos="426"/>
              </w:tabs>
              <w:spacing w:after="0"/>
              <w:jc w:val="center"/>
              <w:rPr>
                <w:rFonts w:cs="Calibri"/>
                <w:b/>
                <w:szCs w:val="24"/>
              </w:rPr>
            </w:pPr>
          </w:p>
          <w:p w14:paraId="7124EF8C" w14:textId="13D60D02" w:rsidR="002F754D" w:rsidRDefault="002F754D" w:rsidP="002F754D">
            <w:pPr>
              <w:tabs>
                <w:tab w:val="left" w:pos="426"/>
              </w:tabs>
              <w:spacing w:after="0"/>
              <w:jc w:val="center"/>
              <w:rPr>
                <w:rFonts w:cs="Calibri"/>
                <w:b/>
                <w:szCs w:val="24"/>
              </w:rPr>
            </w:pPr>
            <w:r>
              <w:rPr>
                <w:rFonts w:cs="Calibri"/>
                <w:b/>
                <w:szCs w:val="24"/>
              </w:rPr>
              <w:t>2023</w:t>
            </w:r>
          </w:p>
        </w:tc>
        <w:tc>
          <w:tcPr>
            <w:tcW w:w="2799" w:type="dxa"/>
          </w:tcPr>
          <w:p w14:paraId="34A7014A" w14:textId="77777777" w:rsidR="002F754D" w:rsidRDefault="002F754D" w:rsidP="002F754D">
            <w:pPr>
              <w:tabs>
                <w:tab w:val="left" w:pos="426"/>
              </w:tabs>
              <w:spacing w:after="0"/>
              <w:jc w:val="center"/>
              <w:rPr>
                <w:rFonts w:ascii="Verdana" w:hAnsi="Verdana"/>
                <w:color w:val="000000"/>
                <w:shd w:val="clear" w:color="auto" w:fill="FFFFFF"/>
              </w:rPr>
            </w:pPr>
          </w:p>
          <w:p w14:paraId="3106C60C" w14:textId="373FD126" w:rsidR="002F754D" w:rsidRDefault="002F754D" w:rsidP="002F754D">
            <w:pPr>
              <w:tabs>
                <w:tab w:val="left" w:pos="426"/>
              </w:tabs>
              <w:spacing w:after="0"/>
              <w:jc w:val="center"/>
              <w:rPr>
                <w:rFonts w:ascii="Verdana" w:hAnsi="Verdana"/>
                <w:color w:val="000000"/>
                <w:shd w:val="clear" w:color="auto" w:fill="FFFFFF"/>
              </w:rPr>
            </w:pPr>
            <w:r w:rsidRPr="002F754D">
              <w:rPr>
                <w:rFonts w:ascii="Verdana" w:hAnsi="Verdana"/>
                <w:color w:val="000000"/>
                <w:shd w:val="clear" w:color="auto" w:fill="FFFFFF"/>
              </w:rPr>
              <w:t>2023003870</w:t>
            </w:r>
          </w:p>
        </w:tc>
      </w:tr>
      <w:tr w:rsidR="002F754D" w14:paraId="75F0653A" w14:textId="77777777" w:rsidTr="000D76C2">
        <w:trPr>
          <w:trHeight w:val="1205"/>
        </w:trPr>
        <w:tc>
          <w:tcPr>
            <w:tcW w:w="2798" w:type="dxa"/>
            <w:vMerge/>
          </w:tcPr>
          <w:p w14:paraId="3ECA6CAF" w14:textId="77777777" w:rsidR="002F754D" w:rsidRDefault="002F754D" w:rsidP="00CA7335">
            <w:pPr>
              <w:tabs>
                <w:tab w:val="left" w:pos="426"/>
              </w:tabs>
              <w:spacing w:after="0"/>
              <w:jc w:val="both"/>
              <w:rPr>
                <w:rFonts w:cs="Calibri"/>
                <w:b/>
                <w:szCs w:val="24"/>
              </w:rPr>
            </w:pPr>
          </w:p>
        </w:tc>
        <w:tc>
          <w:tcPr>
            <w:tcW w:w="2799" w:type="dxa"/>
            <w:vMerge/>
          </w:tcPr>
          <w:p w14:paraId="76B855EE" w14:textId="77777777" w:rsidR="002F754D" w:rsidRDefault="002F754D"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18C57BEE" w14:textId="137DF6F7" w:rsidR="002F754D" w:rsidRPr="002F754D" w:rsidRDefault="0082266C" w:rsidP="002F754D">
            <w:pPr>
              <w:tabs>
                <w:tab w:val="left" w:pos="426"/>
              </w:tabs>
              <w:spacing w:after="0"/>
              <w:rPr>
                <w:sz w:val="20"/>
              </w:rPr>
            </w:pPr>
            <w:r>
              <w:rPr>
                <w:rFonts w:ascii="Verdana" w:hAnsi="Verdana"/>
                <w:color w:val="000000"/>
                <w:shd w:val="clear" w:color="auto" w:fill="FFFFFF"/>
              </w:rPr>
              <w:t>Uzman Öğretmenlik Eğitim Programı Semineri</w:t>
            </w:r>
          </w:p>
        </w:tc>
        <w:tc>
          <w:tcPr>
            <w:tcW w:w="2799" w:type="dxa"/>
          </w:tcPr>
          <w:p w14:paraId="017630DA" w14:textId="77777777" w:rsidR="002F754D" w:rsidRDefault="002F754D" w:rsidP="002F754D">
            <w:pPr>
              <w:tabs>
                <w:tab w:val="left" w:pos="426"/>
              </w:tabs>
              <w:spacing w:after="0"/>
              <w:jc w:val="center"/>
              <w:rPr>
                <w:rFonts w:cs="Calibri"/>
                <w:b/>
                <w:szCs w:val="24"/>
              </w:rPr>
            </w:pPr>
          </w:p>
          <w:p w14:paraId="6B3025A9" w14:textId="2E3CD92A" w:rsidR="002F754D" w:rsidRDefault="002F754D" w:rsidP="002F754D">
            <w:pPr>
              <w:tabs>
                <w:tab w:val="left" w:pos="426"/>
              </w:tabs>
              <w:spacing w:after="0"/>
              <w:jc w:val="center"/>
              <w:rPr>
                <w:rFonts w:cs="Calibri"/>
                <w:b/>
                <w:szCs w:val="24"/>
              </w:rPr>
            </w:pPr>
            <w:r>
              <w:rPr>
                <w:rFonts w:cs="Calibri"/>
                <w:b/>
                <w:szCs w:val="24"/>
              </w:rPr>
              <w:t>2023</w:t>
            </w:r>
          </w:p>
        </w:tc>
        <w:tc>
          <w:tcPr>
            <w:tcW w:w="2799" w:type="dxa"/>
          </w:tcPr>
          <w:p w14:paraId="6F63DC0D" w14:textId="77777777" w:rsidR="002F754D" w:rsidRDefault="002F754D" w:rsidP="002F754D">
            <w:pPr>
              <w:tabs>
                <w:tab w:val="left" w:pos="426"/>
              </w:tabs>
              <w:spacing w:after="0"/>
              <w:jc w:val="center"/>
              <w:rPr>
                <w:rFonts w:ascii="Verdana" w:hAnsi="Verdana"/>
                <w:color w:val="000000"/>
                <w:shd w:val="clear" w:color="auto" w:fill="FFFFFF"/>
              </w:rPr>
            </w:pPr>
          </w:p>
          <w:p w14:paraId="3121BA2F" w14:textId="26FCD73B" w:rsidR="002F754D" w:rsidRDefault="0082266C"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2023004331</w:t>
            </w:r>
          </w:p>
        </w:tc>
      </w:tr>
      <w:tr w:rsidR="000D76C2" w14:paraId="76C70DBE" w14:textId="77777777" w:rsidTr="002F754D">
        <w:trPr>
          <w:trHeight w:val="744"/>
        </w:trPr>
        <w:tc>
          <w:tcPr>
            <w:tcW w:w="2798" w:type="dxa"/>
            <w:vMerge w:val="restart"/>
          </w:tcPr>
          <w:p w14:paraId="110A626E" w14:textId="77777777" w:rsidR="000D76C2" w:rsidRDefault="000D76C2" w:rsidP="00CA7335">
            <w:pPr>
              <w:tabs>
                <w:tab w:val="left" w:pos="426"/>
              </w:tabs>
              <w:spacing w:after="0"/>
              <w:jc w:val="both"/>
              <w:rPr>
                <w:rFonts w:cs="Calibri"/>
                <w:b/>
                <w:szCs w:val="24"/>
              </w:rPr>
            </w:pPr>
          </w:p>
          <w:p w14:paraId="566EDC18" w14:textId="77777777" w:rsidR="000D76C2" w:rsidRDefault="000D76C2" w:rsidP="000D76C2">
            <w:pPr>
              <w:tabs>
                <w:tab w:val="left" w:pos="426"/>
              </w:tabs>
              <w:spacing w:after="0"/>
              <w:jc w:val="center"/>
              <w:rPr>
                <w:rFonts w:cs="Calibri"/>
                <w:b/>
                <w:szCs w:val="24"/>
              </w:rPr>
            </w:pPr>
          </w:p>
          <w:p w14:paraId="1C4A0DC2" w14:textId="77777777" w:rsidR="000D76C2" w:rsidRDefault="000D76C2" w:rsidP="000D76C2">
            <w:pPr>
              <w:tabs>
                <w:tab w:val="left" w:pos="426"/>
              </w:tabs>
              <w:spacing w:after="0"/>
              <w:jc w:val="center"/>
              <w:rPr>
                <w:rFonts w:cs="Calibri"/>
                <w:b/>
                <w:szCs w:val="24"/>
              </w:rPr>
            </w:pPr>
          </w:p>
          <w:p w14:paraId="6BB70CF1" w14:textId="0FD00ED8" w:rsidR="000D76C2" w:rsidRDefault="001B09A3" w:rsidP="000D76C2">
            <w:pPr>
              <w:tabs>
                <w:tab w:val="left" w:pos="426"/>
              </w:tabs>
              <w:spacing w:after="0"/>
              <w:jc w:val="center"/>
              <w:rPr>
                <w:rFonts w:cs="Calibri"/>
                <w:b/>
                <w:szCs w:val="24"/>
              </w:rPr>
            </w:pPr>
            <w:r>
              <w:rPr>
                <w:rFonts w:cs="Calibri"/>
                <w:b/>
                <w:szCs w:val="24"/>
              </w:rPr>
              <w:t>Arzu GENÇOĞLU</w:t>
            </w:r>
          </w:p>
        </w:tc>
        <w:tc>
          <w:tcPr>
            <w:tcW w:w="2799" w:type="dxa"/>
            <w:vMerge w:val="restart"/>
          </w:tcPr>
          <w:p w14:paraId="5FFE992D" w14:textId="77777777" w:rsidR="000D76C2" w:rsidRDefault="000D76C2" w:rsidP="00CA7335">
            <w:pPr>
              <w:tabs>
                <w:tab w:val="left" w:pos="426"/>
              </w:tabs>
              <w:spacing w:after="0"/>
              <w:jc w:val="both"/>
              <w:rPr>
                <w:rFonts w:cs="Calibri"/>
                <w:b/>
                <w:szCs w:val="24"/>
              </w:rPr>
            </w:pPr>
          </w:p>
          <w:p w14:paraId="45473B0C" w14:textId="77777777" w:rsidR="000D76C2" w:rsidRDefault="000D76C2" w:rsidP="00CA7335">
            <w:pPr>
              <w:tabs>
                <w:tab w:val="left" w:pos="426"/>
              </w:tabs>
              <w:spacing w:after="0"/>
              <w:jc w:val="both"/>
              <w:rPr>
                <w:rFonts w:cs="Calibri"/>
                <w:b/>
                <w:szCs w:val="24"/>
              </w:rPr>
            </w:pPr>
          </w:p>
          <w:p w14:paraId="58B1242F" w14:textId="77777777" w:rsidR="000D76C2" w:rsidRDefault="000D76C2" w:rsidP="00CA7335">
            <w:pPr>
              <w:tabs>
                <w:tab w:val="left" w:pos="426"/>
              </w:tabs>
              <w:spacing w:after="0"/>
              <w:jc w:val="both"/>
              <w:rPr>
                <w:rFonts w:cs="Calibri"/>
                <w:b/>
                <w:szCs w:val="24"/>
              </w:rPr>
            </w:pPr>
          </w:p>
          <w:p w14:paraId="68786692" w14:textId="7D0009C6" w:rsidR="000D76C2" w:rsidRDefault="001B09A3" w:rsidP="000D76C2">
            <w:pPr>
              <w:tabs>
                <w:tab w:val="left" w:pos="426"/>
              </w:tabs>
              <w:spacing w:after="0"/>
              <w:jc w:val="center"/>
              <w:rPr>
                <w:rFonts w:cs="Calibri"/>
                <w:b/>
                <w:szCs w:val="24"/>
              </w:rPr>
            </w:pPr>
            <w:r>
              <w:rPr>
                <w:rFonts w:cs="Calibri"/>
                <w:b/>
                <w:szCs w:val="24"/>
              </w:rPr>
              <w:t>Fen Bilgisi</w:t>
            </w:r>
            <w:r w:rsidR="000D76C2">
              <w:rPr>
                <w:rFonts w:cs="Calibri"/>
                <w:b/>
                <w:szCs w:val="24"/>
              </w:rPr>
              <w:t xml:space="preserve"> 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E03D3F7" w14:textId="2043046A" w:rsidR="000D76C2" w:rsidRPr="002F754D" w:rsidRDefault="000D76C2" w:rsidP="002F754D">
            <w:pPr>
              <w:tabs>
                <w:tab w:val="left" w:pos="426"/>
              </w:tabs>
              <w:spacing w:after="0"/>
              <w:rPr>
                <w:sz w:val="20"/>
              </w:rPr>
            </w:pPr>
            <w:proofErr w:type="gramStart"/>
            <w:r w:rsidRPr="000D76C2">
              <w:rPr>
                <w:sz w:val="20"/>
              </w:rPr>
              <w:t>e</w:t>
            </w:r>
            <w:proofErr w:type="gramEnd"/>
            <w:r w:rsidRPr="000D76C2">
              <w:rPr>
                <w:sz w:val="20"/>
              </w:rPr>
              <w:t xml:space="preserve"> </w:t>
            </w:r>
            <w:proofErr w:type="spellStart"/>
            <w:r w:rsidRPr="000D76C2">
              <w:rPr>
                <w:sz w:val="20"/>
              </w:rPr>
              <w:t>Twinning</w:t>
            </w:r>
            <w:proofErr w:type="spellEnd"/>
            <w:r w:rsidRPr="000D76C2">
              <w:rPr>
                <w:sz w:val="20"/>
              </w:rPr>
              <w:t xml:space="preserve">, </w:t>
            </w:r>
            <w:proofErr w:type="spellStart"/>
            <w:r w:rsidRPr="000D76C2">
              <w:rPr>
                <w:sz w:val="20"/>
              </w:rPr>
              <w:t>Erasmus+Proje</w:t>
            </w:r>
            <w:proofErr w:type="spellEnd"/>
            <w:r w:rsidRPr="000D76C2">
              <w:rPr>
                <w:sz w:val="20"/>
              </w:rPr>
              <w:t xml:space="preserve"> ve Etkinlikleri Semineri</w:t>
            </w:r>
          </w:p>
        </w:tc>
        <w:tc>
          <w:tcPr>
            <w:tcW w:w="2799" w:type="dxa"/>
          </w:tcPr>
          <w:p w14:paraId="1FEA5616" w14:textId="77777777" w:rsidR="000D76C2" w:rsidRDefault="000D76C2" w:rsidP="002F754D">
            <w:pPr>
              <w:tabs>
                <w:tab w:val="left" w:pos="426"/>
              </w:tabs>
              <w:spacing w:after="0"/>
              <w:jc w:val="center"/>
              <w:rPr>
                <w:rFonts w:cs="Calibri"/>
                <w:b/>
                <w:szCs w:val="24"/>
              </w:rPr>
            </w:pPr>
          </w:p>
          <w:p w14:paraId="23E79E46" w14:textId="7BF555BE" w:rsidR="000D76C2" w:rsidRDefault="000D76C2" w:rsidP="002F754D">
            <w:pPr>
              <w:tabs>
                <w:tab w:val="left" w:pos="426"/>
              </w:tabs>
              <w:spacing w:after="0"/>
              <w:jc w:val="center"/>
              <w:rPr>
                <w:rFonts w:cs="Calibri"/>
                <w:b/>
                <w:szCs w:val="24"/>
              </w:rPr>
            </w:pPr>
            <w:r>
              <w:rPr>
                <w:rFonts w:cs="Calibri"/>
                <w:b/>
                <w:szCs w:val="24"/>
              </w:rPr>
              <w:t>2023</w:t>
            </w:r>
          </w:p>
        </w:tc>
        <w:tc>
          <w:tcPr>
            <w:tcW w:w="2799" w:type="dxa"/>
          </w:tcPr>
          <w:p w14:paraId="5FF57AE2" w14:textId="77777777" w:rsidR="000D76C2" w:rsidRDefault="000D76C2" w:rsidP="002F754D">
            <w:pPr>
              <w:tabs>
                <w:tab w:val="left" w:pos="426"/>
              </w:tabs>
              <w:spacing w:after="0"/>
              <w:jc w:val="center"/>
              <w:rPr>
                <w:rFonts w:ascii="Verdana" w:hAnsi="Verdana"/>
                <w:color w:val="000000"/>
                <w:shd w:val="clear" w:color="auto" w:fill="FFFFFF"/>
              </w:rPr>
            </w:pPr>
          </w:p>
          <w:p w14:paraId="07AF9A81" w14:textId="6775CB38" w:rsidR="000D76C2" w:rsidRDefault="00FB18E7"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2023007526</w:t>
            </w:r>
          </w:p>
        </w:tc>
      </w:tr>
      <w:tr w:rsidR="000D76C2" w14:paraId="5850AFF1" w14:textId="77777777" w:rsidTr="002F754D">
        <w:trPr>
          <w:trHeight w:val="744"/>
        </w:trPr>
        <w:tc>
          <w:tcPr>
            <w:tcW w:w="2798" w:type="dxa"/>
            <w:vMerge/>
          </w:tcPr>
          <w:p w14:paraId="607A6A1D" w14:textId="77777777" w:rsidR="000D76C2" w:rsidRDefault="000D76C2" w:rsidP="00CA7335">
            <w:pPr>
              <w:tabs>
                <w:tab w:val="left" w:pos="426"/>
              </w:tabs>
              <w:spacing w:after="0"/>
              <w:jc w:val="both"/>
              <w:rPr>
                <w:rFonts w:cs="Calibri"/>
                <w:b/>
                <w:szCs w:val="24"/>
              </w:rPr>
            </w:pPr>
          </w:p>
        </w:tc>
        <w:tc>
          <w:tcPr>
            <w:tcW w:w="2799" w:type="dxa"/>
            <w:vMerge/>
          </w:tcPr>
          <w:p w14:paraId="5345C59B" w14:textId="77777777" w:rsidR="000D76C2" w:rsidRDefault="000D76C2"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36BABACE" w14:textId="1B52FFA6" w:rsidR="000D76C2" w:rsidRPr="002F754D" w:rsidRDefault="00FB18E7" w:rsidP="002F754D">
            <w:pPr>
              <w:tabs>
                <w:tab w:val="left" w:pos="426"/>
              </w:tabs>
              <w:spacing w:after="0"/>
              <w:rPr>
                <w:sz w:val="20"/>
              </w:rPr>
            </w:pPr>
            <w:r>
              <w:rPr>
                <w:rFonts w:ascii="Verdana" w:hAnsi="Verdana"/>
                <w:color w:val="000000"/>
                <w:shd w:val="clear" w:color="auto" w:fill="FFFFFF"/>
              </w:rPr>
              <w:t>Geçici Koruma Statüsündeki Çocuklara Rehberlik Hizmetleri Semineri</w:t>
            </w:r>
          </w:p>
        </w:tc>
        <w:tc>
          <w:tcPr>
            <w:tcW w:w="2799" w:type="dxa"/>
          </w:tcPr>
          <w:p w14:paraId="20ADDE2E" w14:textId="77777777" w:rsidR="000D76C2" w:rsidRDefault="000D76C2" w:rsidP="002F754D">
            <w:pPr>
              <w:tabs>
                <w:tab w:val="left" w:pos="426"/>
              </w:tabs>
              <w:spacing w:after="0"/>
              <w:jc w:val="center"/>
              <w:rPr>
                <w:rFonts w:cs="Calibri"/>
                <w:b/>
                <w:szCs w:val="24"/>
              </w:rPr>
            </w:pPr>
          </w:p>
          <w:p w14:paraId="349D2F1A" w14:textId="2E156389" w:rsidR="000D76C2" w:rsidRDefault="000D76C2" w:rsidP="002F754D">
            <w:pPr>
              <w:tabs>
                <w:tab w:val="left" w:pos="426"/>
              </w:tabs>
              <w:spacing w:after="0"/>
              <w:jc w:val="center"/>
              <w:rPr>
                <w:rFonts w:cs="Calibri"/>
                <w:b/>
                <w:szCs w:val="24"/>
              </w:rPr>
            </w:pPr>
            <w:r>
              <w:rPr>
                <w:rFonts w:cs="Calibri"/>
                <w:b/>
                <w:szCs w:val="24"/>
              </w:rPr>
              <w:t>202</w:t>
            </w:r>
            <w:r w:rsidR="00FB18E7">
              <w:rPr>
                <w:rFonts w:cs="Calibri"/>
                <w:b/>
                <w:szCs w:val="24"/>
              </w:rPr>
              <w:t>4</w:t>
            </w:r>
          </w:p>
        </w:tc>
        <w:tc>
          <w:tcPr>
            <w:tcW w:w="2799" w:type="dxa"/>
          </w:tcPr>
          <w:p w14:paraId="6996A2A1" w14:textId="77777777" w:rsidR="000D76C2" w:rsidRDefault="000D76C2" w:rsidP="002F754D">
            <w:pPr>
              <w:tabs>
                <w:tab w:val="left" w:pos="426"/>
              </w:tabs>
              <w:spacing w:after="0"/>
              <w:jc w:val="center"/>
              <w:rPr>
                <w:rFonts w:ascii="Verdana" w:hAnsi="Verdana"/>
                <w:color w:val="000000"/>
                <w:shd w:val="clear" w:color="auto" w:fill="FFFFFF"/>
              </w:rPr>
            </w:pPr>
          </w:p>
          <w:p w14:paraId="0D24D01D" w14:textId="04353104" w:rsidR="000D76C2" w:rsidRDefault="00FB18E7"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2024980636</w:t>
            </w:r>
          </w:p>
        </w:tc>
      </w:tr>
      <w:tr w:rsidR="000D76C2" w14:paraId="4D8AD111" w14:textId="77777777" w:rsidTr="000D76C2">
        <w:trPr>
          <w:trHeight w:val="744"/>
        </w:trPr>
        <w:tc>
          <w:tcPr>
            <w:tcW w:w="2798" w:type="dxa"/>
            <w:vMerge/>
          </w:tcPr>
          <w:p w14:paraId="1F935DA0" w14:textId="77777777" w:rsidR="000D76C2" w:rsidRDefault="000D76C2" w:rsidP="00CA7335">
            <w:pPr>
              <w:tabs>
                <w:tab w:val="left" w:pos="426"/>
              </w:tabs>
              <w:spacing w:after="0"/>
              <w:jc w:val="both"/>
              <w:rPr>
                <w:rFonts w:cs="Calibri"/>
                <w:b/>
                <w:szCs w:val="24"/>
              </w:rPr>
            </w:pPr>
          </w:p>
        </w:tc>
        <w:tc>
          <w:tcPr>
            <w:tcW w:w="2799" w:type="dxa"/>
            <w:vMerge/>
          </w:tcPr>
          <w:p w14:paraId="737B9432" w14:textId="77777777" w:rsidR="000D76C2" w:rsidRDefault="000D76C2"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66F13088" w14:textId="79B42944" w:rsidR="000D76C2" w:rsidRPr="002F754D" w:rsidRDefault="0031302F" w:rsidP="002F754D">
            <w:pPr>
              <w:tabs>
                <w:tab w:val="left" w:pos="426"/>
              </w:tabs>
              <w:spacing w:after="0"/>
              <w:rPr>
                <w:sz w:val="20"/>
              </w:rPr>
            </w:pPr>
            <w:r>
              <w:rPr>
                <w:rFonts w:ascii="Verdana" w:hAnsi="Verdana"/>
                <w:color w:val="000000"/>
                <w:shd w:val="clear" w:color="auto" w:fill="FFFFFF"/>
              </w:rPr>
              <w:t>TÜBİTAK Projesi Hazırlama Yöntem ve Teknikleri Semineri</w:t>
            </w:r>
          </w:p>
        </w:tc>
        <w:tc>
          <w:tcPr>
            <w:tcW w:w="2799" w:type="dxa"/>
          </w:tcPr>
          <w:p w14:paraId="314F058F" w14:textId="77777777" w:rsidR="000D76C2" w:rsidRDefault="000D76C2" w:rsidP="002F754D">
            <w:pPr>
              <w:tabs>
                <w:tab w:val="left" w:pos="426"/>
              </w:tabs>
              <w:spacing w:after="0"/>
              <w:jc w:val="center"/>
              <w:rPr>
                <w:rFonts w:cs="Calibri"/>
                <w:b/>
                <w:szCs w:val="24"/>
              </w:rPr>
            </w:pPr>
          </w:p>
          <w:p w14:paraId="4DDFC0AD" w14:textId="711DD460" w:rsidR="000D76C2" w:rsidRDefault="000D76C2" w:rsidP="002F754D">
            <w:pPr>
              <w:tabs>
                <w:tab w:val="left" w:pos="426"/>
              </w:tabs>
              <w:spacing w:after="0"/>
              <w:jc w:val="center"/>
              <w:rPr>
                <w:rFonts w:cs="Calibri"/>
                <w:b/>
                <w:szCs w:val="24"/>
              </w:rPr>
            </w:pPr>
            <w:r>
              <w:rPr>
                <w:rFonts w:cs="Calibri"/>
                <w:b/>
                <w:szCs w:val="24"/>
              </w:rPr>
              <w:t>202</w:t>
            </w:r>
            <w:r w:rsidR="0031302F">
              <w:rPr>
                <w:rFonts w:cs="Calibri"/>
                <w:b/>
                <w:szCs w:val="24"/>
              </w:rPr>
              <w:t>4</w:t>
            </w:r>
          </w:p>
        </w:tc>
        <w:tc>
          <w:tcPr>
            <w:tcW w:w="2799" w:type="dxa"/>
          </w:tcPr>
          <w:p w14:paraId="51756223" w14:textId="77777777" w:rsidR="000D76C2" w:rsidRDefault="000D76C2" w:rsidP="002F754D">
            <w:pPr>
              <w:tabs>
                <w:tab w:val="left" w:pos="426"/>
              </w:tabs>
              <w:spacing w:after="0"/>
              <w:jc w:val="center"/>
              <w:rPr>
                <w:rFonts w:ascii="Verdana" w:hAnsi="Verdana"/>
                <w:color w:val="000000"/>
                <w:shd w:val="clear" w:color="auto" w:fill="FFFFFF"/>
              </w:rPr>
            </w:pPr>
          </w:p>
          <w:p w14:paraId="1BEF7C93" w14:textId="36DCB881" w:rsidR="000D76C2" w:rsidRDefault="0031302F"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2024980514</w:t>
            </w:r>
          </w:p>
        </w:tc>
      </w:tr>
      <w:tr w:rsidR="000D76C2" w14:paraId="3965FF1D" w14:textId="77777777" w:rsidTr="000D76C2">
        <w:trPr>
          <w:trHeight w:val="744"/>
        </w:trPr>
        <w:tc>
          <w:tcPr>
            <w:tcW w:w="2798" w:type="dxa"/>
            <w:vMerge w:val="restart"/>
          </w:tcPr>
          <w:p w14:paraId="5EB85B37" w14:textId="77777777" w:rsidR="000D76C2" w:rsidRDefault="000D76C2" w:rsidP="000D76C2">
            <w:pPr>
              <w:tabs>
                <w:tab w:val="left" w:pos="426"/>
              </w:tabs>
              <w:spacing w:after="0"/>
              <w:jc w:val="center"/>
              <w:rPr>
                <w:rFonts w:cs="Calibri"/>
                <w:b/>
                <w:szCs w:val="24"/>
              </w:rPr>
            </w:pPr>
          </w:p>
          <w:p w14:paraId="619023D2" w14:textId="77777777" w:rsidR="000D76C2" w:rsidRDefault="000D76C2" w:rsidP="000D76C2">
            <w:pPr>
              <w:tabs>
                <w:tab w:val="left" w:pos="426"/>
              </w:tabs>
              <w:spacing w:after="0"/>
              <w:jc w:val="center"/>
              <w:rPr>
                <w:rFonts w:cs="Calibri"/>
                <w:b/>
                <w:szCs w:val="24"/>
              </w:rPr>
            </w:pPr>
          </w:p>
          <w:p w14:paraId="30C3B741" w14:textId="77777777" w:rsidR="000D76C2" w:rsidRDefault="000D76C2" w:rsidP="000D76C2">
            <w:pPr>
              <w:tabs>
                <w:tab w:val="left" w:pos="426"/>
              </w:tabs>
              <w:spacing w:after="0"/>
              <w:jc w:val="center"/>
              <w:rPr>
                <w:rFonts w:cs="Calibri"/>
                <w:b/>
                <w:szCs w:val="24"/>
              </w:rPr>
            </w:pPr>
          </w:p>
          <w:p w14:paraId="285DB222" w14:textId="026B2FC3" w:rsidR="000D76C2" w:rsidRDefault="001E0449" w:rsidP="000D76C2">
            <w:pPr>
              <w:tabs>
                <w:tab w:val="left" w:pos="426"/>
              </w:tabs>
              <w:spacing w:after="0"/>
              <w:jc w:val="center"/>
              <w:rPr>
                <w:rFonts w:cs="Calibri"/>
                <w:b/>
                <w:szCs w:val="24"/>
              </w:rPr>
            </w:pPr>
            <w:proofErr w:type="spellStart"/>
            <w:r>
              <w:rPr>
                <w:rFonts w:cs="Calibri"/>
                <w:b/>
                <w:szCs w:val="24"/>
              </w:rPr>
              <w:t>Esmanur</w:t>
            </w:r>
            <w:proofErr w:type="spellEnd"/>
            <w:r>
              <w:rPr>
                <w:rFonts w:cs="Calibri"/>
                <w:b/>
                <w:szCs w:val="24"/>
              </w:rPr>
              <w:t xml:space="preserve"> ERTUĞ</w:t>
            </w:r>
          </w:p>
        </w:tc>
        <w:tc>
          <w:tcPr>
            <w:tcW w:w="2799" w:type="dxa"/>
            <w:vMerge w:val="restart"/>
          </w:tcPr>
          <w:p w14:paraId="5F5A130D" w14:textId="77777777" w:rsidR="000D76C2" w:rsidRDefault="000D76C2" w:rsidP="00CA7335">
            <w:pPr>
              <w:tabs>
                <w:tab w:val="left" w:pos="426"/>
              </w:tabs>
              <w:spacing w:after="0"/>
              <w:jc w:val="both"/>
              <w:rPr>
                <w:rFonts w:cs="Calibri"/>
                <w:b/>
                <w:szCs w:val="24"/>
              </w:rPr>
            </w:pPr>
          </w:p>
          <w:p w14:paraId="1D99BCC8" w14:textId="77777777" w:rsidR="000D76C2" w:rsidRDefault="000D76C2" w:rsidP="00CA7335">
            <w:pPr>
              <w:tabs>
                <w:tab w:val="left" w:pos="426"/>
              </w:tabs>
              <w:spacing w:after="0"/>
              <w:jc w:val="both"/>
              <w:rPr>
                <w:rFonts w:cs="Calibri"/>
                <w:b/>
                <w:szCs w:val="24"/>
              </w:rPr>
            </w:pPr>
          </w:p>
          <w:p w14:paraId="2D8793F3" w14:textId="4575D0A6" w:rsidR="000D76C2" w:rsidRDefault="001E0449" w:rsidP="000D76C2">
            <w:pPr>
              <w:tabs>
                <w:tab w:val="left" w:pos="426"/>
              </w:tabs>
              <w:spacing w:after="0"/>
              <w:jc w:val="center"/>
              <w:rPr>
                <w:rFonts w:cs="Calibri"/>
                <w:b/>
                <w:szCs w:val="24"/>
              </w:rPr>
            </w:pPr>
            <w:r>
              <w:rPr>
                <w:rFonts w:cs="Calibri"/>
                <w:b/>
                <w:szCs w:val="24"/>
              </w:rPr>
              <w:lastRenderedPageBreak/>
              <w:t xml:space="preserve">Din Kültürü </w:t>
            </w:r>
            <w:r w:rsidR="000D76C2">
              <w:rPr>
                <w:rFonts w:cs="Calibri"/>
                <w:b/>
                <w:szCs w:val="24"/>
              </w:rPr>
              <w:t>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4543A3B3" w14:textId="401E3118" w:rsidR="000D76C2" w:rsidRPr="002F754D" w:rsidRDefault="000D76C2" w:rsidP="002F754D">
            <w:pPr>
              <w:tabs>
                <w:tab w:val="left" w:pos="426"/>
              </w:tabs>
              <w:spacing w:after="0"/>
              <w:rPr>
                <w:sz w:val="20"/>
              </w:rPr>
            </w:pPr>
            <w:r w:rsidRPr="000D76C2">
              <w:rPr>
                <w:sz w:val="20"/>
              </w:rPr>
              <w:lastRenderedPageBreak/>
              <w:t>MEB Birim Amirlerinin Öğretmen Bilgilendirme Semineri</w:t>
            </w:r>
          </w:p>
        </w:tc>
        <w:tc>
          <w:tcPr>
            <w:tcW w:w="2799" w:type="dxa"/>
          </w:tcPr>
          <w:p w14:paraId="2BFC3A58" w14:textId="77777777" w:rsidR="000D76C2" w:rsidRDefault="000D76C2" w:rsidP="002F754D">
            <w:pPr>
              <w:tabs>
                <w:tab w:val="left" w:pos="426"/>
              </w:tabs>
              <w:spacing w:after="0"/>
              <w:jc w:val="center"/>
              <w:rPr>
                <w:rFonts w:cs="Calibri"/>
                <w:b/>
                <w:szCs w:val="24"/>
              </w:rPr>
            </w:pPr>
          </w:p>
          <w:p w14:paraId="4EEBDC5F" w14:textId="0656FA52" w:rsidR="000D76C2" w:rsidRDefault="000D76C2" w:rsidP="002F754D">
            <w:pPr>
              <w:tabs>
                <w:tab w:val="left" w:pos="426"/>
              </w:tabs>
              <w:spacing w:after="0"/>
              <w:jc w:val="center"/>
              <w:rPr>
                <w:rFonts w:cs="Calibri"/>
                <w:b/>
                <w:szCs w:val="24"/>
              </w:rPr>
            </w:pPr>
            <w:r>
              <w:rPr>
                <w:rFonts w:cs="Calibri"/>
                <w:b/>
                <w:szCs w:val="24"/>
              </w:rPr>
              <w:t>2023</w:t>
            </w:r>
          </w:p>
        </w:tc>
        <w:tc>
          <w:tcPr>
            <w:tcW w:w="2799" w:type="dxa"/>
          </w:tcPr>
          <w:p w14:paraId="51CDBFAE" w14:textId="77777777" w:rsidR="000D76C2" w:rsidRDefault="000D76C2" w:rsidP="002F754D">
            <w:pPr>
              <w:tabs>
                <w:tab w:val="left" w:pos="426"/>
              </w:tabs>
              <w:spacing w:after="0"/>
              <w:jc w:val="center"/>
              <w:rPr>
                <w:rFonts w:ascii="Verdana" w:hAnsi="Verdana"/>
                <w:color w:val="000000"/>
                <w:shd w:val="clear" w:color="auto" w:fill="FFFFFF"/>
              </w:rPr>
            </w:pPr>
          </w:p>
          <w:p w14:paraId="49721A41" w14:textId="1C0BA9FB" w:rsidR="000D76C2" w:rsidRDefault="000D76C2" w:rsidP="002F754D">
            <w:pPr>
              <w:tabs>
                <w:tab w:val="left" w:pos="426"/>
              </w:tabs>
              <w:spacing w:after="0"/>
              <w:jc w:val="center"/>
              <w:rPr>
                <w:rFonts w:ascii="Verdana" w:hAnsi="Verdana"/>
                <w:color w:val="000000"/>
                <w:shd w:val="clear" w:color="auto" w:fill="FFFFFF"/>
              </w:rPr>
            </w:pPr>
            <w:r w:rsidRPr="000D76C2">
              <w:rPr>
                <w:rFonts w:ascii="Verdana" w:hAnsi="Verdana"/>
                <w:color w:val="000000"/>
                <w:shd w:val="clear" w:color="auto" w:fill="FFFFFF"/>
              </w:rPr>
              <w:t>2023007736</w:t>
            </w:r>
          </w:p>
        </w:tc>
      </w:tr>
      <w:tr w:rsidR="000D76C2" w14:paraId="388E3756" w14:textId="77777777" w:rsidTr="000D76C2">
        <w:trPr>
          <w:trHeight w:val="744"/>
        </w:trPr>
        <w:tc>
          <w:tcPr>
            <w:tcW w:w="2798" w:type="dxa"/>
            <w:vMerge/>
          </w:tcPr>
          <w:p w14:paraId="2E8C9F43" w14:textId="77777777" w:rsidR="000D76C2" w:rsidRDefault="000D76C2" w:rsidP="00CA7335">
            <w:pPr>
              <w:tabs>
                <w:tab w:val="left" w:pos="426"/>
              </w:tabs>
              <w:spacing w:after="0"/>
              <w:jc w:val="both"/>
              <w:rPr>
                <w:rFonts w:cs="Calibri"/>
                <w:b/>
                <w:szCs w:val="24"/>
              </w:rPr>
            </w:pPr>
          </w:p>
        </w:tc>
        <w:tc>
          <w:tcPr>
            <w:tcW w:w="2799" w:type="dxa"/>
            <w:vMerge/>
          </w:tcPr>
          <w:p w14:paraId="63C68888" w14:textId="77777777" w:rsidR="000D76C2" w:rsidRDefault="000D76C2"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5270B647" w14:textId="5D441E79" w:rsidR="000D76C2" w:rsidRPr="002F754D" w:rsidRDefault="000D76C2" w:rsidP="002F754D">
            <w:pPr>
              <w:tabs>
                <w:tab w:val="left" w:pos="426"/>
              </w:tabs>
              <w:spacing w:after="0"/>
              <w:rPr>
                <w:sz w:val="20"/>
              </w:rPr>
            </w:pPr>
            <w:r w:rsidRPr="000D76C2">
              <w:rPr>
                <w:sz w:val="20"/>
              </w:rPr>
              <w:t> Özel Yetenekli Öğrencilerin Ayırt Edici Özellikleri Semineri</w:t>
            </w:r>
          </w:p>
        </w:tc>
        <w:tc>
          <w:tcPr>
            <w:tcW w:w="2799" w:type="dxa"/>
          </w:tcPr>
          <w:p w14:paraId="7A7428B8" w14:textId="77777777" w:rsidR="000D76C2" w:rsidRDefault="000D76C2" w:rsidP="002F754D">
            <w:pPr>
              <w:tabs>
                <w:tab w:val="left" w:pos="426"/>
              </w:tabs>
              <w:spacing w:after="0"/>
              <w:jc w:val="center"/>
              <w:rPr>
                <w:rFonts w:cs="Calibri"/>
                <w:b/>
                <w:szCs w:val="24"/>
              </w:rPr>
            </w:pPr>
          </w:p>
          <w:p w14:paraId="490D98B6" w14:textId="7610B81D" w:rsidR="000D76C2" w:rsidRDefault="000D76C2" w:rsidP="002F754D">
            <w:pPr>
              <w:tabs>
                <w:tab w:val="left" w:pos="426"/>
              </w:tabs>
              <w:spacing w:after="0"/>
              <w:jc w:val="center"/>
              <w:rPr>
                <w:rFonts w:cs="Calibri"/>
                <w:b/>
                <w:szCs w:val="24"/>
              </w:rPr>
            </w:pPr>
            <w:r>
              <w:rPr>
                <w:rFonts w:cs="Calibri"/>
                <w:b/>
                <w:szCs w:val="24"/>
              </w:rPr>
              <w:t>2023</w:t>
            </w:r>
          </w:p>
        </w:tc>
        <w:tc>
          <w:tcPr>
            <w:tcW w:w="2799" w:type="dxa"/>
          </w:tcPr>
          <w:p w14:paraId="554B022B" w14:textId="77777777" w:rsidR="000D76C2" w:rsidRDefault="000D76C2" w:rsidP="002F754D">
            <w:pPr>
              <w:tabs>
                <w:tab w:val="left" w:pos="426"/>
              </w:tabs>
              <w:spacing w:after="0"/>
              <w:jc w:val="center"/>
              <w:rPr>
                <w:rFonts w:ascii="Verdana" w:hAnsi="Verdana"/>
                <w:color w:val="000000"/>
                <w:shd w:val="clear" w:color="auto" w:fill="FFFFFF"/>
              </w:rPr>
            </w:pPr>
          </w:p>
          <w:p w14:paraId="29A84C92" w14:textId="1A22FC91" w:rsidR="000D76C2" w:rsidRDefault="000D76C2" w:rsidP="002F754D">
            <w:pPr>
              <w:tabs>
                <w:tab w:val="left" w:pos="426"/>
              </w:tabs>
              <w:spacing w:after="0"/>
              <w:jc w:val="center"/>
              <w:rPr>
                <w:rFonts w:ascii="Verdana" w:hAnsi="Verdana"/>
                <w:color w:val="000000"/>
                <w:shd w:val="clear" w:color="auto" w:fill="FFFFFF"/>
              </w:rPr>
            </w:pPr>
            <w:r w:rsidRPr="000D76C2">
              <w:rPr>
                <w:rFonts w:ascii="Verdana" w:hAnsi="Verdana"/>
                <w:color w:val="000000"/>
                <w:shd w:val="clear" w:color="auto" w:fill="FFFFFF"/>
              </w:rPr>
              <w:t>2023003870</w:t>
            </w:r>
          </w:p>
        </w:tc>
      </w:tr>
      <w:tr w:rsidR="000D76C2" w14:paraId="09B3BDF5" w14:textId="77777777" w:rsidTr="000D76C2">
        <w:trPr>
          <w:trHeight w:val="744"/>
        </w:trPr>
        <w:tc>
          <w:tcPr>
            <w:tcW w:w="2798" w:type="dxa"/>
            <w:vMerge/>
          </w:tcPr>
          <w:p w14:paraId="5E155331" w14:textId="77777777" w:rsidR="000D76C2" w:rsidRDefault="000D76C2" w:rsidP="00CA7335">
            <w:pPr>
              <w:tabs>
                <w:tab w:val="left" w:pos="426"/>
              </w:tabs>
              <w:spacing w:after="0"/>
              <w:jc w:val="both"/>
              <w:rPr>
                <w:rFonts w:cs="Calibri"/>
                <w:b/>
                <w:szCs w:val="24"/>
              </w:rPr>
            </w:pPr>
          </w:p>
        </w:tc>
        <w:tc>
          <w:tcPr>
            <w:tcW w:w="2799" w:type="dxa"/>
            <w:vMerge/>
          </w:tcPr>
          <w:p w14:paraId="73255C3C" w14:textId="77777777" w:rsidR="000D76C2" w:rsidRDefault="000D76C2" w:rsidP="00CA7335">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7B50570A" w14:textId="6F017A29" w:rsidR="000D76C2" w:rsidRPr="002F754D" w:rsidRDefault="006C1358" w:rsidP="002F754D">
            <w:pPr>
              <w:tabs>
                <w:tab w:val="left" w:pos="426"/>
              </w:tabs>
              <w:spacing w:after="0"/>
              <w:rPr>
                <w:sz w:val="20"/>
              </w:rPr>
            </w:pPr>
            <w:r>
              <w:rPr>
                <w:rFonts w:ascii="Verdana" w:hAnsi="Verdana"/>
                <w:color w:val="000000"/>
                <w:shd w:val="clear" w:color="auto" w:fill="FFFFFF"/>
              </w:rPr>
              <w:t>Çocuklarda Sorumluluk Bilinci Oluşturma Eğitimi Semineri</w:t>
            </w:r>
          </w:p>
        </w:tc>
        <w:tc>
          <w:tcPr>
            <w:tcW w:w="2799" w:type="dxa"/>
          </w:tcPr>
          <w:p w14:paraId="5D861DDB" w14:textId="77777777" w:rsidR="000D76C2" w:rsidRDefault="000D76C2" w:rsidP="002F754D">
            <w:pPr>
              <w:tabs>
                <w:tab w:val="left" w:pos="426"/>
              </w:tabs>
              <w:spacing w:after="0"/>
              <w:jc w:val="center"/>
              <w:rPr>
                <w:rFonts w:cs="Calibri"/>
                <w:b/>
                <w:szCs w:val="24"/>
              </w:rPr>
            </w:pPr>
          </w:p>
          <w:p w14:paraId="5428148A" w14:textId="34D528AB" w:rsidR="000D76C2" w:rsidRDefault="000D76C2" w:rsidP="002F754D">
            <w:pPr>
              <w:tabs>
                <w:tab w:val="left" w:pos="426"/>
              </w:tabs>
              <w:spacing w:after="0"/>
              <w:jc w:val="center"/>
              <w:rPr>
                <w:rFonts w:cs="Calibri"/>
                <w:b/>
                <w:szCs w:val="24"/>
              </w:rPr>
            </w:pPr>
            <w:r>
              <w:rPr>
                <w:rFonts w:cs="Calibri"/>
                <w:b/>
                <w:szCs w:val="24"/>
              </w:rPr>
              <w:t>202</w:t>
            </w:r>
            <w:r w:rsidR="006C1358">
              <w:rPr>
                <w:rFonts w:cs="Calibri"/>
                <w:b/>
                <w:szCs w:val="24"/>
              </w:rPr>
              <w:t>2</w:t>
            </w:r>
          </w:p>
        </w:tc>
        <w:tc>
          <w:tcPr>
            <w:tcW w:w="2799" w:type="dxa"/>
          </w:tcPr>
          <w:p w14:paraId="7D69C544" w14:textId="77777777" w:rsidR="000D76C2" w:rsidRDefault="000D76C2" w:rsidP="002F754D">
            <w:pPr>
              <w:tabs>
                <w:tab w:val="left" w:pos="426"/>
              </w:tabs>
              <w:spacing w:after="0"/>
              <w:jc w:val="center"/>
              <w:rPr>
                <w:rFonts w:ascii="Verdana" w:hAnsi="Verdana"/>
                <w:color w:val="000000"/>
                <w:shd w:val="clear" w:color="auto" w:fill="FFFFFF"/>
              </w:rPr>
            </w:pPr>
            <w:r w:rsidRPr="000D76C2">
              <w:rPr>
                <w:rFonts w:ascii="Verdana" w:hAnsi="Verdana"/>
                <w:color w:val="000000"/>
                <w:shd w:val="clear" w:color="auto" w:fill="FFFFFF"/>
              </w:rPr>
              <w:tab/>
            </w:r>
          </w:p>
          <w:p w14:paraId="20A8E05B" w14:textId="4E88FF31" w:rsidR="000D76C2" w:rsidRDefault="006C1358" w:rsidP="002F754D">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 xml:space="preserve">2022000760 </w:t>
            </w:r>
          </w:p>
        </w:tc>
      </w:tr>
      <w:tr w:rsidR="00EC3BDC" w14:paraId="6C89028F" w14:textId="77777777" w:rsidTr="000D76C2">
        <w:trPr>
          <w:trHeight w:val="744"/>
        </w:trPr>
        <w:tc>
          <w:tcPr>
            <w:tcW w:w="2798" w:type="dxa"/>
            <w:vMerge w:val="restart"/>
          </w:tcPr>
          <w:p w14:paraId="0E6A2331" w14:textId="77777777" w:rsidR="00EC3BDC" w:rsidRDefault="00EC3BDC" w:rsidP="00EC3BDC">
            <w:pPr>
              <w:tabs>
                <w:tab w:val="left" w:pos="426"/>
              </w:tabs>
              <w:spacing w:after="0"/>
              <w:jc w:val="center"/>
              <w:rPr>
                <w:rFonts w:cs="Calibri"/>
                <w:b/>
                <w:szCs w:val="24"/>
              </w:rPr>
            </w:pPr>
          </w:p>
          <w:p w14:paraId="18D4B937" w14:textId="77777777" w:rsidR="00EC3BDC" w:rsidRDefault="00EC3BDC" w:rsidP="00EC3BDC">
            <w:pPr>
              <w:tabs>
                <w:tab w:val="left" w:pos="426"/>
              </w:tabs>
              <w:spacing w:after="0"/>
              <w:jc w:val="center"/>
              <w:rPr>
                <w:rFonts w:cs="Calibri"/>
                <w:b/>
                <w:szCs w:val="24"/>
              </w:rPr>
            </w:pPr>
          </w:p>
          <w:p w14:paraId="443FBA7F" w14:textId="77777777" w:rsidR="00EC3BDC" w:rsidRDefault="00EC3BDC" w:rsidP="00EC3BDC">
            <w:pPr>
              <w:tabs>
                <w:tab w:val="left" w:pos="426"/>
              </w:tabs>
              <w:spacing w:after="0"/>
              <w:jc w:val="center"/>
              <w:rPr>
                <w:rFonts w:cs="Calibri"/>
                <w:b/>
                <w:szCs w:val="24"/>
              </w:rPr>
            </w:pPr>
          </w:p>
          <w:p w14:paraId="3CE27AEB" w14:textId="60E9BDC1" w:rsidR="00EC3BDC" w:rsidRDefault="00EC3BDC" w:rsidP="00EC3BDC">
            <w:pPr>
              <w:tabs>
                <w:tab w:val="left" w:pos="426"/>
              </w:tabs>
              <w:spacing w:after="0"/>
              <w:jc w:val="center"/>
              <w:rPr>
                <w:rFonts w:cs="Calibri"/>
                <w:b/>
                <w:szCs w:val="24"/>
              </w:rPr>
            </w:pPr>
            <w:r>
              <w:rPr>
                <w:rFonts w:ascii="Verdana" w:hAnsi="Verdana"/>
                <w:b/>
                <w:bCs/>
                <w:color w:val="000000"/>
                <w:shd w:val="clear" w:color="auto" w:fill="FFFFFF"/>
              </w:rPr>
              <w:t>MEHRİBAN UÇAL</w:t>
            </w:r>
          </w:p>
        </w:tc>
        <w:tc>
          <w:tcPr>
            <w:tcW w:w="2799" w:type="dxa"/>
            <w:vMerge w:val="restart"/>
          </w:tcPr>
          <w:p w14:paraId="728BB003" w14:textId="77777777" w:rsidR="00EC3BDC" w:rsidRDefault="00EC3BDC" w:rsidP="00EC3BDC">
            <w:pPr>
              <w:tabs>
                <w:tab w:val="left" w:pos="426"/>
              </w:tabs>
              <w:spacing w:after="0"/>
              <w:jc w:val="center"/>
              <w:rPr>
                <w:rFonts w:cs="Calibri"/>
                <w:b/>
                <w:szCs w:val="24"/>
              </w:rPr>
            </w:pPr>
          </w:p>
          <w:p w14:paraId="73EC5534" w14:textId="77777777" w:rsidR="00EC3BDC" w:rsidRDefault="00EC3BDC" w:rsidP="00EC3BDC">
            <w:pPr>
              <w:tabs>
                <w:tab w:val="left" w:pos="426"/>
              </w:tabs>
              <w:spacing w:after="0"/>
              <w:jc w:val="center"/>
              <w:rPr>
                <w:rFonts w:cs="Calibri"/>
                <w:b/>
                <w:szCs w:val="24"/>
              </w:rPr>
            </w:pPr>
          </w:p>
          <w:p w14:paraId="08D09062" w14:textId="77777777" w:rsidR="00EC3BDC" w:rsidRDefault="00EC3BDC" w:rsidP="00EC3BDC">
            <w:pPr>
              <w:tabs>
                <w:tab w:val="left" w:pos="426"/>
              </w:tabs>
              <w:spacing w:after="0"/>
              <w:jc w:val="center"/>
              <w:rPr>
                <w:rFonts w:cs="Calibri"/>
                <w:b/>
                <w:szCs w:val="24"/>
              </w:rPr>
            </w:pPr>
          </w:p>
          <w:p w14:paraId="57924D08" w14:textId="7F735B20" w:rsidR="00EC3BDC" w:rsidRDefault="00EC3BDC" w:rsidP="00EC3BDC">
            <w:pPr>
              <w:tabs>
                <w:tab w:val="left" w:pos="426"/>
              </w:tabs>
              <w:spacing w:after="0"/>
              <w:jc w:val="center"/>
              <w:rPr>
                <w:rFonts w:cs="Calibri"/>
                <w:b/>
                <w:szCs w:val="24"/>
              </w:rPr>
            </w:pPr>
            <w:r>
              <w:rPr>
                <w:rFonts w:cs="Calibri"/>
                <w:b/>
                <w:szCs w:val="24"/>
              </w:rPr>
              <w:t>Fen Bilgisi Öğretmeni</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22A20692" w14:textId="7BE386BD" w:rsidR="00EC3BDC" w:rsidRPr="002F754D" w:rsidRDefault="00EC3BDC" w:rsidP="00EC3BDC">
            <w:pPr>
              <w:tabs>
                <w:tab w:val="left" w:pos="426"/>
              </w:tabs>
              <w:spacing w:after="0"/>
              <w:jc w:val="center"/>
              <w:rPr>
                <w:sz w:val="20"/>
              </w:rPr>
            </w:pPr>
            <w:r w:rsidRPr="000D76C2">
              <w:rPr>
                <w:sz w:val="20"/>
              </w:rPr>
              <w:t>MEB Birim Amirlerinin Öğretmen Bilgilendirme Semineri</w:t>
            </w:r>
          </w:p>
        </w:tc>
        <w:tc>
          <w:tcPr>
            <w:tcW w:w="2799" w:type="dxa"/>
          </w:tcPr>
          <w:p w14:paraId="541759A8" w14:textId="77777777" w:rsidR="00EC3BDC" w:rsidRDefault="00EC3BDC" w:rsidP="00EC3BDC">
            <w:pPr>
              <w:tabs>
                <w:tab w:val="left" w:pos="426"/>
              </w:tabs>
              <w:spacing w:after="0"/>
              <w:jc w:val="center"/>
              <w:rPr>
                <w:rFonts w:cs="Calibri"/>
                <w:b/>
                <w:szCs w:val="24"/>
              </w:rPr>
            </w:pPr>
          </w:p>
          <w:p w14:paraId="3CE2E0A3" w14:textId="1ED75D99" w:rsidR="00EC3BDC" w:rsidRDefault="00EC3BDC" w:rsidP="00EC3BDC">
            <w:pPr>
              <w:tabs>
                <w:tab w:val="left" w:pos="426"/>
              </w:tabs>
              <w:spacing w:after="0"/>
              <w:jc w:val="center"/>
              <w:rPr>
                <w:rFonts w:cs="Calibri"/>
                <w:b/>
                <w:szCs w:val="24"/>
              </w:rPr>
            </w:pPr>
            <w:r>
              <w:rPr>
                <w:rFonts w:cs="Calibri"/>
                <w:b/>
                <w:szCs w:val="24"/>
              </w:rPr>
              <w:t>2023</w:t>
            </w:r>
          </w:p>
        </w:tc>
        <w:tc>
          <w:tcPr>
            <w:tcW w:w="2799" w:type="dxa"/>
          </w:tcPr>
          <w:p w14:paraId="5A73D573" w14:textId="77777777" w:rsidR="00EC3BDC" w:rsidRDefault="00EC3BDC" w:rsidP="00EC3BDC">
            <w:pPr>
              <w:tabs>
                <w:tab w:val="left" w:pos="426"/>
              </w:tabs>
              <w:spacing w:after="0"/>
              <w:jc w:val="center"/>
              <w:rPr>
                <w:rFonts w:ascii="Verdana" w:hAnsi="Verdana"/>
                <w:color w:val="000000"/>
                <w:shd w:val="clear" w:color="auto" w:fill="FFFFFF"/>
              </w:rPr>
            </w:pPr>
          </w:p>
          <w:p w14:paraId="66D09FA2" w14:textId="28D0739F" w:rsidR="00EC3BDC" w:rsidRDefault="00EC3BDC" w:rsidP="00EC3BDC">
            <w:pPr>
              <w:tabs>
                <w:tab w:val="left" w:pos="426"/>
              </w:tabs>
              <w:spacing w:after="0"/>
              <w:jc w:val="center"/>
              <w:rPr>
                <w:rFonts w:ascii="Verdana" w:hAnsi="Verdana"/>
                <w:color w:val="000000"/>
                <w:shd w:val="clear" w:color="auto" w:fill="FFFFFF"/>
              </w:rPr>
            </w:pPr>
            <w:r w:rsidRPr="000D76C2">
              <w:rPr>
                <w:rFonts w:ascii="Verdana" w:hAnsi="Verdana"/>
                <w:color w:val="000000"/>
                <w:shd w:val="clear" w:color="auto" w:fill="FFFFFF"/>
              </w:rPr>
              <w:t>2023007736</w:t>
            </w:r>
          </w:p>
        </w:tc>
      </w:tr>
      <w:tr w:rsidR="00EC3BDC" w14:paraId="736DABE8" w14:textId="77777777" w:rsidTr="000D76C2">
        <w:trPr>
          <w:trHeight w:val="744"/>
        </w:trPr>
        <w:tc>
          <w:tcPr>
            <w:tcW w:w="2798" w:type="dxa"/>
            <w:vMerge/>
          </w:tcPr>
          <w:p w14:paraId="5459D6AF" w14:textId="77777777" w:rsidR="00EC3BDC" w:rsidRDefault="00EC3BDC" w:rsidP="00EC3BDC">
            <w:pPr>
              <w:tabs>
                <w:tab w:val="left" w:pos="426"/>
              </w:tabs>
              <w:spacing w:after="0"/>
              <w:jc w:val="both"/>
              <w:rPr>
                <w:rFonts w:cs="Calibri"/>
                <w:b/>
                <w:szCs w:val="24"/>
              </w:rPr>
            </w:pPr>
          </w:p>
        </w:tc>
        <w:tc>
          <w:tcPr>
            <w:tcW w:w="2799" w:type="dxa"/>
            <w:vMerge/>
          </w:tcPr>
          <w:p w14:paraId="158DEC77" w14:textId="77777777" w:rsidR="00EC3BDC" w:rsidRDefault="00EC3BDC" w:rsidP="00EC3BDC">
            <w:pPr>
              <w:tabs>
                <w:tab w:val="left" w:pos="426"/>
              </w:tabs>
              <w:spacing w:after="0"/>
              <w:jc w:val="both"/>
              <w:rPr>
                <w:rFonts w:cs="Calibri"/>
                <w:b/>
                <w:szCs w:val="24"/>
              </w:rPr>
            </w:pP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tcPr>
          <w:p w14:paraId="00B5527F" w14:textId="423D1D7F" w:rsidR="00EC3BDC" w:rsidRPr="002F754D" w:rsidRDefault="00EC3BDC" w:rsidP="00EC3BDC">
            <w:pPr>
              <w:tabs>
                <w:tab w:val="left" w:pos="426"/>
              </w:tabs>
              <w:spacing w:after="0"/>
              <w:rPr>
                <w:sz w:val="20"/>
              </w:rPr>
            </w:pPr>
            <w:r>
              <w:rPr>
                <w:rFonts w:ascii="Verdana" w:hAnsi="Verdana"/>
                <w:color w:val="000000"/>
                <w:shd w:val="clear" w:color="auto" w:fill="FFFFFF"/>
              </w:rPr>
              <w:t>Sorumluluk, Liderlik ve Değerler Eğitimi Semineri</w:t>
            </w:r>
          </w:p>
        </w:tc>
        <w:tc>
          <w:tcPr>
            <w:tcW w:w="2799" w:type="dxa"/>
          </w:tcPr>
          <w:p w14:paraId="472A8DA1" w14:textId="74414E1C" w:rsidR="00EC3BDC" w:rsidRDefault="00EC3BDC" w:rsidP="00EC3BDC">
            <w:pPr>
              <w:tabs>
                <w:tab w:val="left" w:pos="426"/>
              </w:tabs>
              <w:spacing w:after="0"/>
              <w:jc w:val="center"/>
              <w:rPr>
                <w:rFonts w:cs="Calibri"/>
                <w:b/>
                <w:szCs w:val="24"/>
              </w:rPr>
            </w:pPr>
            <w:r>
              <w:rPr>
                <w:rFonts w:cs="Calibri"/>
                <w:b/>
                <w:szCs w:val="24"/>
              </w:rPr>
              <w:t>2022</w:t>
            </w:r>
          </w:p>
        </w:tc>
        <w:tc>
          <w:tcPr>
            <w:tcW w:w="2799" w:type="dxa"/>
          </w:tcPr>
          <w:p w14:paraId="46883BDF" w14:textId="085E883A" w:rsidR="00EC3BDC" w:rsidRDefault="00EC3BDC" w:rsidP="00EC3BDC">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2022001577</w:t>
            </w:r>
          </w:p>
        </w:tc>
      </w:tr>
      <w:tr w:rsidR="00EC3BDC" w14:paraId="5B907E10" w14:textId="77777777" w:rsidTr="00CF441A">
        <w:trPr>
          <w:trHeight w:val="744"/>
        </w:trPr>
        <w:tc>
          <w:tcPr>
            <w:tcW w:w="2798" w:type="dxa"/>
            <w:vMerge/>
          </w:tcPr>
          <w:p w14:paraId="4555282A" w14:textId="77777777" w:rsidR="00EC3BDC" w:rsidRDefault="00EC3BDC" w:rsidP="00EC3BDC">
            <w:pPr>
              <w:tabs>
                <w:tab w:val="left" w:pos="426"/>
              </w:tabs>
              <w:spacing w:after="0"/>
              <w:jc w:val="both"/>
              <w:rPr>
                <w:rFonts w:cs="Calibri"/>
                <w:b/>
                <w:szCs w:val="24"/>
              </w:rPr>
            </w:pPr>
          </w:p>
        </w:tc>
        <w:tc>
          <w:tcPr>
            <w:tcW w:w="2799" w:type="dxa"/>
            <w:vMerge/>
          </w:tcPr>
          <w:p w14:paraId="6EF29A70" w14:textId="77777777" w:rsidR="00EC3BDC" w:rsidRDefault="00EC3BDC" w:rsidP="00EC3BDC">
            <w:pPr>
              <w:tabs>
                <w:tab w:val="left" w:pos="426"/>
              </w:tabs>
              <w:spacing w:after="0"/>
              <w:jc w:val="both"/>
              <w:rPr>
                <w:rFonts w:cs="Calibri"/>
                <w:b/>
                <w:szCs w:val="24"/>
              </w:rPr>
            </w:pPr>
          </w:p>
        </w:tc>
        <w:tc>
          <w:tcPr>
            <w:tcW w:w="2799" w:type="dxa"/>
            <w:tcBorders>
              <w:top w:val="outset" w:sz="6" w:space="0" w:color="auto"/>
              <w:left w:val="outset" w:sz="6" w:space="0" w:color="auto"/>
              <w:right w:val="outset" w:sz="6" w:space="0" w:color="auto"/>
            </w:tcBorders>
            <w:shd w:val="clear" w:color="auto" w:fill="FFFFFF"/>
            <w:vAlign w:val="center"/>
          </w:tcPr>
          <w:p w14:paraId="6C1BA9F4" w14:textId="1C058C86" w:rsidR="00EC3BDC" w:rsidRPr="002F754D" w:rsidRDefault="00EC3BDC" w:rsidP="00EC3BDC">
            <w:pPr>
              <w:tabs>
                <w:tab w:val="left" w:pos="426"/>
              </w:tabs>
              <w:spacing w:after="0"/>
              <w:rPr>
                <w:sz w:val="20"/>
              </w:rPr>
            </w:pPr>
            <w:r>
              <w:rPr>
                <w:rFonts w:ascii="Verdana" w:hAnsi="Verdana"/>
                <w:color w:val="000000"/>
                <w:shd w:val="clear" w:color="auto" w:fill="FFFFFF"/>
              </w:rPr>
              <w:t>Çöpün Yolculuğu ve Geri Dönüşüm Semineri</w:t>
            </w:r>
          </w:p>
        </w:tc>
        <w:tc>
          <w:tcPr>
            <w:tcW w:w="2799" w:type="dxa"/>
          </w:tcPr>
          <w:p w14:paraId="7C53EBCD" w14:textId="6519ADE2" w:rsidR="00EC3BDC" w:rsidRDefault="00EC3BDC" w:rsidP="00EC3BDC">
            <w:pPr>
              <w:tabs>
                <w:tab w:val="left" w:pos="426"/>
              </w:tabs>
              <w:spacing w:after="0"/>
              <w:jc w:val="center"/>
              <w:rPr>
                <w:rFonts w:cs="Calibri"/>
                <w:b/>
                <w:szCs w:val="24"/>
              </w:rPr>
            </w:pPr>
            <w:r>
              <w:rPr>
                <w:rFonts w:cs="Calibri"/>
                <w:b/>
                <w:szCs w:val="24"/>
              </w:rPr>
              <w:t>2022</w:t>
            </w:r>
          </w:p>
        </w:tc>
        <w:tc>
          <w:tcPr>
            <w:tcW w:w="2799" w:type="dxa"/>
          </w:tcPr>
          <w:p w14:paraId="3A8A028C" w14:textId="5837458B" w:rsidR="00EC3BDC" w:rsidRDefault="00EC3BDC" w:rsidP="00EC3BDC">
            <w:pPr>
              <w:tabs>
                <w:tab w:val="left" w:pos="426"/>
              </w:tabs>
              <w:spacing w:after="0"/>
              <w:jc w:val="center"/>
              <w:rPr>
                <w:rFonts w:ascii="Verdana" w:hAnsi="Verdana"/>
                <w:color w:val="000000"/>
                <w:shd w:val="clear" w:color="auto" w:fill="FFFFFF"/>
              </w:rPr>
            </w:pPr>
            <w:r>
              <w:rPr>
                <w:rFonts w:ascii="Verdana" w:hAnsi="Verdana"/>
                <w:color w:val="000000"/>
                <w:shd w:val="clear" w:color="auto" w:fill="FFFFFF"/>
              </w:rPr>
              <w:t>2022001595</w:t>
            </w:r>
          </w:p>
        </w:tc>
      </w:tr>
    </w:tbl>
    <w:p w14:paraId="04D57A7A" w14:textId="47C1E3F5" w:rsidR="00FB6730" w:rsidRDefault="00FB6730" w:rsidP="00C742B6">
      <w:pPr>
        <w:tabs>
          <w:tab w:val="left" w:pos="426"/>
        </w:tabs>
        <w:spacing w:after="0"/>
        <w:jc w:val="both"/>
        <w:rPr>
          <w:rFonts w:cs="Calibri"/>
          <w:b/>
          <w:szCs w:val="24"/>
        </w:rPr>
      </w:pPr>
    </w:p>
    <w:p w14:paraId="7452F69B" w14:textId="2B26C789" w:rsidR="009F0307" w:rsidRDefault="009F0307" w:rsidP="00C742B6">
      <w:pPr>
        <w:tabs>
          <w:tab w:val="left" w:pos="426"/>
        </w:tabs>
        <w:spacing w:after="0"/>
        <w:jc w:val="both"/>
        <w:rPr>
          <w:rFonts w:cs="Calibri"/>
          <w:b/>
          <w:szCs w:val="24"/>
        </w:rPr>
      </w:pPr>
    </w:p>
    <w:p w14:paraId="09C1928A" w14:textId="30D3BDDC" w:rsidR="009F0307" w:rsidRDefault="009F0307" w:rsidP="00C742B6">
      <w:pPr>
        <w:tabs>
          <w:tab w:val="left" w:pos="426"/>
        </w:tabs>
        <w:spacing w:after="0"/>
        <w:jc w:val="both"/>
        <w:rPr>
          <w:rFonts w:cs="Calibri"/>
          <w:b/>
          <w:szCs w:val="24"/>
        </w:rPr>
      </w:pPr>
    </w:p>
    <w:p w14:paraId="338C3484" w14:textId="28309FB4" w:rsidR="00110B83" w:rsidRDefault="00110B83" w:rsidP="00C742B6">
      <w:pPr>
        <w:tabs>
          <w:tab w:val="left" w:pos="426"/>
        </w:tabs>
        <w:spacing w:after="0"/>
        <w:jc w:val="both"/>
        <w:rPr>
          <w:rFonts w:cs="Calibri"/>
          <w:b/>
          <w:szCs w:val="24"/>
        </w:rPr>
      </w:pPr>
    </w:p>
    <w:p w14:paraId="76216332" w14:textId="427B26BC" w:rsidR="00110B83" w:rsidRDefault="00110B83" w:rsidP="00C742B6">
      <w:pPr>
        <w:tabs>
          <w:tab w:val="left" w:pos="426"/>
        </w:tabs>
        <w:spacing w:after="0"/>
        <w:jc w:val="both"/>
        <w:rPr>
          <w:rFonts w:cs="Calibri"/>
          <w:b/>
          <w:szCs w:val="24"/>
        </w:rPr>
      </w:pPr>
    </w:p>
    <w:p w14:paraId="09F23A24" w14:textId="7B23BF13" w:rsidR="00110B83" w:rsidRDefault="00110B83" w:rsidP="00C742B6">
      <w:pPr>
        <w:tabs>
          <w:tab w:val="left" w:pos="426"/>
        </w:tabs>
        <w:spacing w:after="0"/>
        <w:jc w:val="both"/>
        <w:rPr>
          <w:rFonts w:cs="Calibri"/>
          <w:b/>
          <w:szCs w:val="24"/>
        </w:rPr>
      </w:pPr>
    </w:p>
    <w:p w14:paraId="25663237" w14:textId="77777777" w:rsidR="00110B83" w:rsidRPr="00C742B6" w:rsidRDefault="00110B83" w:rsidP="00C742B6">
      <w:pPr>
        <w:tabs>
          <w:tab w:val="left" w:pos="426"/>
        </w:tabs>
        <w:spacing w:after="0"/>
        <w:jc w:val="both"/>
        <w:rPr>
          <w:rFonts w:cs="Calibri"/>
          <w:b/>
          <w:szCs w:val="24"/>
        </w:rPr>
      </w:pPr>
    </w:p>
    <w:p w14:paraId="175AD58D" w14:textId="77777777" w:rsidR="00881143" w:rsidRDefault="00881143" w:rsidP="00E67FCA">
      <w:pPr>
        <w:pStyle w:val="Balk3"/>
      </w:pPr>
    </w:p>
    <w:p w14:paraId="62D4ABA8" w14:textId="6CF1E7E9" w:rsidR="00390AA4" w:rsidRDefault="00E67FCA" w:rsidP="00E67FCA">
      <w:pPr>
        <w:pStyle w:val="Balk3"/>
      </w:pPr>
      <w:r>
        <w:t>Okulumuz Bina ve Alanları</w:t>
      </w:r>
    </w:p>
    <w:p w14:paraId="13CA3622"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4F8B719F" w14:textId="77777777" w:rsidR="00E67FCA" w:rsidRDefault="00E67FCA" w:rsidP="00182608">
      <w:pPr>
        <w:tabs>
          <w:tab w:val="left" w:pos="426"/>
        </w:tabs>
        <w:spacing w:after="0"/>
        <w:jc w:val="both"/>
        <w:rPr>
          <w:rFonts w:cs="Calibri"/>
          <w:b/>
          <w:szCs w:val="24"/>
        </w:rPr>
      </w:pPr>
    </w:p>
    <w:p w14:paraId="3392AE3D"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14:paraId="21FEAE04" w14:textId="77777777" w:rsidTr="00D41148">
        <w:tc>
          <w:tcPr>
            <w:tcW w:w="3259" w:type="pct"/>
            <w:gridSpan w:val="2"/>
            <w:shd w:val="clear" w:color="auto" w:fill="auto"/>
          </w:tcPr>
          <w:p w14:paraId="1D332CF5" w14:textId="446B0BA1" w:rsidR="00E67FCA" w:rsidRPr="00D41148" w:rsidRDefault="00E67FCA" w:rsidP="001B0FF1">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14:paraId="4F5081D4"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5E917F26"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0EC7CC8B"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48B4A3E9" w14:textId="77777777" w:rsidTr="00D41148">
        <w:tc>
          <w:tcPr>
            <w:tcW w:w="2732" w:type="pct"/>
            <w:shd w:val="clear" w:color="auto" w:fill="auto"/>
          </w:tcPr>
          <w:p w14:paraId="426687C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72748DB9" w14:textId="7199282E" w:rsidR="00065CDC" w:rsidRPr="00D41148" w:rsidRDefault="00C27B08" w:rsidP="00D41148">
            <w:pPr>
              <w:tabs>
                <w:tab w:val="left" w:pos="426"/>
              </w:tabs>
              <w:spacing w:after="0"/>
              <w:jc w:val="both"/>
              <w:rPr>
                <w:rFonts w:cs="Calibri"/>
                <w:b/>
                <w:szCs w:val="24"/>
              </w:rPr>
            </w:pPr>
            <w:r>
              <w:rPr>
                <w:rFonts w:cs="Calibri"/>
                <w:b/>
                <w:szCs w:val="24"/>
              </w:rPr>
              <w:t>4</w:t>
            </w:r>
          </w:p>
        </w:tc>
        <w:tc>
          <w:tcPr>
            <w:tcW w:w="1161" w:type="pct"/>
            <w:shd w:val="clear" w:color="auto" w:fill="auto"/>
          </w:tcPr>
          <w:p w14:paraId="7C6DF2A1"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21021795" w14:textId="77777777" w:rsidR="00E67FCA" w:rsidRPr="00D41148" w:rsidRDefault="00065CDC" w:rsidP="00D41148">
            <w:pPr>
              <w:tabs>
                <w:tab w:val="left" w:pos="426"/>
              </w:tabs>
              <w:spacing w:after="0"/>
              <w:jc w:val="both"/>
              <w:rPr>
                <w:rFonts w:cs="Calibri"/>
                <w:b/>
                <w:szCs w:val="24"/>
              </w:rPr>
            </w:pPr>
            <w:r>
              <w:rPr>
                <w:rFonts w:cs="Calibri"/>
                <w:b/>
                <w:szCs w:val="24"/>
              </w:rPr>
              <w:t xml:space="preserve"> X</w:t>
            </w:r>
          </w:p>
        </w:tc>
        <w:tc>
          <w:tcPr>
            <w:tcW w:w="263" w:type="pct"/>
            <w:shd w:val="clear" w:color="auto" w:fill="auto"/>
          </w:tcPr>
          <w:p w14:paraId="684F63CD" w14:textId="77777777" w:rsidR="00E67FCA" w:rsidRPr="00D41148" w:rsidRDefault="00E67FCA" w:rsidP="00D41148">
            <w:pPr>
              <w:tabs>
                <w:tab w:val="left" w:pos="426"/>
              </w:tabs>
              <w:spacing w:after="0"/>
              <w:jc w:val="both"/>
              <w:rPr>
                <w:rFonts w:cs="Calibri"/>
                <w:b/>
                <w:szCs w:val="24"/>
              </w:rPr>
            </w:pPr>
          </w:p>
        </w:tc>
      </w:tr>
      <w:tr w:rsidR="00D5715B" w:rsidRPr="00D41148" w14:paraId="395BE7E4" w14:textId="77777777" w:rsidTr="00D41148">
        <w:tc>
          <w:tcPr>
            <w:tcW w:w="2732" w:type="pct"/>
            <w:shd w:val="clear" w:color="auto" w:fill="auto"/>
          </w:tcPr>
          <w:p w14:paraId="550105D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234943E0" w14:textId="7C7B1342" w:rsidR="00E67FCA" w:rsidRPr="00D41148" w:rsidRDefault="00065CDC" w:rsidP="00D41148">
            <w:pPr>
              <w:tabs>
                <w:tab w:val="left" w:pos="426"/>
              </w:tabs>
              <w:spacing w:after="0"/>
              <w:jc w:val="both"/>
              <w:rPr>
                <w:rFonts w:cs="Calibri"/>
                <w:b/>
                <w:szCs w:val="24"/>
              </w:rPr>
            </w:pPr>
            <w:r>
              <w:rPr>
                <w:rFonts w:cs="Calibri"/>
                <w:b/>
                <w:szCs w:val="24"/>
              </w:rPr>
              <w:t>1</w:t>
            </w:r>
            <w:r w:rsidR="00C27B08">
              <w:rPr>
                <w:rFonts w:cs="Calibri"/>
                <w:b/>
                <w:szCs w:val="24"/>
              </w:rPr>
              <w:t>6</w:t>
            </w:r>
          </w:p>
        </w:tc>
        <w:tc>
          <w:tcPr>
            <w:tcW w:w="1161" w:type="pct"/>
            <w:shd w:val="clear" w:color="auto" w:fill="auto"/>
          </w:tcPr>
          <w:p w14:paraId="4CBDA22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22024102"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B849BDA" w14:textId="77777777" w:rsidR="00E67FCA" w:rsidRPr="00D41148" w:rsidRDefault="00065CDC" w:rsidP="00D41148">
            <w:pPr>
              <w:tabs>
                <w:tab w:val="left" w:pos="426"/>
              </w:tabs>
              <w:spacing w:after="0"/>
              <w:jc w:val="both"/>
              <w:rPr>
                <w:rFonts w:cs="Calibri"/>
                <w:b/>
                <w:szCs w:val="24"/>
              </w:rPr>
            </w:pPr>
            <w:r>
              <w:rPr>
                <w:rFonts w:cs="Calibri"/>
                <w:b/>
                <w:szCs w:val="24"/>
              </w:rPr>
              <w:t>X</w:t>
            </w:r>
          </w:p>
        </w:tc>
      </w:tr>
      <w:tr w:rsidR="00D5715B" w:rsidRPr="00D41148" w14:paraId="1F39F60F" w14:textId="77777777" w:rsidTr="00D41148">
        <w:tc>
          <w:tcPr>
            <w:tcW w:w="2732" w:type="pct"/>
            <w:shd w:val="clear" w:color="auto" w:fill="auto"/>
          </w:tcPr>
          <w:p w14:paraId="15DBECA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311349F8" w14:textId="77777777" w:rsidR="00E67FCA" w:rsidRPr="00D41148" w:rsidRDefault="00065CDC" w:rsidP="00D41148">
            <w:pPr>
              <w:tabs>
                <w:tab w:val="left" w:pos="426"/>
              </w:tabs>
              <w:spacing w:after="0"/>
              <w:jc w:val="both"/>
              <w:rPr>
                <w:rFonts w:cs="Calibri"/>
                <w:b/>
                <w:szCs w:val="24"/>
              </w:rPr>
            </w:pPr>
            <w:r>
              <w:rPr>
                <w:rFonts w:cs="Calibri"/>
                <w:b/>
                <w:szCs w:val="24"/>
              </w:rPr>
              <w:t>48</w:t>
            </w:r>
          </w:p>
        </w:tc>
        <w:tc>
          <w:tcPr>
            <w:tcW w:w="1161" w:type="pct"/>
            <w:shd w:val="clear" w:color="auto" w:fill="auto"/>
          </w:tcPr>
          <w:p w14:paraId="4C096D8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20BAF9D5" w14:textId="06AA9BA2" w:rsidR="00E67FCA" w:rsidRPr="00D41148" w:rsidRDefault="00511DA2"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400F1F8B" w14:textId="5A214A3A" w:rsidR="00E67FCA" w:rsidRPr="00D41148" w:rsidRDefault="00E67FCA" w:rsidP="00D41148">
            <w:pPr>
              <w:tabs>
                <w:tab w:val="left" w:pos="426"/>
              </w:tabs>
              <w:spacing w:after="0"/>
              <w:jc w:val="both"/>
              <w:rPr>
                <w:rFonts w:cs="Calibri"/>
                <w:b/>
                <w:szCs w:val="24"/>
              </w:rPr>
            </w:pPr>
          </w:p>
        </w:tc>
      </w:tr>
      <w:tr w:rsidR="00D5715B" w:rsidRPr="00D41148" w14:paraId="03D01B9F" w14:textId="77777777" w:rsidTr="00D41148">
        <w:tc>
          <w:tcPr>
            <w:tcW w:w="2732" w:type="pct"/>
            <w:shd w:val="clear" w:color="auto" w:fill="auto"/>
          </w:tcPr>
          <w:p w14:paraId="0DA159C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01FD9683" w14:textId="1DA663BE" w:rsidR="00E67FCA" w:rsidRPr="00D41148" w:rsidRDefault="00065CDC" w:rsidP="00D41148">
            <w:pPr>
              <w:tabs>
                <w:tab w:val="left" w:pos="426"/>
              </w:tabs>
              <w:spacing w:after="0"/>
              <w:jc w:val="both"/>
              <w:rPr>
                <w:rFonts w:cs="Calibri"/>
                <w:b/>
                <w:szCs w:val="24"/>
              </w:rPr>
            </w:pPr>
            <w:r>
              <w:rPr>
                <w:rFonts w:cs="Calibri"/>
                <w:b/>
                <w:szCs w:val="24"/>
              </w:rPr>
              <w:t>1</w:t>
            </w:r>
            <w:r w:rsidR="00C27B08">
              <w:rPr>
                <w:rFonts w:cs="Calibri"/>
                <w:b/>
                <w:szCs w:val="24"/>
              </w:rPr>
              <w:t>6</w:t>
            </w:r>
          </w:p>
        </w:tc>
        <w:tc>
          <w:tcPr>
            <w:tcW w:w="1161" w:type="pct"/>
            <w:shd w:val="clear" w:color="auto" w:fill="auto"/>
          </w:tcPr>
          <w:p w14:paraId="7883DF0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7610F028" w14:textId="77777777" w:rsidR="00E67FCA" w:rsidRPr="00D41148" w:rsidRDefault="00065CDC"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02DA17CF" w14:textId="77777777" w:rsidR="00E67FCA" w:rsidRPr="00D41148" w:rsidRDefault="00E67FCA" w:rsidP="00D41148">
            <w:pPr>
              <w:tabs>
                <w:tab w:val="left" w:pos="426"/>
              </w:tabs>
              <w:spacing w:after="0"/>
              <w:jc w:val="both"/>
              <w:rPr>
                <w:rFonts w:cs="Calibri"/>
                <w:b/>
                <w:szCs w:val="24"/>
              </w:rPr>
            </w:pPr>
          </w:p>
        </w:tc>
      </w:tr>
      <w:tr w:rsidR="00D5715B" w:rsidRPr="00D41148" w14:paraId="476BA1CC" w14:textId="77777777" w:rsidTr="00D41148">
        <w:tc>
          <w:tcPr>
            <w:tcW w:w="2732" w:type="pct"/>
            <w:shd w:val="clear" w:color="auto" w:fill="auto"/>
          </w:tcPr>
          <w:p w14:paraId="61C057D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2AF5A81D" w14:textId="10D65CFF" w:rsidR="00E67FCA" w:rsidRPr="00D41148" w:rsidRDefault="00065CDC" w:rsidP="00D41148">
            <w:pPr>
              <w:tabs>
                <w:tab w:val="left" w:pos="426"/>
              </w:tabs>
              <w:spacing w:after="0"/>
              <w:jc w:val="both"/>
              <w:rPr>
                <w:rFonts w:cs="Calibri"/>
                <w:b/>
                <w:szCs w:val="24"/>
              </w:rPr>
            </w:pPr>
            <w:r>
              <w:rPr>
                <w:rFonts w:cs="Calibri"/>
                <w:b/>
                <w:szCs w:val="24"/>
              </w:rPr>
              <w:t>1</w:t>
            </w:r>
            <w:r w:rsidR="00C27B08">
              <w:rPr>
                <w:rFonts w:cs="Calibri"/>
                <w:b/>
                <w:szCs w:val="24"/>
              </w:rPr>
              <w:t>4</w:t>
            </w:r>
          </w:p>
        </w:tc>
        <w:tc>
          <w:tcPr>
            <w:tcW w:w="1161" w:type="pct"/>
            <w:shd w:val="clear" w:color="auto" w:fill="auto"/>
          </w:tcPr>
          <w:p w14:paraId="2D3F17C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687F424B" w14:textId="77777777" w:rsidR="00E67FCA" w:rsidRPr="00D41148" w:rsidRDefault="00065CDC"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751F28C2" w14:textId="77777777" w:rsidR="00E67FCA" w:rsidRPr="00D41148" w:rsidRDefault="00E67FCA" w:rsidP="00D41148">
            <w:pPr>
              <w:tabs>
                <w:tab w:val="left" w:pos="426"/>
              </w:tabs>
              <w:spacing w:after="0"/>
              <w:jc w:val="both"/>
              <w:rPr>
                <w:rFonts w:cs="Calibri"/>
                <w:b/>
                <w:szCs w:val="24"/>
              </w:rPr>
            </w:pPr>
          </w:p>
        </w:tc>
      </w:tr>
      <w:tr w:rsidR="00D5715B" w:rsidRPr="00D41148" w14:paraId="54E857B9" w14:textId="77777777" w:rsidTr="00D41148">
        <w:tc>
          <w:tcPr>
            <w:tcW w:w="2732" w:type="pct"/>
            <w:shd w:val="clear" w:color="auto" w:fill="auto"/>
          </w:tcPr>
          <w:p w14:paraId="072AEAC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147C80D9" w14:textId="77777777" w:rsidR="00E67FCA" w:rsidRPr="00D41148" w:rsidRDefault="00065CDC" w:rsidP="00D41148">
            <w:pPr>
              <w:tabs>
                <w:tab w:val="left" w:pos="426"/>
              </w:tabs>
              <w:spacing w:after="0"/>
              <w:jc w:val="both"/>
              <w:rPr>
                <w:rFonts w:cs="Calibri"/>
                <w:b/>
                <w:szCs w:val="24"/>
              </w:rPr>
            </w:pPr>
            <w:r>
              <w:rPr>
                <w:rFonts w:cs="Calibri"/>
                <w:b/>
                <w:szCs w:val="24"/>
              </w:rPr>
              <w:t>40</w:t>
            </w:r>
          </w:p>
        </w:tc>
        <w:tc>
          <w:tcPr>
            <w:tcW w:w="1161" w:type="pct"/>
            <w:shd w:val="clear" w:color="auto" w:fill="auto"/>
          </w:tcPr>
          <w:p w14:paraId="0767C80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33722537"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D0A72F1" w14:textId="77777777" w:rsidR="00E67FCA" w:rsidRPr="00D41148" w:rsidRDefault="00065CDC" w:rsidP="00D41148">
            <w:pPr>
              <w:tabs>
                <w:tab w:val="left" w:pos="426"/>
              </w:tabs>
              <w:spacing w:after="0"/>
              <w:jc w:val="both"/>
              <w:rPr>
                <w:rFonts w:cs="Calibri"/>
                <w:b/>
                <w:szCs w:val="24"/>
              </w:rPr>
            </w:pPr>
            <w:r>
              <w:rPr>
                <w:rFonts w:cs="Calibri"/>
                <w:b/>
                <w:szCs w:val="24"/>
              </w:rPr>
              <w:t>X</w:t>
            </w:r>
          </w:p>
        </w:tc>
      </w:tr>
      <w:tr w:rsidR="00D5715B" w:rsidRPr="00D41148" w14:paraId="0924F717" w14:textId="77777777" w:rsidTr="00D41148">
        <w:tc>
          <w:tcPr>
            <w:tcW w:w="2732" w:type="pct"/>
            <w:shd w:val="clear" w:color="auto" w:fill="auto"/>
          </w:tcPr>
          <w:p w14:paraId="707A3BAE"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1C507C7F" w14:textId="77777777" w:rsidR="00E67FCA" w:rsidRPr="00D41148" w:rsidRDefault="00065CDC" w:rsidP="00D41148">
            <w:pPr>
              <w:tabs>
                <w:tab w:val="left" w:pos="426"/>
              </w:tabs>
              <w:spacing w:after="0"/>
              <w:jc w:val="both"/>
              <w:rPr>
                <w:rFonts w:cs="Calibri"/>
                <w:b/>
                <w:szCs w:val="24"/>
              </w:rPr>
            </w:pPr>
            <w:r>
              <w:rPr>
                <w:rFonts w:cs="Calibri"/>
                <w:b/>
                <w:szCs w:val="24"/>
              </w:rPr>
              <w:t>40</w:t>
            </w:r>
          </w:p>
        </w:tc>
        <w:tc>
          <w:tcPr>
            <w:tcW w:w="1161" w:type="pct"/>
            <w:shd w:val="clear" w:color="auto" w:fill="auto"/>
          </w:tcPr>
          <w:p w14:paraId="56C4D865"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58AE86B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A73D7A7" w14:textId="77777777" w:rsidR="00E67FCA" w:rsidRPr="00D41148" w:rsidRDefault="00065CDC" w:rsidP="00D41148">
            <w:pPr>
              <w:tabs>
                <w:tab w:val="left" w:pos="426"/>
              </w:tabs>
              <w:spacing w:after="0"/>
              <w:jc w:val="both"/>
              <w:rPr>
                <w:rFonts w:cs="Calibri"/>
                <w:b/>
                <w:szCs w:val="24"/>
              </w:rPr>
            </w:pPr>
            <w:r>
              <w:rPr>
                <w:rFonts w:cs="Calibri"/>
                <w:b/>
                <w:szCs w:val="24"/>
              </w:rPr>
              <w:t>X</w:t>
            </w:r>
          </w:p>
        </w:tc>
      </w:tr>
      <w:tr w:rsidR="00D5715B" w:rsidRPr="00D41148" w14:paraId="018AEED5" w14:textId="77777777" w:rsidTr="00D41148">
        <w:tc>
          <w:tcPr>
            <w:tcW w:w="2732" w:type="pct"/>
            <w:shd w:val="clear" w:color="auto" w:fill="auto"/>
          </w:tcPr>
          <w:p w14:paraId="6A27E387"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17509866" w14:textId="7150EE97" w:rsidR="00E67FCA" w:rsidRPr="00D41148" w:rsidRDefault="00C27B08" w:rsidP="00D41148">
            <w:pPr>
              <w:tabs>
                <w:tab w:val="left" w:pos="426"/>
              </w:tabs>
              <w:spacing w:after="0"/>
              <w:jc w:val="both"/>
              <w:rPr>
                <w:rFonts w:cs="Calibri"/>
                <w:b/>
                <w:szCs w:val="24"/>
              </w:rPr>
            </w:pPr>
            <w:r>
              <w:rPr>
                <w:rFonts w:cs="Calibri"/>
                <w:b/>
                <w:szCs w:val="24"/>
              </w:rPr>
              <w:t>6</w:t>
            </w:r>
            <w:r w:rsidR="00065CDC">
              <w:rPr>
                <w:rFonts w:cs="Calibri"/>
                <w:b/>
                <w:szCs w:val="24"/>
              </w:rPr>
              <w:t>00</w:t>
            </w:r>
          </w:p>
        </w:tc>
        <w:tc>
          <w:tcPr>
            <w:tcW w:w="1161" w:type="pct"/>
            <w:shd w:val="clear" w:color="auto" w:fill="auto"/>
          </w:tcPr>
          <w:p w14:paraId="09F3392E"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52E54F0F"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216D8E0" w14:textId="77777777" w:rsidR="00E67FCA" w:rsidRPr="00D41148" w:rsidRDefault="00065CDC" w:rsidP="00D41148">
            <w:pPr>
              <w:tabs>
                <w:tab w:val="left" w:pos="426"/>
              </w:tabs>
              <w:spacing w:after="0"/>
              <w:jc w:val="both"/>
              <w:rPr>
                <w:rFonts w:cs="Calibri"/>
                <w:b/>
                <w:szCs w:val="24"/>
              </w:rPr>
            </w:pPr>
            <w:r>
              <w:rPr>
                <w:rFonts w:cs="Calibri"/>
                <w:b/>
                <w:szCs w:val="24"/>
              </w:rPr>
              <w:t>X</w:t>
            </w:r>
          </w:p>
        </w:tc>
      </w:tr>
      <w:tr w:rsidR="00D5715B" w:rsidRPr="00D41148" w14:paraId="08BF2FBC" w14:textId="77777777" w:rsidTr="00D41148">
        <w:tc>
          <w:tcPr>
            <w:tcW w:w="2732" w:type="pct"/>
            <w:shd w:val="clear" w:color="auto" w:fill="auto"/>
          </w:tcPr>
          <w:p w14:paraId="49F9129B"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 xml:space="preserve">(Açık </w:t>
            </w:r>
            <w:proofErr w:type="gramStart"/>
            <w:r w:rsidRPr="00D41148">
              <w:rPr>
                <w:rFonts w:cs="Calibri"/>
                <w:bCs/>
                <w:color w:val="000000"/>
                <w:sz w:val="20"/>
                <w:szCs w:val="24"/>
              </w:rPr>
              <w:t>Alan)(</w:t>
            </w:r>
            <w:proofErr w:type="gramEnd"/>
            <w:r w:rsidRPr="00D41148">
              <w:rPr>
                <w:rFonts w:cs="Calibri"/>
                <w:bCs/>
                <w:color w:val="000000"/>
                <w:sz w:val="20"/>
                <w:szCs w:val="24"/>
              </w:rPr>
              <w:t>m2)</w:t>
            </w:r>
          </w:p>
        </w:tc>
        <w:tc>
          <w:tcPr>
            <w:tcW w:w="527" w:type="pct"/>
            <w:shd w:val="clear" w:color="auto" w:fill="auto"/>
          </w:tcPr>
          <w:p w14:paraId="734BAB1C" w14:textId="4B7A113D" w:rsidR="00E67FCA" w:rsidRPr="00D41148" w:rsidRDefault="00065CDC" w:rsidP="00D41148">
            <w:pPr>
              <w:tabs>
                <w:tab w:val="left" w:pos="426"/>
              </w:tabs>
              <w:spacing w:after="0"/>
              <w:jc w:val="both"/>
              <w:rPr>
                <w:rFonts w:cs="Calibri"/>
                <w:b/>
                <w:szCs w:val="24"/>
              </w:rPr>
            </w:pPr>
            <w:r>
              <w:rPr>
                <w:rFonts w:cs="Calibri"/>
                <w:b/>
                <w:szCs w:val="24"/>
              </w:rPr>
              <w:t>2.</w:t>
            </w:r>
            <w:r w:rsidR="00C27B08">
              <w:rPr>
                <w:rFonts w:cs="Calibri"/>
                <w:b/>
                <w:szCs w:val="24"/>
              </w:rPr>
              <w:t>0</w:t>
            </w:r>
            <w:r>
              <w:rPr>
                <w:rFonts w:cs="Calibri"/>
                <w:b/>
                <w:szCs w:val="24"/>
              </w:rPr>
              <w:t>00</w:t>
            </w:r>
          </w:p>
        </w:tc>
        <w:tc>
          <w:tcPr>
            <w:tcW w:w="1161" w:type="pct"/>
            <w:shd w:val="clear" w:color="auto" w:fill="auto"/>
          </w:tcPr>
          <w:p w14:paraId="38F03E91"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739D2201"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E2E7EB1" w14:textId="77777777" w:rsidR="00E67FCA" w:rsidRPr="00D41148" w:rsidRDefault="00E67FCA" w:rsidP="00D41148">
            <w:pPr>
              <w:tabs>
                <w:tab w:val="left" w:pos="426"/>
              </w:tabs>
              <w:spacing w:after="0"/>
              <w:jc w:val="both"/>
              <w:rPr>
                <w:rFonts w:cs="Calibri"/>
                <w:b/>
                <w:szCs w:val="24"/>
              </w:rPr>
            </w:pPr>
          </w:p>
        </w:tc>
      </w:tr>
      <w:tr w:rsidR="00D5715B" w:rsidRPr="00D41148" w14:paraId="28F55871" w14:textId="77777777" w:rsidTr="00D41148">
        <w:tc>
          <w:tcPr>
            <w:tcW w:w="2732" w:type="pct"/>
            <w:shd w:val="clear" w:color="auto" w:fill="auto"/>
          </w:tcPr>
          <w:p w14:paraId="2996F446"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1F25E504" w14:textId="1BB9B6F1" w:rsidR="00E67FCA" w:rsidRPr="00D41148" w:rsidRDefault="00C27B08" w:rsidP="00D41148">
            <w:pPr>
              <w:tabs>
                <w:tab w:val="left" w:pos="426"/>
              </w:tabs>
              <w:spacing w:after="0"/>
              <w:jc w:val="both"/>
              <w:rPr>
                <w:rFonts w:cs="Calibri"/>
                <w:b/>
                <w:szCs w:val="24"/>
              </w:rPr>
            </w:pPr>
            <w:r>
              <w:rPr>
                <w:rFonts w:cs="Calibri"/>
                <w:b/>
                <w:szCs w:val="24"/>
              </w:rPr>
              <w:t>2600</w:t>
            </w:r>
          </w:p>
        </w:tc>
        <w:tc>
          <w:tcPr>
            <w:tcW w:w="1161" w:type="pct"/>
            <w:shd w:val="clear" w:color="auto" w:fill="auto"/>
          </w:tcPr>
          <w:p w14:paraId="0BCF9E27"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36F2ED8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08EFFBA" w14:textId="77777777" w:rsidR="00E67FCA" w:rsidRPr="00D41148" w:rsidRDefault="00E67FCA" w:rsidP="00D41148">
            <w:pPr>
              <w:tabs>
                <w:tab w:val="left" w:pos="426"/>
              </w:tabs>
              <w:spacing w:after="0"/>
              <w:jc w:val="both"/>
              <w:rPr>
                <w:rFonts w:cs="Calibri"/>
                <w:b/>
                <w:szCs w:val="24"/>
              </w:rPr>
            </w:pPr>
          </w:p>
        </w:tc>
      </w:tr>
      <w:tr w:rsidR="00D5715B" w:rsidRPr="00D41148" w14:paraId="3A1F9651" w14:textId="77777777" w:rsidTr="00D41148">
        <w:tc>
          <w:tcPr>
            <w:tcW w:w="2732" w:type="pct"/>
            <w:shd w:val="clear" w:color="auto" w:fill="auto"/>
          </w:tcPr>
          <w:p w14:paraId="674EA0AB"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4E76B41C" w14:textId="3EABED4E" w:rsidR="00E67FCA" w:rsidRPr="00D41148" w:rsidRDefault="00065CDC" w:rsidP="00D41148">
            <w:pPr>
              <w:tabs>
                <w:tab w:val="left" w:pos="426"/>
              </w:tabs>
              <w:spacing w:after="0"/>
              <w:jc w:val="both"/>
              <w:rPr>
                <w:rFonts w:cs="Calibri"/>
                <w:b/>
                <w:szCs w:val="24"/>
              </w:rPr>
            </w:pPr>
            <w:r>
              <w:rPr>
                <w:rFonts w:cs="Calibri"/>
                <w:b/>
                <w:szCs w:val="24"/>
              </w:rPr>
              <w:t>1000</w:t>
            </w:r>
          </w:p>
        </w:tc>
        <w:tc>
          <w:tcPr>
            <w:tcW w:w="1161" w:type="pct"/>
            <w:shd w:val="clear" w:color="auto" w:fill="auto"/>
          </w:tcPr>
          <w:p w14:paraId="3AE876E8"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32668DE"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391C42B" w14:textId="77777777" w:rsidR="00E67FCA" w:rsidRPr="00D41148" w:rsidRDefault="00E67FCA" w:rsidP="00D41148">
            <w:pPr>
              <w:tabs>
                <w:tab w:val="left" w:pos="426"/>
              </w:tabs>
              <w:spacing w:after="0"/>
              <w:jc w:val="both"/>
              <w:rPr>
                <w:rFonts w:cs="Calibri"/>
                <w:b/>
                <w:szCs w:val="24"/>
              </w:rPr>
            </w:pPr>
          </w:p>
        </w:tc>
      </w:tr>
      <w:tr w:rsidR="00D5715B" w:rsidRPr="00D41148" w14:paraId="6F85C90F" w14:textId="77777777" w:rsidTr="00D41148">
        <w:tc>
          <w:tcPr>
            <w:tcW w:w="2732" w:type="pct"/>
            <w:shd w:val="clear" w:color="auto" w:fill="auto"/>
          </w:tcPr>
          <w:p w14:paraId="68D6732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060D3F59" w14:textId="77777777" w:rsidR="00E67FCA" w:rsidRPr="00D41148" w:rsidRDefault="00065CDC" w:rsidP="00D41148">
            <w:pPr>
              <w:tabs>
                <w:tab w:val="left" w:pos="426"/>
              </w:tabs>
              <w:spacing w:after="0"/>
              <w:jc w:val="both"/>
              <w:rPr>
                <w:rFonts w:cs="Calibri"/>
                <w:b/>
                <w:szCs w:val="24"/>
              </w:rPr>
            </w:pPr>
            <w:r>
              <w:rPr>
                <w:rFonts w:cs="Calibri"/>
                <w:b/>
                <w:szCs w:val="24"/>
              </w:rPr>
              <w:t>Yok</w:t>
            </w:r>
          </w:p>
        </w:tc>
        <w:tc>
          <w:tcPr>
            <w:tcW w:w="1161" w:type="pct"/>
            <w:shd w:val="clear" w:color="auto" w:fill="auto"/>
          </w:tcPr>
          <w:p w14:paraId="4543DD13"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5784EE07"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1AC715D" w14:textId="77777777" w:rsidR="00E67FCA" w:rsidRPr="00D41148" w:rsidRDefault="00E67FCA" w:rsidP="00D41148">
            <w:pPr>
              <w:tabs>
                <w:tab w:val="left" w:pos="426"/>
              </w:tabs>
              <w:spacing w:after="0"/>
              <w:jc w:val="both"/>
              <w:rPr>
                <w:rFonts w:cs="Calibri"/>
                <w:b/>
                <w:szCs w:val="24"/>
              </w:rPr>
            </w:pPr>
          </w:p>
        </w:tc>
      </w:tr>
      <w:tr w:rsidR="00D5715B" w:rsidRPr="00D41148" w14:paraId="41EEB360" w14:textId="77777777" w:rsidTr="00D41148">
        <w:tc>
          <w:tcPr>
            <w:tcW w:w="2732" w:type="pct"/>
            <w:shd w:val="clear" w:color="auto" w:fill="auto"/>
          </w:tcPr>
          <w:p w14:paraId="7A7F4134"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7EF5525C" w14:textId="6D302A12" w:rsidR="00E67FCA" w:rsidRPr="00D41148" w:rsidRDefault="00C27B08" w:rsidP="00D41148">
            <w:pPr>
              <w:tabs>
                <w:tab w:val="left" w:pos="426"/>
              </w:tabs>
              <w:spacing w:after="0"/>
              <w:jc w:val="both"/>
              <w:rPr>
                <w:rFonts w:cs="Calibri"/>
                <w:b/>
                <w:szCs w:val="24"/>
              </w:rPr>
            </w:pPr>
            <w:r>
              <w:rPr>
                <w:rFonts w:cs="Calibri"/>
                <w:b/>
                <w:szCs w:val="24"/>
              </w:rPr>
              <w:t>40</w:t>
            </w:r>
          </w:p>
        </w:tc>
        <w:tc>
          <w:tcPr>
            <w:tcW w:w="1161" w:type="pct"/>
            <w:shd w:val="clear" w:color="auto" w:fill="auto"/>
          </w:tcPr>
          <w:p w14:paraId="246597F9"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6883EB5E"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7E97308" w14:textId="77777777" w:rsidR="00E67FCA" w:rsidRPr="00D41148" w:rsidRDefault="00E67FCA" w:rsidP="00D41148">
            <w:pPr>
              <w:tabs>
                <w:tab w:val="left" w:pos="426"/>
              </w:tabs>
              <w:spacing w:after="0"/>
              <w:jc w:val="both"/>
              <w:rPr>
                <w:rFonts w:cs="Calibri"/>
                <w:b/>
                <w:szCs w:val="24"/>
              </w:rPr>
            </w:pPr>
          </w:p>
        </w:tc>
      </w:tr>
      <w:tr w:rsidR="00D5715B" w:rsidRPr="00D41148" w14:paraId="2EB3F360" w14:textId="77777777" w:rsidTr="00D41148">
        <w:tc>
          <w:tcPr>
            <w:tcW w:w="2732" w:type="pct"/>
            <w:shd w:val="clear" w:color="auto" w:fill="auto"/>
          </w:tcPr>
          <w:p w14:paraId="7D644FED"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14:paraId="0C5B2013"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1EEA3ED0"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B787719"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77DC322" w14:textId="77777777" w:rsidR="00E67FCA" w:rsidRPr="00D41148" w:rsidRDefault="00E67FCA" w:rsidP="00D41148">
            <w:pPr>
              <w:tabs>
                <w:tab w:val="left" w:pos="426"/>
              </w:tabs>
              <w:spacing w:after="0"/>
              <w:jc w:val="both"/>
              <w:rPr>
                <w:rFonts w:cs="Calibri"/>
                <w:b/>
                <w:szCs w:val="24"/>
              </w:rPr>
            </w:pPr>
          </w:p>
        </w:tc>
      </w:tr>
    </w:tbl>
    <w:p w14:paraId="488C85D0" w14:textId="77777777" w:rsidR="00390AA4" w:rsidRDefault="00390AA4" w:rsidP="00182608">
      <w:pPr>
        <w:tabs>
          <w:tab w:val="left" w:pos="426"/>
        </w:tabs>
        <w:spacing w:after="0"/>
        <w:jc w:val="both"/>
        <w:rPr>
          <w:rFonts w:cs="Calibri"/>
          <w:b/>
          <w:szCs w:val="24"/>
        </w:rPr>
      </w:pPr>
    </w:p>
    <w:p w14:paraId="51F65188" w14:textId="043F8725" w:rsidR="00CC572B" w:rsidRDefault="00CC572B" w:rsidP="00E67FCA">
      <w:pPr>
        <w:pStyle w:val="Balk3"/>
        <w:rPr>
          <w:lang w:val="tr-TR"/>
        </w:rPr>
      </w:pPr>
    </w:p>
    <w:p w14:paraId="14304AD2" w14:textId="634104F8" w:rsidR="0017263A" w:rsidRDefault="0017263A" w:rsidP="0017263A">
      <w:pPr>
        <w:rPr>
          <w:lang w:eastAsia="x-none"/>
        </w:rPr>
      </w:pPr>
    </w:p>
    <w:p w14:paraId="50689634" w14:textId="42FED6D3" w:rsidR="0017263A" w:rsidRDefault="0017263A" w:rsidP="0017263A">
      <w:pPr>
        <w:rPr>
          <w:lang w:eastAsia="x-none"/>
        </w:rPr>
      </w:pPr>
    </w:p>
    <w:p w14:paraId="458421E3" w14:textId="77777777" w:rsidR="0017263A" w:rsidRPr="0017263A" w:rsidRDefault="0017263A" w:rsidP="0017263A">
      <w:pPr>
        <w:rPr>
          <w:lang w:eastAsia="x-none"/>
        </w:rPr>
      </w:pPr>
    </w:p>
    <w:p w14:paraId="71A2A77E" w14:textId="77777777" w:rsidR="00B11D40" w:rsidRPr="00B11D40" w:rsidRDefault="00B11D40" w:rsidP="00B11D40">
      <w:pPr>
        <w:rPr>
          <w:lang w:eastAsia="x-none"/>
        </w:rPr>
      </w:pPr>
    </w:p>
    <w:p w14:paraId="08008BDB" w14:textId="77777777" w:rsidR="00390AA4" w:rsidRPr="00A47F2F" w:rsidRDefault="00E67FCA" w:rsidP="00E67FCA">
      <w:pPr>
        <w:pStyle w:val="Balk3"/>
      </w:pPr>
      <w:r>
        <w:t>Sınıf ve Öğrenci Bilgileri</w:t>
      </w:r>
    </w:p>
    <w:p w14:paraId="1802066F"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20BD9ACE"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842"/>
        <w:gridCol w:w="992"/>
        <w:gridCol w:w="1276"/>
        <w:gridCol w:w="1559"/>
      </w:tblGrid>
      <w:tr w:rsidR="00D5715B" w:rsidRPr="00D41148" w14:paraId="5A0E9DB9" w14:textId="77777777" w:rsidTr="00065CDC">
        <w:tc>
          <w:tcPr>
            <w:tcW w:w="1768" w:type="dxa"/>
            <w:shd w:val="clear" w:color="auto" w:fill="auto"/>
          </w:tcPr>
          <w:p w14:paraId="24E89972" w14:textId="77777777"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14:paraId="0A535E45" w14:textId="77777777" w:rsidR="009C6C05" w:rsidRPr="00D41148" w:rsidRDefault="009C6C05" w:rsidP="00065CDC">
            <w:pPr>
              <w:tabs>
                <w:tab w:val="left" w:pos="426"/>
              </w:tabs>
              <w:spacing w:after="0"/>
              <w:jc w:val="center"/>
              <w:rPr>
                <w:szCs w:val="24"/>
              </w:rPr>
            </w:pPr>
            <w:r w:rsidRPr="00D41148">
              <w:rPr>
                <w:szCs w:val="24"/>
              </w:rPr>
              <w:t>Kız</w:t>
            </w:r>
          </w:p>
        </w:tc>
        <w:tc>
          <w:tcPr>
            <w:tcW w:w="992" w:type="dxa"/>
            <w:shd w:val="clear" w:color="auto" w:fill="auto"/>
          </w:tcPr>
          <w:p w14:paraId="3B5424DB" w14:textId="77777777" w:rsidR="009C6C05" w:rsidRPr="00D41148" w:rsidRDefault="009C6C05" w:rsidP="00065CDC">
            <w:pPr>
              <w:tabs>
                <w:tab w:val="left" w:pos="426"/>
              </w:tabs>
              <w:spacing w:after="0"/>
              <w:jc w:val="center"/>
              <w:rPr>
                <w:szCs w:val="24"/>
              </w:rPr>
            </w:pPr>
            <w:r w:rsidRPr="00D41148">
              <w:rPr>
                <w:szCs w:val="24"/>
              </w:rPr>
              <w:t>Erkek</w:t>
            </w:r>
          </w:p>
        </w:tc>
        <w:tc>
          <w:tcPr>
            <w:tcW w:w="1418" w:type="dxa"/>
            <w:tcBorders>
              <w:right w:val="single" w:sz="12" w:space="0" w:color="auto"/>
            </w:tcBorders>
            <w:shd w:val="clear" w:color="auto" w:fill="auto"/>
          </w:tcPr>
          <w:p w14:paraId="2616AA58" w14:textId="77777777" w:rsidR="009C6C05" w:rsidRPr="00710994" w:rsidRDefault="009C6C05" w:rsidP="00065CDC">
            <w:pPr>
              <w:tabs>
                <w:tab w:val="left" w:pos="426"/>
              </w:tabs>
              <w:spacing w:after="0"/>
              <w:jc w:val="center"/>
              <w:rPr>
                <w:b/>
                <w:szCs w:val="24"/>
              </w:rPr>
            </w:pPr>
            <w:r w:rsidRPr="00710994">
              <w:rPr>
                <w:b/>
                <w:szCs w:val="24"/>
              </w:rPr>
              <w:t>Toplam</w:t>
            </w:r>
          </w:p>
        </w:tc>
        <w:tc>
          <w:tcPr>
            <w:tcW w:w="1842" w:type="dxa"/>
            <w:tcBorders>
              <w:left w:val="single" w:sz="12" w:space="0" w:color="auto"/>
              <w:bottom w:val="single" w:sz="6" w:space="0" w:color="auto"/>
            </w:tcBorders>
            <w:shd w:val="clear" w:color="auto" w:fill="auto"/>
          </w:tcPr>
          <w:p w14:paraId="4E91C211" w14:textId="77777777" w:rsidR="009C6C05" w:rsidRPr="00D41148" w:rsidRDefault="009C6C05" w:rsidP="00065CDC">
            <w:pPr>
              <w:tabs>
                <w:tab w:val="left" w:pos="426"/>
              </w:tabs>
              <w:spacing w:after="0"/>
              <w:jc w:val="center"/>
              <w:rPr>
                <w:b/>
                <w:szCs w:val="24"/>
              </w:rPr>
            </w:pPr>
            <w:r w:rsidRPr="00D41148">
              <w:rPr>
                <w:b/>
                <w:szCs w:val="24"/>
              </w:rPr>
              <w:t>SINIFI</w:t>
            </w:r>
          </w:p>
        </w:tc>
        <w:tc>
          <w:tcPr>
            <w:tcW w:w="992" w:type="dxa"/>
            <w:tcBorders>
              <w:bottom w:val="single" w:sz="6" w:space="0" w:color="auto"/>
            </w:tcBorders>
            <w:shd w:val="clear" w:color="auto" w:fill="auto"/>
          </w:tcPr>
          <w:p w14:paraId="48CEE6AF" w14:textId="77777777" w:rsidR="009C6C05" w:rsidRPr="00D41148" w:rsidRDefault="009C6C05" w:rsidP="00065CDC">
            <w:pPr>
              <w:tabs>
                <w:tab w:val="left" w:pos="426"/>
              </w:tabs>
              <w:spacing w:after="0"/>
              <w:jc w:val="center"/>
              <w:rPr>
                <w:szCs w:val="24"/>
              </w:rPr>
            </w:pPr>
            <w:r w:rsidRPr="00D41148">
              <w:rPr>
                <w:szCs w:val="24"/>
              </w:rPr>
              <w:t>Kız</w:t>
            </w:r>
          </w:p>
        </w:tc>
        <w:tc>
          <w:tcPr>
            <w:tcW w:w="1276" w:type="dxa"/>
            <w:tcBorders>
              <w:bottom w:val="single" w:sz="6" w:space="0" w:color="auto"/>
            </w:tcBorders>
            <w:shd w:val="clear" w:color="auto" w:fill="auto"/>
          </w:tcPr>
          <w:p w14:paraId="44749F9D" w14:textId="77777777" w:rsidR="009C6C05" w:rsidRPr="00D41148" w:rsidRDefault="009C6C05" w:rsidP="00065CDC">
            <w:pPr>
              <w:tabs>
                <w:tab w:val="left" w:pos="426"/>
              </w:tabs>
              <w:spacing w:after="0"/>
              <w:jc w:val="center"/>
              <w:rPr>
                <w:szCs w:val="24"/>
              </w:rPr>
            </w:pPr>
            <w:r w:rsidRPr="00D41148">
              <w:rPr>
                <w:szCs w:val="24"/>
              </w:rPr>
              <w:t>Erkek</w:t>
            </w:r>
          </w:p>
        </w:tc>
        <w:tc>
          <w:tcPr>
            <w:tcW w:w="1559" w:type="dxa"/>
            <w:tcBorders>
              <w:bottom w:val="single" w:sz="6" w:space="0" w:color="auto"/>
            </w:tcBorders>
            <w:shd w:val="clear" w:color="auto" w:fill="auto"/>
          </w:tcPr>
          <w:p w14:paraId="491C3449" w14:textId="77777777" w:rsidR="009C6C05" w:rsidRPr="00710994" w:rsidRDefault="009C6C05" w:rsidP="00065CDC">
            <w:pPr>
              <w:tabs>
                <w:tab w:val="left" w:pos="426"/>
              </w:tabs>
              <w:spacing w:after="0"/>
              <w:jc w:val="center"/>
              <w:rPr>
                <w:b/>
                <w:szCs w:val="24"/>
              </w:rPr>
            </w:pPr>
            <w:r w:rsidRPr="00710994">
              <w:rPr>
                <w:b/>
                <w:szCs w:val="24"/>
              </w:rPr>
              <w:t>Toplam</w:t>
            </w:r>
          </w:p>
        </w:tc>
      </w:tr>
      <w:tr w:rsidR="00065CDC" w:rsidRPr="00D41148" w14:paraId="003D8637" w14:textId="77777777" w:rsidTr="00065CDC">
        <w:tc>
          <w:tcPr>
            <w:tcW w:w="1768" w:type="dxa"/>
            <w:shd w:val="clear" w:color="auto" w:fill="auto"/>
          </w:tcPr>
          <w:p w14:paraId="7DC5ADCD" w14:textId="77777777" w:rsidR="00065CDC" w:rsidRPr="00A01141" w:rsidRDefault="00065CDC" w:rsidP="004C3995">
            <w:pPr>
              <w:tabs>
                <w:tab w:val="left" w:pos="426"/>
              </w:tabs>
              <w:spacing w:after="0"/>
              <w:jc w:val="both"/>
              <w:rPr>
                <w:b/>
                <w:bCs/>
                <w:szCs w:val="24"/>
              </w:rPr>
            </w:pPr>
            <w:r>
              <w:rPr>
                <w:b/>
                <w:bCs/>
                <w:szCs w:val="24"/>
              </w:rPr>
              <w:t>ANASINIFI</w:t>
            </w:r>
          </w:p>
        </w:tc>
        <w:tc>
          <w:tcPr>
            <w:tcW w:w="892" w:type="dxa"/>
            <w:shd w:val="clear" w:color="auto" w:fill="auto"/>
          </w:tcPr>
          <w:p w14:paraId="23A98B62" w14:textId="090516A5" w:rsidR="00065CDC" w:rsidRPr="00A01141" w:rsidRDefault="0025253C" w:rsidP="004C3995">
            <w:pPr>
              <w:tabs>
                <w:tab w:val="left" w:pos="426"/>
              </w:tabs>
              <w:spacing w:after="0"/>
              <w:jc w:val="center"/>
              <w:rPr>
                <w:szCs w:val="24"/>
              </w:rPr>
            </w:pPr>
            <w:r>
              <w:rPr>
                <w:szCs w:val="24"/>
              </w:rPr>
              <w:t>8</w:t>
            </w:r>
          </w:p>
        </w:tc>
        <w:tc>
          <w:tcPr>
            <w:tcW w:w="992" w:type="dxa"/>
            <w:shd w:val="clear" w:color="auto" w:fill="auto"/>
          </w:tcPr>
          <w:p w14:paraId="3A54F675" w14:textId="4CD7E18F" w:rsidR="00065CDC" w:rsidRPr="00A01141" w:rsidRDefault="00881143" w:rsidP="004C3995">
            <w:pPr>
              <w:tabs>
                <w:tab w:val="left" w:pos="426"/>
              </w:tabs>
              <w:spacing w:after="0"/>
              <w:jc w:val="center"/>
              <w:rPr>
                <w:szCs w:val="24"/>
              </w:rPr>
            </w:pPr>
            <w:r>
              <w:rPr>
                <w:szCs w:val="24"/>
              </w:rPr>
              <w:t>1</w:t>
            </w:r>
            <w:r w:rsidR="0025253C">
              <w:rPr>
                <w:szCs w:val="24"/>
              </w:rPr>
              <w:t>0</w:t>
            </w:r>
          </w:p>
        </w:tc>
        <w:tc>
          <w:tcPr>
            <w:tcW w:w="1418" w:type="dxa"/>
            <w:tcBorders>
              <w:right w:val="single" w:sz="12" w:space="0" w:color="auto"/>
            </w:tcBorders>
            <w:shd w:val="clear" w:color="auto" w:fill="auto"/>
          </w:tcPr>
          <w:p w14:paraId="687FC7C2" w14:textId="48B7BBAB" w:rsidR="00065CDC" w:rsidRPr="00A01141" w:rsidRDefault="00881143" w:rsidP="004C3995">
            <w:pPr>
              <w:tabs>
                <w:tab w:val="left" w:pos="426"/>
              </w:tabs>
              <w:spacing w:after="0"/>
              <w:jc w:val="center"/>
              <w:rPr>
                <w:szCs w:val="24"/>
              </w:rPr>
            </w:pPr>
            <w:r>
              <w:rPr>
                <w:szCs w:val="24"/>
              </w:rPr>
              <w:t>1</w:t>
            </w:r>
            <w:r w:rsidR="0025253C">
              <w:rPr>
                <w:szCs w:val="24"/>
              </w:rPr>
              <w:t>8</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091F54D7" w14:textId="58D6E3D7" w:rsidR="00065CDC" w:rsidRPr="00065CDC" w:rsidRDefault="00065CDC" w:rsidP="004C3995">
            <w:pPr>
              <w:tabs>
                <w:tab w:val="left" w:pos="426"/>
              </w:tabs>
              <w:spacing w:after="0"/>
              <w:jc w:val="both"/>
              <w:rPr>
                <w:b/>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2067D25" w14:textId="2B7CA339" w:rsidR="00065CDC" w:rsidRPr="00A01141" w:rsidRDefault="00065CDC" w:rsidP="00881143">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FBC165" w14:textId="7677746E" w:rsidR="00065CDC" w:rsidRPr="00A01141" w:rsidRDefault="00065CDC" w:rsidP="00881143">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E370812" w14:textId="40BE8987" w:rsidR="00065CDC" w:rsidRPr="00A01141" w:rsidRDefault="00065CDC" w:rsidP="00881143">
            <w:pPr>
              <w:tabs>
                <w:tab w:val="left" w:pos="426"/>
              </w:tabs>
              <w:spacing w:after="0"/>
              <w:rPr>
                <w:szCs w:val="24"/>
              </w:rPr>
            </w:pPr>
          </w:p>
        </w:tc>
      </w:tr>
      <w:tr w:rsidR="00881143" w:rsidRPr="00D41148" w14:paraId="3F5360BC" w14:textId="77777777" w:rsidTr="00065CDC">
        <w:tc>
          <w:tcPr>
            <w:tcW w:w="1768" w:type="dxa"/>
            <w:shd w:val="clear" w:color="auto" w:fill="auto"/>
          </w:tcPr>
          <w:p w14:paraId="5352A021" w14:textId="5D0758C3" w:rsidR="00881143" w:rsidRPr="00A01141" w:rsidRDefault="00881143" w:rsidP="00881143">
            <w:pPr>
              <w:tabs>
                <w:tab w:val="left" w:pos="426"/>
              </w:tabs>
              <w:spacing w:after="0"/>
              <w:jc w:val="both"/>
              <w:rPr>
                <w:b/>
                <w:bCs/>
                <w:szCs w:val="24"/>
              </w:rPr>
            </w:pPr>
            <w:r w:rsidRPr="00065CDC">
              <w:rPr>
                <w:b/>
                <w:szCs w:val="24"/>
              </w:rPr>
              <w:t>5.SINIF</w:t>
            </w:r>
          </w:p>
        </w:tc>
        <w:tc>
          <w:tcPr>
            <w:tcW w:w="892" w:type="dxa"/>
            <w:shd w:val="clear" w:color="auto" w:fill="auto"/>
          </w:tcPr>
          <w:p w14:paraId="23D5FC04" w14:textId="076BC7CD" w:rsidR="00881143" w:rsidRPr="00A01141" w:rsidRDefault="00881143" w:rsidP="00881143">
            <w:pPr>
              <w:tabs>
                <w:tab w:val="left" w:pos="426"/>
              </w:tabs>
              <w:spacing w:after="0"/>
              <w:jc w:val="center"/>
              <w:rPr>
                <w:szCs w:val="24"/>
              </w:rPr>
            </w:pPr>
            <w:r>
              <w:rPr>
                <w:szCs w:val="24"/>
              </w:rPr>
              <w:t>23</w:t>
            </w:r>
          </w:p>
        </w:tc>
        <w:tc>
          <w:tcPr>
            <w:tcW w:w="992" w:type="dxa"/>
            <w:shd w:val="clear" w:color="auto" w:fill="auto"/>
          </w:tcPr>
          <w:p w14:paraId="6331E823" w14:textId="5B2E64AB" w:rsidR="00881143" w:rsidRPr="00A01141" w:rsidRDefault="00881143" w:rsidP="00881143">
            <w:pPr>
              <w:tabs>
                <w:tab w:val="left" w:pos="426"/>
              </w:tabs>
              <w:spacing w:after="0"/>
              <w:rPr>
                <w:szCs w:val="24"/>
              </w:rPr>
            </w:pPr>
            <w:r>
              <w:rPr>
                <w:szCs w:val="24"/>
              </w:rPr>
              <w:t xml:space="preserve">     19</w:t>
            </w:r>
          </w:p>
        </w:tc>
        <w:tc>
          <w:tcPr>
            <w:tcW w:w="1418" w:type="dxa"/>
            <w:tcBorders>
              <w:right w:val="single" w:sz="12" w:space="0" w:color="auto"/>
            </w:tcBorders>
            <w:shd w:val="clear" w:color="auto" w:fill="auto"/>
          </w:tcPr>
          <w:p w14:paraId="0CA379E2" w14:textId="742C285A" w:rsidR="00881143" w:rsidRPr="00A01141" w:rsidRDefault="00881143" w:rsidP="00881143">
            <w:pPr>
              <w:tabs>
                <w:tab w:val="left" w:pos="426"/>
              </w:tabs>
              <w:spacing w:after="0"/>
              <w:jc w:val="center"/>
              <w:rPr>
                <w:szCs w:val="24"/>
              </w:rPr>
            </w:pPr>
            <w:r>
              <w:rPr>
                <w:szCs w:val="24"/>
              </w:rPr>
              <w:t>42</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76878D8B" w14:textId="7EB261F7" w:rsidR="00881143" w:rsidRPr="00065CDC" w:rsidRDefault="00881143" w:rsidP="00881143">
            <w:pPr>
              <w:tabs>
                <w:tab w:val="left" w:pos="426"/>
              </w:tabs>
              <w:spacing w:after="0"/>
              <w:jc w:val="both"/>
              <w:rPr>
                <w:b/>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94E0169" w14:textId="678E8F55" w:rsidR="00881143" w:rsidRPr="00A01141" w:rsidRDefault="00881143" w:rsidP="00881143">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098F2FC" w14:textId="12CDBD65" w:rsidR="00881143" w:rsidRPr="00A01141" w:rsidRDefault="00881143" w:rsidP="00881143">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6AE7F39" w14:textId="150C5A3F" w:rsidR="00881143" w:rsidRPr="00A01141" w:rsidRDefault="00881143" w:rsidP="00881143">
            <w:pPr>
              <w:tabs>
                <w:tab w:val="left" w:pos="426"/>
              </w:tabs>
              <w:spacing w:after="0"/>
              <w:rPr>
                <w:szCs w:val="24"/>
              </w:rPr>
            </w:pPr>
          </w:p>
        </w:tc>
      </w:tr>
      <w:tr w:rsidR="00881143" w:rsidRPr="00D41148" w14:paraId="724F93FB" w14:textId="77777777" w:rsidTr="00065CDC">
        <w:tc>
          <w:tcPr>
            <w:tcW w:w="1768" w:type="dxa"/>
            <w:shd w:val="clear" w:color="auto" w:fill="auto"/>
          </w:tcPr>
          <w:p w14:paraId="7CB2DA85" w14:textId="48299018" w:rsidR="00881143" w:rsidRPr="00A01141" w:rsidRDefault="00881143" w:rsidP="00881143">
            <w:pPr>
              <w:tabs>
                <w:tab w:val="left" w:pos="426"/>
              </w:tabs>
              <w:spacing w:after="0"/>
              <w:jc w:val="both"/>
              <w:rPr>
                <w:b/>
                <w:bCs/>
                <w:szCs w:val="24"/>
              </w:rPr>
            </w:pPr>
            <w:r w:rsidRPr="00065CDC">
              <w:rPr>
                <w:b/>
                <w:szCs w:val="24"/>
              </w:rPr>
              <w:t>6.SINIF</w:t>
            </w:r>
          </w:p>
        </w:tc>
        <w:tc>
          <w:tcPr>
            <w:tcW w:w="892" w:type="dxa"/>
            <w:shd w:val="clear" w:color="auto" w:fill="auto"/>
          </w:tcPr>
          <w:p w14:paraId="7476126E" w14:textId="0E24B76B" w:rsidR="00881143" w:rsidRPr="00A01141" w:rsidRDefault="00881143" w:rsidP="00881143">
            <w:pPr>
              <w:tabs>
                <w:tab w:val="left" w:pos="426"/>
              </w:tabs>
              <w:spacing w:after="0"/>
              <w:rPr>
                <w:szCs w:val="24"/>
              </w:rPr>
            </w:pPr>
            <w:r>
              <w:rPr>
                <w:szCs w:val="24"/>
              </w:rPr>
              <w:t xml:space="preserve">   36</w:t>
            </w:r>
          </w:p>
        </w:tc>
        <w:tc>
          <w:tcPr>
            <w:tcW w:w="992" w:type="dxa"/>
            <w:shd w:val="clear" w:color="auto" w:fill="auto"/>
          </w:tcPr>
          <w:p w14:paraId="70ADF860" w14:textId="4B03DFF2" w:rsidR="00881143" w:rsidRPr="00A01141" w:rsidRDefault="00881143" w:rsidP="00881143">
            <w:pPr>
              <w:tabs>
                <w:tab w:val="left" w:pos="426"/>
              </w:tabs>
              <w:spacing w:after="0"/>
              <w:rPr>
                <w:szCs w:val="24"/>
              </w:rPr>
            </w:pPr>
            <w:r>
              <w:rPr>
                <w:szCs w:val="24"/>
              </w:rPr>
              <w:t xml:space="preserve">     30</w:t>
            </w:r>
          </w:p>
        </w:tc>
        <w:tc>
          <w:tcPr>
            <w:tcW w:w="1418" w:type="dxa"/>
            <w:tcBorders>
              <w:right w:val="single" w:sz="12" w:space="0" w:color="auto"/>
            </w:tcBorders>
            <w:shd w:val="clear" w:color="auto" w:fill="auto"/>
          </w:tcPr>
          <w:p w14:paraId="5D1E62CD" w14:textId="0B7CC8E9" w:rsidR="00881143" w:rsidRPr="00A01141" w:rsidRDefault="0060281C" w:rsidP="00881143">
            <w:pPr>
              <w:tabs>
                <w:tab w:val="left" w:pos="426"/>
              </w:tabs>
              <w:spacing w:after="0"/>
              <w:jc w:val="center"/>
              <w:rPr>
                <w:szCs w:val="24"/>
              </w:rPr>
            </w:pPr>
            <w:r>
              <w:rPr>
                <w:szCs w:val="24"/>
              </w:rPr>
              <w:t>66</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71C129E9" w14:textId="1BAFA34A" w:rsidR="00881143" w:rsidRPr="00065CDC" w:rsidRDefault="00881143" w:rsidP="00881143">
            <w:pPr>
              <w:tabs>
                <w:tab w:val="left" w:pos="426"/>
              </w:tabs>
              <w:spacing w:after="0"/>
              <w:jc w:val="both"/>
              <w:rPr>
                <w:b/>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A71CEE0" w14:textId="631D909C" w:rsidR="00881143" w:rsidRPr="00A01141" w:rsidRDefault="00881143" w:rsidP="00881143">
            <w:pPr>
              <w:tabs>
                <w:tab w:val="left" w:pos="426"/>
              </w:tabs>
              <w:spacing w:after="0"/>
              <w:jc w:val="cente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B1A2B56" w14:textId="2ACF86E9" w:rsidR="00881143" w:rsidRPr="00A01141" w:rsidRDefault="00881143" w:rsidP="00881143">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5FD526A" w14:textId="059A0B5C" w:rsidR="00881143" w:rsidRPr="00A01141" w:rsidRDefault="00881143" w:rsidP="00881143">
            <w:pPr>
              <w:tabs>
                <w:tab w:val="left" w:pos="426"/>
              </w:tabs>
              <w:spacing w:after="0"/>
              <w:rPr>
                <w:szCs w:val="24"/>
              </w:rPr>
            </w:pPr>
          </w:p>
        </w:tc>
      </w:tr>
      <w:tr w:rsidR="00881143" w:rsidRPr="00D41148" w14:paraId="1A30E3D5" w14:textId="77777777" w:rsidTr="00065CDC">
        <w:tc>
          <w:tcPr>
            <w:tcW w:w="1768" w:type="dxa"/>
            <w:shd w:val="clear" w:color="auto" w:fill="auto"/>
          </w:tcPr>
          <w:p w14:paraId="71ECFE77" w14:textId="571CB65C" w:rsidR="00881143" w:rsidRPr="00A01141" w:rsidRDefault="00881143" w:rsidP="00881143">
            <w:pPr>
              <w:tabs>
                <w:tab w:val="left" w:pos="426"/>
              </w:tabs>
              <w:spacing w:after="0"/>
              <w:jc w:val="both"/>
              <w:rPr>
                <w:b/>
                <w:bCs/>
                <w:szCs w:val="24"/>
              </w:rPr>
            </w:pPr>
            <w:r w:rsidRPr="00065CDC">
              <w:rPr>
                <w:b/>
                <w:szCs w:val="24"/>
              </w:rPr>
              <w:t>7.SINIF</w:t>
            </w:r>
          </w:p>
        </w:tc>
        <w:tc>
          <w:tcPr>
            <w:tcW w:w="892" w:type="dxa"/>
            <w:shd w:val="clear" w:color="auto" w:fill="auto"/>
          </w:tcPr>
          <w:p w14:paraId="2BEB05DB" w14:textId="4AC58EE6" w:rsidR="00881143" w:rsidRPr="00A01141" w:rsidRDefault="00881143" w:rsidP="00881143">
            <w:pPr>
              <w:tabs>
                <w:tab w:val="left" w:pos="426"/>
              </w:tabs>
              <w:spacing w:after="0"/>
              <w:rPr>
                <w:szCs w:val="24"/>
              </w:rPr>
            </w:pPr>
            <w:r>
              <w:rPr>
                <w:szCs w:val="24"/>
              </w:rPr>
              <w:t xml:space="preserve">   39</w:t>
            </w:r>
          </w:p>
        </w:tc>
        <w:tc>
          <w:tcPr>
            <w:tcW w:w="992" w:type="dxa"/>
            <w:shd w:val="clear" w:color="auto" w:fill="auto"/>
          </w:tcPr>
          <w:p w14:paraId="724C6850" w14:textId="0BAEFBE1" w:rsidR="00881143" w:rsidRPr="00A01141" w:rsidRDefault="00881143" w:rsidP="00881143">
            <w:pPr>
              <w:tabs>
                <w:tab w:val="left" w:pos="426"/>
              </w:tabs>
              <w:spacing w:after="0"/>
              <w:jc w:val="center"/>
              <w:rPr>
                <w:szCs w:val="24"/>
              </w:rPr>
            </w:pPr>
            <w:r>
              <w:rPr>
                <w:szCs w:val="24"/>
              </w:rPr>
              <w:t>31</w:t>
            </w:r>
          </w:p>
        </w:tc>
        <w:tc>
          <w:tcPr>
            <w:tcW w:w="1418" w:type="dxa"/>
            <w:tcBorders>
              <w:right w:val="single" w:sz="12" w:space="0" w:color="auto"/>
            </w:tcBorders>
            <w:shd w:val="clear" w:color="auto" w:fill="auto"/>
          </w:tcPr>
          <w:p w14:paraId="784AC962" w14:textId="5450893F" w:rsidR="00881143" w:rsidRPr="00A01141" w:rsidRDefault="0060281C" w:rsidP="00881143">
            <w:pPr>
              <w:tabs>
                <w:tab w:val="left" w:pos="426"/>
              </w:tabs>
              <w:spacing w:after="0"/>
              <w:jc w:val="center"/>
              <w:rPr>
                <w:szCs w:val="24"/>
              </w:rPr>
            </w:pPr>
            <w:r>
              <w:rPr>
                <w:szCs w:val="24"/>
              </w:rPr>
              <w:t>70</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681CAC69" w14:textId="161E8262" w:rsidR="00881143" w:rsidRPr="00065CDC" w:rsidRDefault="00881143" w:rsidP="00881143">
            <w:pPr>
              <w:tabs>
                <w:tab w:val="left" w:pos="426"/>
              </w:tabs>
              <w:spacing w:after="0"/>
              <w:jc w:val="both"/>
              <w:rPr>
                <w:b/>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F0F2312" w14:textId="70489448" w:rsidR="00881143" w:rsidRPr="00A01141" w:rsidRDefault="00881143" w:rsidP="00881143">
            <w:pPr>
              <w:tabs>
                <w:tab w:val="left" w:pos="426"/>
              </w:tabs>
              <w:spacing w:after="0"/>
              <w:jc w:val="cente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2C124BB" w14:textId="22A83A41" w:rsidR="00881143" w:rsidRPr="00A01141" w:rsidRDefault="00881143" w:rsidP="00881143">
            <w:pPr>
              <w:tabs>
                <w:tab w:val="left" w:pos="426"/>
              </w:tabs>
              <w:spacing w:after="0"/>
              <w:jc w:val="center"/>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6AB06CD" w14:textId="368A40C3" w:rsidR="00881143" w:rsidRPr="00A01141" w:rsidRDefault="00881143" w:rsidP="00881143">
            <w:pPr>
              <w:tabs>
                <w:tab w:val="left" w:pos="426"/>
              </w:tabs>
              <w:spacing w:after="0"/>
              <w:rPr>
                <w:szCs w:val="24"/>
              </w:rPr>
            </w:pPr>
          </w:p>
        </w:tc>
      </w:tr>
      <w:tr w:rsidR="00881143" w:rsidRPr="00D41148" w14:paraId="36E13B08" w14:textId="77777777" w:rsidTr="00065CDC">
        <w:tc>
          <w:tcPr>
            <w:tcW w:w="1768" w:type="dxa"/>
            <w:shd w:val="clear" w:color="auto" w:fill="auto"/>
          </w:tcPr>
          <w:p w14:paraId="60A11182" w14:textId="0B1F4E2A" w:rsidR="00881143" w:rsidRPr="00A01141" w:rsidRDefault="00881143" w:rsidP="00881143">
            <w:pPr>
              <w:tabs>
                <w:tab w:val="left" w:pos="426"/>
              </w:tabs>
              <w:spacing w:after="0"/>
              <w:jc w:val="both"/>
              <w:rPr>
                <w:b/>
                <w:bCs/>
                <w:szCs w:val="24"/>
              </w:rPr>
            </w:pPr>
            <w:r w:rsidRPr="00065CDC">
              <w:rPr>
                <w:b/>
                <w:szCs w:val="24"/>
              </w:rPr>
              <w:t>8.SINIF</w:t>
            </w:r>
          </w:p>
        </w:tc>
        <w:tc>
          <w:tcPr>
            <w:tcW w:w="892" w:type="dxa"/>
            <w:shd w:val="clear" w:color="auto" w:fill="auto"/>
          </w:tcPr>
          <w:p w14:paraId="1E298BBC" w14:textId="2EFD58F6" w:rsidR="00881143" w:rsidRPr="00A01141" w:rsidRDefault="00881143" w:rsidP="00881143">
            <w:pPr>
              <w:tabs>
                <w:tab w:val="left" w:pos="426"/>
              </w:tabs>
              <w:spacing w:after="0"/>
              <w:rPr>
                <w:szCs w:val="24"/>
              </w:rPr>
            </w:pPr>
            <w:r>
              <w:rPr>
                <w:szCs w:val="24"/>
              </w:rPr>
              <w:t xml:space="preserve">   36</w:t>
            </w:r>
          </w:p>
        </w:tc>
        <w:tc>
          <w:tcPr>
            <w:tcW w:w="992" w:type="dxa"/>
            <w:shd w:val="clear" w:color="auto" w:fill="auto"/>
          </w:tcPr>
          <w:p w14:paraId="3AE2672A" w14:textId="7582C7D6" w:rsidR="00881143" w:rsidRPr="00A01141" w:rsidRDefault="00881143" w:rsidP="00881143">
            <w:pPr>
              <w:tabs>
                <w:tab w:val="left" w:pos="426"/>
              </w:tabs>
              <w:spacing w:after="0"/>
              <w:jc w:val="center"/>
              <w:rPr>
                <w:szCs w:val="24"/>
              </w:rPr>
            </w:pPr>
            <w:r>
              <w:rPr>
                <w:szCs w:val="24"/>
              </w:rPr>
              <w:t>32</w:t>
            </w:r>
          </w:p>
        </w:tc>
        <w:tc>
          <w:tcPr>
            <w:tcW w:w="1418" w:type="dxa"/>
            <w:tcBorders>
              <w:right w:val="single" w:sz="12" w:space="0" w:color="auto"/>
            </w:tcBorders>
            <w:shd w:val="clear" w:color="auto" w:fill="auto"/>
          </w:tcPr>
          <w:p w14:paraId="1A9C951F" w14:textId="2397ACE4" w:rsidR="00881143" w:rsidRPr="00A01141" w:rsidRDefault="0060281C" w:rsidP="00881143">
            <w:pPr>
              <w:tabs>
                <w:tab w:val="left" w:pos="426"/>
              </w:tabs>
              <w:spacing w:after="0"/>
              <w:jc w:val="center"/>
              <w:rPr>
                <w:szCs w:val="24"/>
              </w:rPr>
            </w:pPr>
            <w:r>
              <w:rPr>
                <w:szCs w:val="24"/>
              </w:rPr>
              <w:t>68</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04117818" w14:textId="77777777" w:rsidR="00881143" w:rsidRPr="00A01141" w:rsidRDefault="00881143" w:rsidP="00881143">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38DC2E" w14:textId="77777777" w:rsidR="00881143" w:rsidRPr="00A01141" w:rsidRDefault="00881143" w:rsidP="00881143">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6391AC" w14:textId="77777777" w:rsidR="00881143" w:rsidRPr="00A01141" w:rsidRDefault="00881143" w:rsidP="00881143">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D85FD4" w14:textId="77777777" w:rsidR="00881143" w:rsidRPr="00A01141" w:rsidRDefault="00881143" w:rsidP="00881143">
            <w:pPr>
              <w:tabs>
                <w:tab w:val="left" w:pos="426"/>
              </w:tabs>
              <w:spacing w:after="0"/>
              <w:jc w:val="both"/>
              <w:rPr>
                <w:szCs w:val="24"/>
              </w:rPr>
            </w:pPr>
          </w:p>
        </w:tc>
      </w:tr>
      <w:tr w:rsidR="00881143" w:rsidRPr="00D41148" w14:paraId="60D1AA74" w14:textId="77777777" w:rsidTr="00065CDC">
        <w:tc>
          <w:tcPr>
            <w:tcW w:w="1768" w:type="dxa"/>
            <w:shd w:val="clear" w:color="auto" w:fill="auto"/>
          </w:tcPr>
          <w:p w14:paraId="79A274D9" w14:textId="7AF8E5EB" w:rsidR="00881143" w:rsidRPr="00D41148" w:rsidRDefault="00881143" w:rsidP="00881143">
            <w:pPr>
              <w:tabs>
                <w:tab w:val="left" w:pos="426"/>
              </w:tabs>
              <w:spacing w:after="0"/>
              <w:jc w:val="both"/>
              <w:rPr>
                <w:szCs w:val="24"/>
              </w:rPr>
            </w:pPr>
            <w:r>
              <w:rPr>
                <w:szCs w:val="24"/>
              </w:rPr>
              <w:t>Genel Toplam</w:t>
            </w:r>
          </w:p>
        </w:tc>
        <w:tc>
          <w:tcPr>
            <w:tcW w:w="892" w:type="dxa"/>
            <w:shd w:val="clear" w:color="auto" w:fill="auto"/>
          </w:tcPr>
          <w:p w14:paraId="6869ABF4" w14:textId="570282BA" w:rsidR="00881143" w:rsidRPr="00D41148" w:rsidRDefault="00881143" w:rsidP="00881143">
            <w:pPr>
              <w:tabs>
                <w:tab w:val="left" w:pos="426"/>
              </w:tabs>
              <w:spacing w:after="0"/>
              <w:jc w:val="both"/>
              <w:rPr>
                <w:szCs w:val="24"/>
              </w:rPr>
            </w:pPr>
            <w:r>
              <w:rPr>
                <w:szCs w:val="24"/>
              </w:rPr>
              <w:t xml:space="preserve">  142</w:t>
            </w:r>
          </w:p>
        </w:tc>
        <w:tc>
          <w:tcPr>
            <w:tcW w:w="992" w:type="dxa"/>
            <w:shd w:val="clear" w:color="auto" w:fill="auto"/>
          </w:tcPr>
          <w:p w14:paraId="38F6AB0C" w14:textId="692D3B96" w:rsidR="00881143" w:rsidRPr="00D41148" w:rsidRDefault="00881143" w:rsidP="00881143">
            <w:pPr>
              <w:tabs>
                <w:tab w:val="left" w:pos="426"/>
              </w:tabs>
              <w:spacing w:after="0"/>
              <w:jc w:val="both"/>
              <w:rPr>
                <w:szCs w:val="24"/>
              </w:rPr>
            </w:pPr>
            <w:r>
              <w:rPr>
                <w:szCs w:val="24"/>
              </w:rPr>
              <w:t xml:space="preserve">   122</w:t>
            </w:r>
          </w:p>
        </w:tc>
        <w:tc>
          <w:tcPr>
            <w:tcW w:w="1418" w:type="dxa"/>
            <w:tcBorders>
              <w:right w:val="single" w:sz="12" w:space="0" w:color="auto"/>
            </w:tcBorders>
            <w:shd w:val="clear" w:color="auto" w:fill="auto"/>
          </w:tcPr>
          <w:p w14:paraId="6A0CCB6A" w14:textId="346ADAB0" w:rsidR="00881143" w:rsidRPr="00D41148" w:rsidRDefault="00881143" w:rsidP="00881143">
            <w:pPr>
              <w:tabs>
                <w:tab w:val="left" w:pos="426"/>
              </w:tabs>
              <w:spacing w:after="0"/>
              <w:jc w:val="both"/>
              <w:rPr>
                <w:szCs w:val="24"/>
              </w:rPr>
            </w:pPr>
            <w:r>
              <w:rPr>
                <w:szCs w:val="24"/>
              </w:rPr>
              <w:t xml:space="preserve">      264</w:t>
            </w:r>
          </w:p>
        </w:tc>
        <w:tc>
          <w:tcPr>
            <w:tcW w:w="1842" w:type="dxa"/>
            <w:tcBorders>
              <w:top w:val="single" w:sz="6" w:space="0" w:color="auto"/>
              <w:left w:val="single" w:sz="12" w:space="0" w:color="auto"/>
              <w:bottom w:val="single" w:sz="6" w:space="0" w:color="auto"/>
              <w:right w:val="single" w:sz="6" w:space="0" w:color="auto"/>
            </w:tcBorders>
            <w:shd w:val="clear" w:color="auto" w:fill="auto"/>
          </w:tcPr>
          <w:p w14:paraId="07E49C78" w14:textId="26F0B267" w:rsidR="00881143" w:rsidRPr="00D41148" w:rsidRDefault="00881143" w:rsidP="00881143">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8535DD7" w14:textId="28DB0FA7" w:rsidR="00881143" w:rsidRPr="00D41148" w:rsidRDefault="00881143" w:rsidP="00881143">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143EE6D" w14:textId="161A9511" w:rsidR="00881143" w:rsidRPr="00D41148" w:rsidRDefault="00881143" w:rsidP="00881143">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1EA5F7" w14:textId="209FF17E" w:rsidR="00881143" w:rsidRPr="00D41148" w:rsidRDefault="00881143" w:rsidP="00881143">
            <w:pPr>
              <w:tabs>
                <w:tab w:val="left" w:pos="426"/>
              </w:tabs>
              <w:spacing w:after="0"/>
              <w:rPr>
                <w:szCs w:val="24"/>
              </w:rPr>
            </w:pPr>
          </w:p>
        </w:tc>
      </w:tr>
    </w:tbl>
    <w:p w14:paraId="6685070B" w14:textId="77777777" w:rsidR="00E67FCA" w:rsidRDefault="009C6C05" w:rsidP="00E67FCA">
      <w:pPr>
        <w:tabs>
          <w:tab w:val="left" w:pos="426"/>
        </w:tabs>
        <w:spacing w:after="0"/>
        <w:jc w:val="both"/>
        <w:rPr>
          <w:szCs w:val="24"/>
        </w:rPr>
      </w:pPr>
      <w:r>
        <w:rPr>
          <w:szCs w:val="24"/>
        </w:rPr>
        <w:t>*Sınıf sayısına göre istenildiği kadar satır eklenebilir.</w:t>
      </w:r>
    </w:p>
    <w:p w14:paraId="4B512A64" w14:textId="21F9FBCF" w:rsidR="00065CDC" w:rsidRDefault="00065CDC" w:rsidP="00E67FCA">
      <w:pPr>
        <w:tabs>
          <w:tab w:val="left" w:pos="426"/>
        </w:tabs>
        <w:spacing w:after="0"/>
        <w:jc w:val="both"/>
        <w:rPr>
          <w:szCs w:val="24"/>
        </w:rPr>
      </w:pPr>
    </w:p>
    <w:p w14:paraId="03D41B05" w14:textId="77777777" w:rsidR="00065CDC" w:rsidRDefault="00065CDC" w:rsidP="00E67FCA">
      <w:pPr>
        <w:tabs>
          <w:tab w:val="left" w:pos="426"/>
        </w:tabs>
        <w:spacing w:after="0"/>
        <w:jc w:val="both"/>
        <w:rPr>
          <w:szCs w:val="24"/>
        </w:rPr>
      </w:pPr>
    </w:p>
    <w:p w14:paraId="75B79E67" w14:textId="77777777" w:rsidR="00475376" w:rsidRDefault="00475376" w:rsidP="009C6C05">
      <w:pPr>
        <w:pStyle w:val="Balk3"/>
      </w:pPr>
    </w:p>
    <w:p w14:paraId="0940237B" w14:textId="77777777" w:rsidR="00475376" w:rsidRDefault="00475376" w:rsidP="009C6C05">
      <w:pPr>
        <w:pStyle w:val="Balk3"/>
      </w:pPr>
    </w:p>
    <w:p w14:paraId="4FF6DC2D" w14:textId="77777777" w:rsidR="00475376" w:rsidRDefault="00475376" w:rsidP="009C6C05">
      <w:pPr>
        <w:pStyle w:val="Balk3"/>
      </w:pPr>
    </w:p>
    <w:p w14:paraId="0831A968" w14:textId="77777777" w:rsidR="00475376" w:rsidRDefault="00475376" w:rsidP="009C6C05">
      <w:pPr>
        <w:pStyle w:val="Balk3"/>
      </w:pPr>
    </w:p>
    <w:p w14:paraId="7B1D3660" w14:textId="4C698C21" w:rsidR="009C6C05" w:rsidRDefault="009C6C05" w:rsidP="009C6C05">
      <w:pPr>
        <w:pStyle w:val="Balk3"/>
      </w:pPr>
      <w:r>
        <w:t>Donanım ve Teknolojik Kaynaklarımız</w:t>
      </w:r>
    </w:p>
    <w:p w14:paraId="2ABBFD7B" w14:textId="77777777" w:rsidR="009C6C05" w:rsidRDefault="009C6C05" w:rsidP="008E01DD">
      <w:pPr>
        <w:ind w:firstLine="708"/>
      </w:pPr>
      <w:r>
        <w:t>Teknolojik kaynaklar başta olmak üzere okulumuzda bulunan çalışır durumdaki donanım malzemesine ilişkin bilgiye alttaki tabloda yer verilmiştir.</w:t>
      </w:r>
    </w:p>
    <w:p w14:paraId="08F83439" w14:textId="77777777" w:rsidR="009C6C05" w:rsidRDefault="009C6C05" w:rsidP="009C6C05"/>
    <w:p w14:paraId="34F82EB2" w14:textId="77777777" w:rsidR="00CC572B" w:rsidRDefault="00CC572B" w:rsidP="009C6C05"/>
    <w:p w14:paraId="30244126" w14:textId="77777777" w:rsidR="00CC572B" w:rsidRDefault="00CC572B" w:rsidP="009C6C05"/>
    <w:p w14:paraId="79E42A84"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2329"/>
        <w:gridCol w:w="4662"/>
        <w:gridCol w:w="2338"/>
      </w:tblGrid>
      <w:tr w:rsidR="00065CDC" w14:paraId="5DDD9A9F" w14:textId="77777777" w:rsidTr="00D41148">
        <w:tc>
          <w:tcPr>
            <w:tcW w:w="4714" w:type="dxa"/>
            <w:shd w:val="clear" w:color="auto" w:fill="auto"/>
          </w:tcPr>
          <w:p w14:paraId="413FF061" w14:textId="77777777" w:rsidR="00065CDC" w:rsidRDefault="00065CDC" w:rsidP="009C6C05">
            <w:r>
              <w:t>Akıllı Tahta Sayısı</w:t>
            </w:r>
          </w:p>
        </w:tc>
        <w:tc>
          <w:tcPr>
            <w:tcW w:w="2357" w:type="dxa"/>
            <w:shd w:val="clear" w:color="auto" w:fill="auto"/>
          </w:tcPr>
          <w:p w14:paraId="4CF59EC4" w14:textId="68213613" w:rsidR="00065CDC" w:rsidRPr="00CA06D6" w:rsidRDefault="00065CDC" w:rsidP="004C3995">
            <w:r>
              <w:t>1</w:t>
            </w:r>
            <w:r w:rsidR="00D87D47">
              <w:t>7</w:t>
            </w:r>
          </w:p>
        </w:tc>
        <w:tc>
          <w:tcPr>
            <w:tcW w:w="4715" w:type="dxa"/>
            <w:shd w:val="clear" w:color="auto" w:fill="auto"/>
          </w:tcPr>
          <w:p w14:paraId="05D8A3C4" w14:textId="77777777" w:rsidR="00065CDC" w:rsidRDefault="00065CDC" w:rsidP="009C6C05">
            <w:r>
              <w:t>TV Sayısı</w:t>
            </w:r>
          </w:p>
        </w:tc>
        <w:tc>
          <w:tcPr>
            <w:tcW w:w="2358" w:type="dxa"/>
            <w:shd w:val="clear" w:color="auto" w:fill="auto"/>
          </w:tcPr>
          <w:p w14:paraId="630F5285" w14:textId="6B1A1DC5" w:rsidR="00065CDC" w:rsidRDefault="00065CDC" w:rsidP="004C3995"/>
        </w:tc>
      </w:tr>
      <w:tr w:rsidR="00065CDC" w14:paraId="6F252C76" w14:textId="77777777" w:rsidTr="00D41148">
        <w:tc>
          <w:tcPr>
            <w:tcW w:w="4714" w:type="dxa"/>
            <w:shd w:val="clear" w:color="auto" w:fill="auto"/>
          </w:tcPr>
          <w:p w14:paraId="1981AB98" w14:textId="77777777" w:rsidR="00065CDC" w:rsidRDefault="00065CDC" w:rsidP="009C6C05">
            <w:r>
              <w:t>Masaüstü Bilgisayar Sayısı</w:t>
            </w:r>
          </w:p>
        </w:tc>
        <w:tc>
          <w:tcPr>
            <w:tcW w:w="2357" w:type="dxa"/>
            <w:shd w:val="clear" w:color="auto" w:fill="auto"/>
          </w:tcPr>
          <w:p w14:paraId="1EA093ED" w14:textId="6B3B6681" w:rsidR="00065CDC" w:rsidRPr="00CA06D6" w:rsidRDefault="00D87D47" w:rsidP="004C3995">
            <w:r>
              <w:t>4</w:t>
            </w:r>
          </w:p>
        </w:tc>
        <w:tc>
          <w:tcPr>
            <w:tcW w:w="4715" w:type="dxa"/>
            <w:shd w:val="clear" w:color="auto" w:fill="auto"/>
          </w:tcPr>
          <w:p w14:paraId="1157BD4C" w14:textId="77777777" w:rsidR="00065CDC" w:rsidRDefault="00065CDC" w:rsidP="009C6C05">
            <w:r>
              <w:t>Yazıcı Sayısı</w:t>
            </w:r>
          </w:p>
        </w:tc>
        <w:tc>
          <w:tcPr>
            <w:tcW w:w="2358" w:type="dxa"/>
            <w:shd w:val="clear" w:color="auto" w:fill="auto"/>
          </w:tcPr>
          <w:p w14:paraId="6E05CA0C" w14:textId="77777777" w:rsidR="00065CDC" w:rsidRDefault="00295DD6" w:rsidP="004C3995">
            <w:r>
              <w:t>2</w:t>
            </w:r>
          </w:p>
        </w:tc>
      </w:tr>
      <w:tr w:rsidR="00065CDC" w14:paraId="67BF31AA" w14:textId="77777777" w:rsidTr="00D41148">
        <w:tc>
          <w:tcPr>
            <w:tcW w:w="4714" w:type="dxa"/>
            <w:shd w:val="clear" w:color="auto" w:fill="auto"/>
          </w:tcPr>
          <w:p w14:paraId="00279FAF" w14:textId="77777777" w:rsidR="00065CDC" w:rsidRDefault="00065CDC" w:rsidP="009C6C05">
            <w:r>
              <w:t>Taşınabilir Bilgisayar Sayısı</w:t>
            </w:r>
          </w:p>
        </w:tc>
        <w:tc>
          <w:tcPr>
            <w:tcW w:w="2357" w:type="dxa"/>
            <w:shd w:val="clear" w:color="auto" w:fill="auto"/>
          </w:tcPr>
          <w:p w14:paraId="0B25B6F2" w14:textId="64F65C08" w:rsidR="00065CDC" w:rsidRPr="00CA06D6" w:rsidRDefault="00D87D47" w:rsidP="004C3995">
            <w:r>
              <w:t>0</w:t>
            </w:r>
          </w:p>
        </w:tc>
        <w:tc>
          <w:tcPr>
            <w:tcW w:w="4715" w:type="dxa"/>
            <w:shd w:val="clear" w:color="auto" w:fill="auto"/>
          </w:tcPr>
          <w:p w14:paraId="40E82880" w14:textId="77777777" w:rsidR="00065CDC" w:rsidRDefault="00065CDC" w:rsidP="009C6C05">
            <w:r>
              <w:t>Fotokopi Makinası Sayısı</w:t>
            </w:r>
          </w:p>
        </w:tc>
        <w:tc>
          <w:tcPr>
            <w:tcW w:w="2358" w:type="dxa"/>
            <w:shd w:val="clear" w:color="auto" w:fill="auto"/>
          </w:tcPr>
          <w:p w14:paraId="25667C67" w14:textId="77777777" w:rsidR="00065CDC" w:rsidRDefault="00065CDC" w:rsidP="004C3995">
            <w:r>
              <w:t>1</w:t>
            </w:r>
          </w:p>
        </w:tc>
      </w:tr>
      <w:tr w:rsidR="00065CDC" w14:paraId="4B38368C" w14:textId="77777777" w:rsidTr="00D41148">
        <w:tc>
          <w:tcPr>
            <w:tcW w:w="4714" w:type="dxa"/>
            <w:shd w:val="clear" w:color="auto" w:fill="auto"/>
          </w:tcPr>
          <w:p w14:paraId="2CE13414" w14:textId="77777777" w:rsidR="00065CDC" w:rsidRDefault="00065CDC" w:rsidP="009C6C05">
            <w:r>
              <w:t>Projeksiyon Sayısı</w:t>
            </w:r>
          </w:p>
        </w:tc>
        <w:tc>
          <w:tcPr>
            <w:tcW w:w="2357" w:type="dxa"/>
            <w:shd w:val="clear" w:color="auto" w:fill="auto"/>
          </w:tcPr>
          <w:p w14:paraId="5697BDA1" w14:textId="537C857E" w:rsidR="00065CDC" w:rsidRDefault="00D87D47" w:rsidP="004C3995">
            <w:r>
              <w:t>1</w:t>
            </w:r>
          </w:p>
        </w:tc>
        <w:tc>
          <w:tcPr>
            <w:tcW w:w="4715" w:type="dxa"/>
            <w:shd w:val="clear" w:color="auto" w:fill="auto"/>
          </w:tcPr>
          <w:p w14:paraId="1652A594" w14:textId="77777777" w:rsidR="00065CDC" w:rsidRDefault="00065CDC" w:rsidP="009C6C05">
            <w:r>
              <w:t>İnternet Bağlantı Hızı</w:t>
            </w:r>
          </w:p>
        </w:tc>
        <w:tc>
          <w:tcPr>
            <w:tcW w:w="2358" w:type="dxa"/>
            <w:shd w:val="clear" w:color="auto" w:fill="auto"/>
          </w:tcPr>
          <w:p w14:paraId="7BA6DB4E" w14:textId="77777777" w:rsidR="00065CDC" w:rsidRPr="00603914" w:rsidRDefault="00065CDC" w:rsidP="004C3995">
            <w:pPr>
              <w:rPr>
                <w:sz w:val="22"/>
                <w:szCs w:val="22"/>
              </w:rPr>
            </w:pPr>
            <w:r w:rsidRPr="00603914">
              <w:rPr>
                <w:sz w:val="22"/>
                <w:szCs w:val="22"/>
              </w:rPr>
              <w:t>Fiber 50Mbps</w:t>
            </w:r>
          </w:p>
        </w:tc>
      </w:tr>
    </w:tbl>
    <w:p w14:paraId="494F8D18" w14:textId="4BBE94CF" w:rsidR="009C6C05" w:rsidRDefault="001671C0" w:rsidP="004962D0">
      <w:pPr>
        <w:pStyle w:val="Balk3"/>
      </w:pPr>
      <w:r>
        <w:rPr>
          <w:lang w:val="tr-TR"/>
        </w:rPr>
        <w:lastRenderedPageBreak/>
        <w:t xml:space="preserve">        </w:t>
      </w:r>
      <w:r w:rsidR="004962D0">
        <w:t>Gelir ve Gider Bilgisi</w:t>
      </w:r>
    </w:p>
    <w:p w14:paraId="0BE4AB1D" w14:textId="77777777"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pPr w:leftFromText="141" w:rightFromText="141" w:vertAnchor="text" w:horzAnchor="page" w:tblpX="1849"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1671C0" w14:paraId="4638696B" w14:textId="77777777" w:rsidTr="001671C0">
        <w:tc>
          <w:tcPr>
            <w:tcW w:w="2357" w:type="dxa"/>
            <w:shd w:val="clear" w:color="auto" w:fill="auto"/>
          </w:tcPr>
          <w:p w14:paraId="54D97ADC" w14:textId="77777777" w:rsidR="001671C0" w:rsidRPr="00D41148" w:rsidRDefault="001671C0" w:rsidP="001671C0">
            <w:pPr>
              <w:rPr>
                <w:b/>
              </w:rPr>
            </w:pPr>
            <w:r w:rsidRPr="00D41148">
              <w:rPr>
                <w:b/>
              </w:rPr>
              <w:t>Yıllar</w:t>
            </w:r>
          </w:p>
        </w:tc>
        <w:tc>
          <w:tcPr>
            <w:tcW w:w="2357" w:type="dxa"/>
            <w:shd w:val="clear" w:color="auto" w:fill="auto"/>
          </w:tcPr>
          <w:p w14:paraId="364B2842" w14:textId="77777777" w:rsidR="001671C0" w:rsidRPr="00D41148" w:rsidRDefault="001671C0" w:rsidP="001671C0">
            <w:pPr>
              <w:rPr>
                <w:b/>
              </w:rPr>
            </w:pPr>
            <w:r w:rsidRPr="00D41148">
              <w:rPr>
                <w:b/>
              </w:rPr>
              <w:t>Gelir Miktarı</w:t>
            </w:r>
          </w:p>
        </w:tc>
        <w:tc>
          <w:tcPr>
            <w:tcW w:w="2357" w:type="dxa"/>
            <w:shd w:val="clear" w:color="auto" w:fill="auto"/>
          </w:tcPr>
          <w:p w14:paraId="7C5439C0" w14:textId="77777777" w:rsidR="001671C0" w:rsidRPr="00D41148" w:rsidRDefault="001671C0" w:rsidP="001671C0">
            <w:pPr>
              <w:rPr>
                <w:b/>
              </w:rPr>
            </w:pPr>
            <w:r w:rsidRPr="00D41148">
              <w:rPr>
                <w:b/>
              </w:rPr>
              <w:t>Gider Miktarı</w:t>
            </w:r>
          </w:p>
        </w:tc>
      </w:tr>
      <w:tr w:rsidR="001671C0" w14:paraId="5AB04FC2" w14:textId="77777777" w:rsidTr="001671C0">
        <w:tc>
          <w:tcPr>
            <w:tcW w:w="2357" w:type="dxa"/>
            <w:shd w:val="clear" w:color="auto" w:fill="auto"/>
          </w:tcPr>
          <w:p w14:paraId="7D3112A5" w14:textId="77777777" w:rsidR="001671C0" w:rsidRDefault="001671C0" w:rsidP="001671C0">
            <w:r>
              <w:t>2022</w:t>
            </w:r>
          </w:p>
        </w:tc>
        <w:tc>
          <w:tcPr>
            <w:tcW w:w="2357" w:type="dxa"/>
            <w:shd w:val="clear" w:color="auto" w:fill="auto"/>
          </w:tcPr>
          <w:p w14:paraId="5EA54FE8" w14:textId="77777777" w:rsidR="001671C0" w:rsidRDefault="001671C0" w:rsidP="001671C0">
            <w:r>
              <w:t xml:space="preserve"> 0</w:t>
            </w:r>
          </w:p>
        </w:tc>
        <w:tc>
          <w:tcPr>
            <w:tcW w:w="2357" w:type="dxa"/>
            <w:shd w:val="clear" w:color="auto" w:fill="auto"/>
          </w:tcPr>
          <w:p w14:paraId="06F75CD0" w14:textId="77777777" w:rsidR="001671C0" w:rsidRDefault="001671C0" w:rsidP="001671C0">
            <w:r>
              <w:t>0</w:t>
            </w:r>
          </w:p>
        </w:tc>
      </w:tr>
      <w:tr w:rsidR="001671C0" w14:paraId="25A33C85" w14:textId="77777777" w:rsidTr="001671C0">
        <w:tc>
          <w:tcPr>
            <w:tcW w:w="2357" w:type="dxa"/>
            <w:shd w:val="clear" w:color="auto" w:fill="auto"/>
          </w:tcPr>
          <w:p w14:paraId="38F0A828" w14:textId="77777777" w:rsidR="001671C0" w:rsidRDefault="001671C0" w:rsidP="001671C0">
            <w:r>
              <w:t>2023</w:t>
            </w:r>
          </w:p>
        </w:tc>
        <w:tc>
          <w:tcPr>
            <w:tcW w:w="2357" w:type="dxa"/>
            <w:shd w:val="clear" w:color="auto" w:fill="auto"/>
          </w:tcPr>
          <w:p w14:paraId="036FE8D7" w14:textId="77777777" w:rsidR="001671C0" w:rsidRDefault="001671C0" w:rsidP="001671C0">
            <w:r>
              <w:rPr>
                <w:rFonts w:ascii="Verdana" w:hAnsi="Verdana"/>
                <w:b/>
                <w:bCs/>
                <w:color w:val="0000CC"/>
                <w:sz w:val="16"/>
                <w:szCs w:val="16"/>
                <w:shd w:val="clear" w:color="auto" w:fill="FFFFFF"/>
              </w:rPr>
              <w:t>27.992,00</w:t>
            </w:r>
          </w:p>
        </w:tc>
        <w:tc>
          <w:tcPr>
            <w:tcW w:w="2357" w:type="dxa"/>
            <w:shd w:val="clear" w:color="auto" w:fill="auto"/>
          </w:tcPr>
          <w:p w14:paraId="77443F91" w14:textId="77777777" w:rsidR="001671C0" w:rsidRDefault="001671C0" w:rsidP="001671C0">
            <w:pPr>
              <w:spacing w:after="0" w:line="240" w:lineRule="auto"/>
              <w:rPr>
                <w:rFonts w:ascii="Verdana" w:hAnsi="Verdana"/>
                <w:color w:val="000000"/>
                <w:sz w:val="16"/>
                <w:szCs w:val="16"/>
              </w:rPr>
            </w:pPr>
            <w:r>
              <w:rPr>
                <w:rFonts w:ascii="Verdana" w:hAnsi="Verdana"/>
                <w:b/>
                <w:bCs/>
                <w:color w:val="FF0000"/>
                <w:sz w:val="16"/>
                <w:szCs w:val="16"/>
              </w:rPr>
              <w:t>21.802,15</w:t>
            </w:r>
          </w:p>
          <w:p w14:paraId="1047981D" w14:textId="77777777" w:rsidR="001671C0" w:rsidRDefault="001671C0" w:rsidP="001671C0"/>
        </w:tc>
      </w:tr>
    </w:tbl>
    <w:p w14:paraId="5E851F65" w14:textId="48A1F7D4" w:rsidR="009C6C05" w:rsidRDefault="009C6C05" w:rsidP="009C6C05"/>
    <w:p w14:paraId="08AD6B8B" w14:textId="77777777" w:rsidR="00C615D0" w:rsidRDefault="00C615D0" w:rsidP="009C6C05"/>
    <w:p w14:paraId="4DB39BEF" w14:textId="501D837E" w:rsidR="00DA5FCA" w:rsidRDefault="00DA5FCA" w:rsidP="00DA5FCA">
      <w:pPr>
        <w:spacing w:after="0"/>
        <w:ind w:left="426"/>
        <w:jc w:val="both"/>
        <w:rPr>
          <w:b/>
          <w:szCs w:val="24"/>
        </w:rPr>
      </w:pPr>
    </w:p>
    <w:p w14:paraId="2DF4FE37" w14:textId="35FF12A8" w:rsidR="0040289A" w:rsidRDefault="0040289A" w:rsidP="00DA5FCA">
      <w:pPr>
        <w:spacing w:after="0"/>
        <w:ind w:left="426"/>
        <w:jc w:val="both"/>
        <w:rPr>
          <w:b/>
          <w:szCs w:val="24"/>
        </w:rPr>
      </w:pPr>
    </w:p>
    <w:tbl>
      <w:tblPr>
        <w:tblStyle w:val="TabloKlavuzu"/>
        <w:tblpPr w:leftFromText="141" w:rightFromText="141" w:vertAnchor="text" w:horzAnchor="margin" w:tblpY="1767"/>
        <w:tblW w:w="13515" w:type="dxa"/>
        <w:tblLook w:val="04A0" w:firstRow="1" w:lastRow="0" w:firstColumn="1" w:lastColumn="0" w:noHBand="0" w:noVBand="1"/>
      </w:tblPr>
      <w:tblGrid>
        <w:gridCol w:w="6776"/>
        <w:gridCol w:w="6739"/>
      </w:tblGrid>
      <w:tr w:rsidR="001671C0" w14:paraId="37D6F4EC" w14:textId="77777777" w:rsidTr="001671C0">
        <w:trPr>
          <w:trHeight w:val="630"/>
        </w:trPr>
        <w:tc>
          <w:tcPr>
            <w:tcW w:w="6776" w:type="dxa"/>
          </w:tcPr>
          <w:p w14:paraId="3B9AC125" w14:textId="77777777" w:rsidR="001671C0" w:rsidRDefault="001671C0" w:rsidP="001671C0">
            <w:pPr>
              <w:spacing w:after="0"/>
              <w:jc w:val="both"/>
              <w:rPr>
                <w:szCs w:val="24"/>
              </w:rPr>
            </w:pPr>
            <w:r>
              <w:rPr>
                <w:szCs w:val="24"/>
              </w:rPr>
              <w:t xml:space="preserve">Personel </w:t>
            </w:r>
          </w:p>
        </w:tc>
        <w:tc>
          <w:tcPr>
            <w:tcW w:w="6739" w:type="dxa"/>
          </w:tcPr>
          <w:p w14:paraId="3AF082CE" w14:textId="77777777" w:rsidR="001671C0" w:rsidRDefault="001671C0" w:rsidP="001671C0">
            <w:pPr>
              <w:spacing w:after="0"/>
              <w:jc w:val="both"/>
              <w:rPr>
                <w:szCs w:val="24"/>
              </w:rPr>
            </w:pPr>
          </w:p>
        </w:tc>
      </w:tr>
      <w:tr w:rsidR="001671C0" w14:paraId="5E7F870F" w14:textId="77777777" w:rsidTr="001671C0">
        <w:trPr>
          <w:trHeight w:val="606"/>
        </w:trPr>
        <w:tc>
          <w:tcPr>
            <w:tcW w:w="6776" w:type="dxa"/>
          </w:tcPr>
          <w:p w14:paraId="4C7EE4A4" w14:textId="77777777" w:rsidR="001671C0" w:rsidRDefault="001671C0" w:rsidP="001671C0">
            <w:pPr>
              <w:spacing w:after="0"/>
              <w:jc w:val="both"/>
              <w:rPr>
                <w:szCs w:val="24"/>
              </w:rPr>
            </w:pPr>
            <w:r>
              <w:rPr>
                <w:szCs w:val="24"/>
              </w:rPr>
              <w:t xml:space="preserve">Onarım </w:t>
            </w:r>
          </w:p>
        </w:tc>
        <w:tc>
          <w:tcPr>
            <w:tcW w:w="6739" w:type="dxa"/>
          </w:tcPr>
          <w:p w14:paraId="3B16386D" w14:textId="77777777" w:rsidR="001671C0" w:rsidRDefault="001671C0" w:rsidP="001671C0">
            <w:pPr>
              <w:spacing w:after="0"/>
              <w:jc w:val="both"/>
              <w:rPr>
                <w:szCs w:val="24"/>
              </w:rPr>
            </w:pPr>
          </w:p>
        </w:tc>
      </w:tr>
      <w:tr w:rsidR="001671C0" w14:paraId="214CCFC7" w14:textId="77777777" w:rsidTr="001671C0">
        <w:trPr>
          <w:trHeight w:val="630"/>
        </w:trPr>
        <w:tc>
          <w:tcPr>
            <w:tcW w:w="6776" w:type="dxa"/>
          </w:tcPr>
          <w:p w14:paraId="5D6D4601" w14:textId="77777777" w:rsidR="001671C0" w:rsidRDefault="001671C0" w:rsidP="001671C0">
            <w:pPr>
              <w:spacing w:after="0"/>
              <w:jc w:val="both"/>
              <w:rPr>
                <w:szCs w:val="24"/>
              </w:rPr>
            </w:pPr>
            <w:r w:rsidRPr="00681D46">
              <w:rPr>
                <w:szCs w:val="24"/>
              </w:rPr>
              <w:t>Sosyal-sportif faaliyetler</w:t>
            </w:r>
          </w:p>
        </w:tc>
        <w:tc>
          <w:tcPr>
            <w:tcW w:w="6739" w:type="dxa"/>
          </w:tcPr>
          <w:p w14:paraId="4423825C" w14:textId="77777777" w:rsidR="001671C0" w:rsidRDefault="001671C0" w:rsidP="001671C0">
            <w:pPr>
              <w:spacing w:after="0"/>
              <w:jc w:val="both"/>
              <w:rPr>
                <w:szCs w:val="24"/>
              </w:rPr>
            </w:pPr>
          </w:p>
        </w:tc>
      </w:tr>
      <w:tr w:rsidR="001671C0" w14:paraId="3A1A8169" w14:textId="77777777" w:rsidTr="001671C0">
        <w:trPr>
          <w:trHeight w:val="606"/>
        </w:trPr>
        <w:tc>
          <w:tcPr>
            <w:tcW w:w="6776" w:type="dxa"/>
          </w:tcPr>
          <w:p w14:paraId="1ACBBC4B" w14:textId="77777777" w:rsidR="001671C0" w:rsidRDefault="001671C0" w:rsidP="001671C0">
            <w:pPr>
              <w:spacing w:after="0"/>
              <w:jc w:val="both"/>
              <w:rPr>
                <w:szCs w:val="24"/>
              </w:rPr>
            </w:pPr>
            <w:r w:rsidRPr="00681D46">
              <w:rPr>
                <w:szCs w:val="24"/>
              </w:rPr>
              <w:t>Temizlik</w:t>
            </w:r>
          </w:p>
        </w:tc>
        <w:tc>
          <w:tcPr>
            <w:tcW w:w="6739" w:type="dxa"/>
          </w:tcPr>
          <w:p w14:paraId="1503492A" w14:textId="77777777" w:rsidR="001671C0" w:rsidRDefault="001671C0" w:rsidP="001671C0">
            <w:pPr>
              <w:spacing w:after="0"/>
              <w:jc w:val="both"/>
              <w:rPr>
                <w:szCs w:val="24"/>
              </w:rPr>
            </w:pPr>
            <w:proofErr w:type="spellStart"/>
            <w:r>
              <w:rPr>
                <w:szCs w:val="24"/>
              </w:rPr>
              <w:t>Çamasır</w:t>
            </w:r>
            <w:proofErr w:type="spellEnd"/>
            <w:r>
              <w:rPr>
                <w:szCs w:val="24"/>
              </w:rPr>
              <w:t xml:space="preserve"> suyu, Z havlu, Sıvı sabun</w:t>
            </w:r>
          </w:p>
        </w:tc>
      </w:tr>
      <w:tr w:rsidR="001671C0" w14:paraId="2D52F7FD" w14:textId="77777777" w:rsidTr="001671C0">
        <w:trPr>
          <w:trHeight w:val="630"/>
        </w:trPr>
        <w:tc>
          <w:tcPr>
            <w:tcW w:w="6776" w:type="dxa"/>
          </w:tcPr>
          <w:p w14:paraId="25E378FB" w14:textId="77777777" w:rsidR="001671C0" w:rsidRPr="00681D46" w:rsidRDefault="001671C0" w:rsidP="001671C0">
            <w:pPr>
              <w:spacing w:after="0"/>
              <w:jc w:val="both"/>
              <w:rPr>
                <w:szCs w:val="24"/>
              </w:rPr>
            </w:pPr>
            <w:r w:rsidRPr="00681D46">
              <w:rPr>
                <w:szCs w:val="24"/>
              </w:rPr>
              <w:t>İletişim</w:t>
            </w:r>
          </w:p>
        </w:tc>
        <w:tc>
          <w:tcPr>
            <w:tcW w:w="6739" w:type="dxa"/>
          </w:tcPr>
          <w:p w14:paraId="22A4F4E0" w14:textId="77777777" w:rsidR="001671C0" w:rsidRDefault="001671C0" w:rsidP="001671C0">
            <w:pPr>
              <w:spacing w:after="0"/>
              <w:jc w:val="both"/>
              <w:rPr>
                <w:szCs w:val="24"/>
              </w:rPr>
            </w:pPr>
            <w:r>
              <w:rPr>
                <w:szCs w:val="24"/>
              </w:rPr>
              <w:t>Telefon</w:t>
            </w:r>
          </w:p>
        </w:tc>
      </w:tr>
      <w:tr w:rsidR="001671C0" w14:paraId="3C9B60D1" w14:textId="77777777" w:rsidTr="001671C0">
        <w:trPr>
          <w:trHeight w:val="606"/>
        </w:trPr>
        <w:tc>
          <w:tcPr>
            <w:tcW w:w="6776" w:type="dxa"/>
          </w:tcPr>
          <w:p w14:paraId="63006ABE" w14:textId="77777777" w:rsidR="001671C0" w:rsidRPr="00681D46" w:rsidRDefault="001671C0" w:rsidP="001671C0">
            <w:pPr>
              <w:spacing w:after="0"/>
              <w:jc w:val="both"/>
              <w:rPr>
                <w:szCs w:val="24"/>
              </w:rPr>
            </w:pPr>
            <w:r w:rsidRPr="00681D46">
              <w:rPr>
                <w:szCs w:val="24"/>
              </w:rPr>
              <w:t>Kırtasiye</w:t>
            </w:r>
          </w:p>
        </w:tc>
        <w:tc>
          <w:tcPr>
            <w:tcW w:w="6739" w:type="dxa"/>
          </w:tcPr>
          <w:p w14:paraId="220BDFF4" w14:textId="77777777" w:rsidR="001671C0" w:rsidRDefault="001671C0" w:rsidP="001671C0">
            <w:pPr>
              <w:spacing w:after="0"/>
              <w:jc w:val="both"/>
              <w:rPr>
                <w:szCs w:val="24"/>
              </w:rPr>
            </w:pPr>
            <w:r>
              <w:rPr>
                <w:szCs w:val="24"/>
              </w:rPr>
              <w:t>A4, Toner</w:t>
            </w:r>
          </w:p>
        </w:tc>
      </w:tr>
    </w:tbl>
    <w:p w14:paraId="6471988D" w14:textId="164214C5" w:rsidR="0040289A" w:rsidRDefault="0040289A" w:rsidP="00DA5FCA">
      <w:pPr>
        <w:spacing w:after="0"/>
        <w:ind w:left="426"/>
        <w:jc w:val="both"/>
        <w:rPr>
          <w:b/>
          <w:szCs w:val="24"/>
        </w:rPr>
      </w:pPr>
    </w:p>
    <w:p w14:paraId="00237F85" w14:textId="77777777" w:rsidR="0040289A" w:rsidRDefault="0040289A" w:rsidP="00DA5FCA">
      <w:pPr>
        <w:spacing w:after="0"/>
        <w:ind w:left="426"/>
        <w:jc w:val="both"/>
        <w:rPr>
          <w:b/>
          <w:szCs w:val="24"/>
        </w:rPr>
      </w:pPr>
    </w:p>
    <w:p w14:paraId="66FB44C0" w14:textId="3158362D" w:rsidR="0049575C" w:rsidRPr="00DA5FCA" w:rsidRDefault="00DA5FCA" w:rsidP="00DA5FCA">
      <w:pPr>
        <w:spacing w:after="0"/>
        <w:ind w:left="426"/>
        <w:jc w:val="both"/>
        <w:rPr>
          <w:b/>
          <w:szCs w:val="24"/>
        </w:rPr>
      </w:pPr>
      <w:r w:rsidRPr="00681D46">
        <w:rPr>
          <w:b/>
          <w:szCs w:val="24"/>
        </w:rPr>
        <w:t>Harcama Kalemler</w:t>
      </w:r>
    </w:p>
    <w:p w14:paraId="50897468" w14:textId="074608B0" w:rsidR="0049575C" w:rsidRDefault="0049575C" w:rsidP="00681D46">
      <w:pPr>
        <w:spacing w:after="0"/>
        <w:jc w:val="both"/>
        <w:rPr>
          <w:szCs w:val="24"/>
        </w:rPr>
      </w:pPr>
    </w:p>
    <w:p w14:paraId="65B87673" w14:textId="4FE88E58" w:rsidR="00C615D0" w:rsidRDefault="00C615D0" w:rsidP="00681D46">
      <w:pPr>
        <w:spacing w:after="0"/>
        <w:jc w:val="both"/>
        <w:rPr>
          <w:szCs w:val="24"/>
        </w:rPr>
      </w:pPr>
    </w:p>
    <w:p w14:paraId="39469AA2" w14:textId="77777777" w:rsidR="00C615D0" w:rsidRDefault="00C615D0" w:rsidP="00681D46">
      <w:pPr>
        <w:spacing w:after="0"/>
        <w:jc w:val="both"/>
        <w:rPr>
          <w:szCs w:val="24"/>
        </w:rPr>
      </w:pPr>
    </w:p>
    <w:p w14:paraId="15E6D143" w14:textId="24CB7CCE" w:rsidR="00DA5FCA" w:rsidRDefault="00DA5FCA" w:rsidP="00681D46">
      <w:pPr>
        <w:spacing w:after="0"/>
        <w:ind w:left="426"/>
        <w:jc w:val="both"/>
        <w:rPr>
          <w:b/>
          <w:szCs w:val="24"/>
        </w:rPr>
      </w:pPr>
    </w:p>
    <w:p w14:paraId="2D7FAF3F" w14:textId="51C64EC1" w:rsidR="00492EA4" w:rsidRDefault="00492EA4" w:rsidP="00681D46">
      <w:pPr>
        <w:spacing w:after="0"/>
        <w:ind w:left="426"/>
        <w:jc w:val="both"/>
        <w:rPr>
          <w:b/>
          <w:szCs w:val="24"/>
        </w:rPr>
      </w:pPr>
    </w:p>
    <w:p w14:paraId="3FC823AC" w14:textId="02722572" w:rsidR="00492EA4" w:rsidRDefault="00492EA4" w:rsidP="00681D46">
      <w:pPr>
        <w:spacing w:after="0"/>
        <w:ind w:left="426"/>
        <w:jc w:val="both"/>
        <w:rPr>
          <w:b/>
          <w:szCs w:val="24"/>
        </w:rPr>
      </w:pPr>
    </w:p>
    <w:p w14:paraId="70133BC3" w14:textId="28DCD825" w:rsidR="00492EA4" w:rsidRDefault="00492EA4" w:rsidP="00681D46">
      <w:pPr>
        <w:spacing w:after="0"/>
        <w:ind w:left="426"/>
        <w:jc w:val="both"/>
        <w:rPr>
          <w:b/>
          <w:szCs w:val="24"/>
        </w:rPr>
      </w:pPr>
    </w:p>
    <w:p w14:paraId="3B5CB977" w14:textId="79D40E3F" w:rsidR="00492EA4" w:rsidRDefault="00492EA4" w:rsidP="00681D46">
      <w:pPr>
        <w:spacing w:after="0"/>
        <w:ind w:left="426"/>
        <w:jc w:val="both"/>
        <w:rPr>
          <w:b/>
          <w:szCs w:val="24"/>
        </w:rPr>
      </w:pPr>
    </w:p>
    <w:p w14:paraId="57337C73" w14:textId="77777777" w:rsidR="00492EA4" w:rsidRDefault="00492EA4" w:rsidP="00681D46">
      <w:pPr>
        <w:spacing w:after="0"/>
        <w:ind w:left="426"/>
        <w:jc w:val="both"/>
        <w:rPr>
          <w:b/>
          <w:szCs w:val="24"/>
        </w:rPr>
      </w:pPr>
    </w:p>
    <w:p w14:paraId="7015E8A3" w14:textId="3CA31E05" w:rsidR="00DA5FCA" w:rsidRDefault="00DA5FCA" w:rsidP="00681D46">
      <w:pPr>
        <w:spacing w:after="0"/>
        <w:ind w:left="426"/>
        <w:jc w:val="both"/>
        <w:rPr>
          <w:b/>
          <w:szCs w:val="24"/>
        </w:rPr>
      </w:pPr>
    </w:p>
    <w:p w14:paraId="58C36C19" w14:textId="47EAA02C" w:rsidR="00DA5FCA" w:rsidRDefault="00DA5FCA" w:rsidP="00681D46">
      <w:pPr>
        <w:spacing w:after="0"/>
        <w:ind w:left="426"/>
        <w:jc w:val="both"/>
        <w:rPr>
          <w:b/>
          <w:szCs w:val="24"/>
        </w:rPr>
      </w:pPr>
      <w:r w:rsidRPr="00DA5FCA">
        <w:rPr>
          <w:b/>
          <w:szCs w:val="24"/>
        </w:rPr>
        <w:t>Gelir-Gider Tablosu</w:t>
      </w:r>
    </w:p>
    <w:tbl>
      <w:tblPr>
        <w:tblStyle w:val="TabloKlavuzu"/>
        <w:tblW w:w="0" w:type="auto"/>
        <w:tblInd w:w="426" w:type="dxa"/>
        <w:tblLook w:val="04A0" w:firstRow="1" w:lastRow="0" w:firstColumn="1" w:lastColumn="0" w:noHBand="0" w:noVBand="1"/>
      </w:tblPr>
      <w:tblGrid>
        <w:gridCol w:w="3255"/>
        <w:gridCol w:w="1134"/>
        <w:gridCol w:w="1426"/>
        <w:gridCol w:w="1938"/>
        <w:gridCol w:w="1938"/>
        <w:gridCol w:w="1938"/>
        <w:gridCol w:w="1939"/>
      </w:tblGrid>
      <w:tr w:rsidR="00C50216" w14:paraId="29533E6D" w14:textId="77777777" w:rsidTr="00C50216">
        <w:tc>
          <w:tcPr>
            <w:tcW w:w="3255" w:type="dxa"/>
          </w:tcPr>
          <w:p w14:paraId="019056D1" w14:textId="2C29213A" w:rsidR="00C50216" w:rsidRDefault="00C50216" w:rsidP="00681D46">
            <w:pPr>
              <w:spacing w:after="0"/>
              <w:jc w:val="both"/>
              <w:rPr>
                <w:b/>
                <w:szCs w:val="24"/>
              </w:rPr>
            </w:pPr>
            <w:r>
              <w:rPr>
                <w:b/>
                <w:szCs w:val="24"/>
              </w:rPr>
              <w:t xml:space="preserve">YILLAR </w:t>
            </w:r>
          </w:p>
        </w:tc>
        <w:tc>
          <w:tcPr>
            <w:tcW w:w="2560" w:type="dxa"/>
            <w:gridSpan w:val="2"/>
          </w:tcPr>
          <w:p w14:paraId="7841C5B9" w14:textId="33EB7D6B" w:rsidR="00C50216" w:rsidRDefault="00C50216" w:rsidP="00C50216">
            <w:pPr>
              <w:spacing w:after="0"/>
              <w:jc w:val="center"/>
              <w:rPr>
                <w:b/>
                <w:szCs w:val="24"/>
              </w:rPr>
            </w:pPr>
            <w:r>
              <w:rPr>
                <w:b/>
                <w:szCs w:val="24"/>
              </w:rPr>
              <w:t>2021</w:t>
            </w:r>
          </w:p>
        </w:tc>
        <w:tc>
          <w:tcPr>
            <w:tcW w:w="3876" w:type="dxa"/>
            <w:gridSpan w:val="2"/>
          </w:tcPr>
          <w:p w14:paraId="79A4BDAA" w14:textId="24685EF5" w:rsidR="00C50216" w:rsidRDefault="00C50216" w:rsidP="00C50216">
            <w:pPr>
              <w:spacing w:after="0"/>
              <w:jc w:val="center"/>
              <w:rPr>
                <w:b/>
                <w:szCs w:val="24"/>
              </w:rPr>
            </w:pPr>
            <w:r>
              <w:rPr>
                <w:b/>
                <w:szCs w:val="24"/>
              </w:rPr>
              <w:t>2022</w:t>
            </w:r>
          </w:p>
        </w:tc>
        <w:tc>
          <w:tcPr>
            <w:tcW w:w="3877" w:type="dxa"/>
            <w:gridSpan w:val="2"/>
          </w:tcPr>
          <w:p w14:paraId="4F73D22F" w14:textId="37BA0252" w:rsidR="00C50216" w:rsidRDefault="00C50216" w:rsidP="00C50216">
            <w:pPr>
              <w:spacing w:after="0"/>
              <w:jc w:val="center"/>
              <w:rPr>
                <w:b/>
                <w:szCs w:val="24"/>
              </w:rPr>
            </w:pPr>
            <w:r>
              <w:rPr>
                <w:b/>
                <w:szCs w:val="24"/>
              </w:rPr>
              <w:t>2023</w:t>
            </w:r>
          </w:p>
        </w:tc>
      </w:tr>
      <w:tr w:rsidR="00C50216" w14:paraId="6B9C1733" w14:textId="77777777" w:rsidTr="00C50216">
        <w:tc>
          <w:tcPr>
            <w:tcW w:w="3255" w:type="dxa"/>
          </w:tcPr>
          <w:p w14:paraId="798E9DE8" w14:textId="2516F4DD" w:rsidR="00C50216" w:rsidRDefault="00C50216" w:rsidP="00C50216">
            <w:pPr>
              <w:spacing w:after="0"/>
              <w:jc w:val="both"/>
              <w:rPr>
                <w:b/>
                <w:szCs w:val="24"/>
              </w:rPr>
            </w:pPr>
            <w:r w:rsidRPr="00C50216">
              <w:rPr>
                <w:b/>
                <w:sz w:val="20"/>
                <w:szCs w:val="24"/>
              </w:rPr>
              <w:t>HARCAMA KALEMLERİ</w:t>
            </w:r>
          </w:p>
        </w:tc>
        <w:tc>
          <w:tcPr>
            <w:tcW w:w="1134" w:type="dxa"/>
          </w:tcPr>
          <w:tbl>
            <w:tblPr>
              <w:tblW w:w="0" w:type="auto"/>
              <w:tblBorders>
                <w:top w:val="nil"/>
                <w:left w:val="nil"/>
                <w:bottom w:val="nil"/>
                <w:right w:val="nil"/>
              </w:tblBorders>
              <w:tblLook w:val="0000" w:firstRow="0" w:lastRow="0" w:firstColumn="0" w:lastColumn="0" w:noHBand="0" w:noVBand="0"/>
            </w:tblPr>
            <w:tblGrid>
              <w:gridCol w:w="774"/>
            </w:tblGrid>
            <w:tr w:rsidR="00C50216" w:rsidRPr="00C50216" w14:paraId="5315FDF3" w14:textId="77777777">
              <w:trPr>
                <w:trHeight w:val="134"/>
              </w:trPr>
              <w:tc>
                <w:tcPr>
                  <w:tcW w:w="0" w:type="auto"/>
                </w:tcPr>
                <w:p w14:paraId="136ED943"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GELİR </w:t>
                  </w:r>
                </w:p>
              </w:tc>
            </w:tr>
          </w:tbl>
          <w:p w14:paraId="6F4CC3F7" w14:textId="77777777" w:rsidR="00C50216" w:rsidRDefault="00C50216" w:rsidP="00C50216">
            <w:pPr>
              <w:spacing w:after="0"/>
              <w:jc w:val="both"/>
              <w:rPr>
                <w:b/>
                <w:szCs w:val="24"/>
              </w:rPr>
            </w:pPr>
          </w:p>
        </w:tc>
        <w:tc>
          <w:tcPr>
            <w:tcW w:w="1426" w:type="dxa"/>
          </w:tcPr>
          <w:tbl>
            <w:tblPr>
              <w:tblW w:w="0" w:type="auto"/>
              <w:tblBorders>
                <w:top w:val="nil"/>
                <w:left w:val="nil"/>
                <w:bottom w:val="nil"/>
                <w:right w:val="nil"/>
              </w:tblBorders>
              <w:tblLook w:val="0000" w:firstRow="0" w:lastRow="0" w:firstColumn="0" w:lastColumn="0" w:noHBand="0" w:noVBand="0"/>
            </w:tblPr>
            <w:tblGrid>
              <w:gridCol w:w="804"/>
            </w:tblGrid>
            <w:tr w:rsidR="00C50216" w:rsidRPr="00C50216" w14:paraId="6FF446A6" w14:textId="77777777" w:rsidTr="00C20A03">
              <w:trPr>
                <w:trHeight w:val="134"/>
              </w:trPr>
              <w:tc>
                <w:tcPr>
                  <w:tcW w:w="0" w:type="auto"/>
                </w:tcPr>
                <w:p w14:paraId="4EC4D38A"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GİDER </w:t>
                  </w:r>
                </w:p>
              </w:tc>
            </w:tr>
          </w:tbl>
          <w:p w14:paraId="6F06D024" w14:textId="77777777" w:rsidR="00C50216" w:rsidRDefault="00C50216" w:rsidP="00C50216">
            <w:pPr>
              <w:spacing w:after="0"/>
              <w:jc w:val="both"/>
              <w:rPr>
                <w:b/>
                <w:szCs w:val="24"/>
              </w:rPr>
            </w:pPr>
          </w:p>
        </w:tc>
        <w:tc>
          <w:tcPr>
            <w:tcW w:w="1938" w:type="dxa"/>
          </w:tcPr>
          <w:tbl>
            <w:tblPr>
              <w:tblW w:w="0" w:type="auto"/>
              <w:tblBorders>
                <w:top w:val="nil"/>
                <w:left w:val="nil"/>
                <w:bottom w:val="nil"/>
                <w:right w:val="nil"/>
              </w:tblBorders>
              <w:tblLook w:val="0000" w:firstRow="0" w:lastRow="0" w:firstColumn="0" w:lastColumn="0" w:noHBand="0" w:noVBand="0"/>
            </w:tblPr>
            <w:tblGrid>
              <w:gridCol w:w="774"/>
            </w:tblGrid>
            <w:tr w:rsidR="00C50216" w:rsidRPr="00C50216" w14:paraId="5440C7A7" w14:textId="77777777" w:rsidTr="00C20A03">
              <w:trPr>
                <w:trHeight w:val="134"/>
              </w:trPr>
              <w:tc>
                <w:tcPr>
                  <w:tcW w:w="0" w:type="auto"/>
                </w:tcPr>
                <w:p w14:paraId="47885564"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GELİR </w:t>
                  </w:r>
                </w:p>
              </w:tc>
            </w:tr>
          </w:tbl>
          <w:p w14:paraId="736BE731" w14:textId="77777777" w:rsidR="00C50216" w:rsidRDefault="00C50216" w:rsidP="00C50216">
            <w:pPr>
              <w:spacing w:after="0"/>
              <w:jc w:val="both"/>
              <w:rPr>
                <w:b/>
                <w:szCs w:val="24"/>
              </w:rPr>
            </w:pPr>
          </w:p>
        </w:tc>
        <w:tc>
          <w:tcPr>
            <w:tcW w:w="1938" w:type="dxa"/>
          </w:tcPr>
          <w:tbl>
            <w:tblPr>
              <w:tblW w:w="0" w:type="auto"/>
              <w:tblBorders>
                <w:top w:val="nil"/>
                <w:left w:val="nil"/>
                <w:bottom w:val="nil"/>
                <w:right w:val="nil"/>
              </w:tblBorders>
              <w:tblLook w:val="0000" w:firstRow="0" w:lastRow="0" w:firstColumn="0" w:lastColumn="0" w:noHBand="0" w:noVBand="0"/>
            </w:tblPr>
            <w:tblGrid>
              <w:gridCol w:w="804"/>
            </w:tblGrid>
            <w:tr w:rsidR="00C50216" w:rsidRPr="00C50216" w14:paraId="08771C96" w14:textId="77777777" w:rsidTr="00C20A03">
              <w:trPr>
                <w:trHeight w:val="134"/>
              </w:trPr>
              <w:tc>
                <w:tcPr>
                  <w:tcW w:w="0" w:type="auto"/>
                </w:tcPr>
                <w:p w14:paraId="543821D7"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GİDER </w:t>
                  </w:r>
                </w:p>
              </w:tc>
            </w:tr>
          </w:tbl>
          <w:p w14:paraId="0D913538" w14:textId="77777777" w:rsidR="00C50216" w:rsidRDefault="00C50216" w:rsidP="00C50216">
            <w:pPr>
              <w:spacing w:after="0"/>
              <w:jc w:val="both"/>
              <w:rPr>
                <w:b/>
                <w:szCs w:val="24"/>
              </w:rPr>
            </w:pPr>
          </w:p>
        </w:tc>
        <w:tc>
          <w:tcPr>
            <w:tcW w:w="1938" w:type="dxa"/>
          </w:tcPr>
          <w:tbl>
            <w:tblPr>
              <w:tblW w:w="0" w:type="auto"/>
              <w:tblBorders>
                <w:top w:val="nil"/>
                <w:left w:val="nil"/>
                <w:bottom w:val="nil"/>
                <w:right w:val="nil"/>
              </w:tblBorders>
              <w:tblLook w:val="0000" w:firstRow="0" w:lastRow="0" w:firstColumn="0" w:lastColumn="0" w:noHBand="0" w:noVBand="0"/>
            </w:tblPr>
            <w:tblGrid>
              <w:gridCol w:w="774"/>
            </w:tblGrid>
            <w:tr w:rsidR="00C50216" w:rsidRPr="00C50216" w14:paraId="488FFB80" w14:textId="77777777" w:rsidTr="00C20A03">
              <w:trPr>
                <w:trHeight w:val="134"/>
              </w:trPr>
              <w:tc>
                <w:tcPr>
                  <w:tcW w:w="0" w:type="auto"/>
                </w:tcPr>
                <w:p w14:paraId="45FAFB85"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GELİR </w:t>
                  </w:r>
                </w:p>
              </w:tc>
            </w:tr>
          </w:tbl>
          <w:p w14:paraId="16B366E9" w14:textId="77777777" w:rsidR="00C50216" w:rsidRDefault="00C50216" w:rsidP="00C50216">
            <w:pPr>
              <w:spacing w:after="0"/>
              <w:jc w:val="both"/>
              <w:rPr>
                <w:b/>
                <w:szCs w:val="24"/>
              </w:rPr>
            </w:pPr>
          </w:p>
        </w:tc>
        <w:tc>
          <w:tcPr>
            <w:tcW w:w="1939" w:type="dxa"/>
          </w:tcPr>
          <w:tbl>
            <w:tblPr>
              <w:tblW w:w="0" w:type="auto"/>
              <w:tblBorders>
                <w:top w:val="nil"/>
                <w:left w:val="nil"/>
                <w:bottom w:val="nil"/>
                <w:right w:val="nil"/>
              </w:tblBorders>
              <w:tblLook w:val="0000" w:firstRow="0" w:lastRow="0" w:firstColumn="0" w:lastColumn="0" w:noHBand="0" w:noVBand="0"/>
            </w:tblPr>
            <w:tblGrid>
              <w:gridCol w:w="804"/>
            </w:tblGrid>
            <w:tr w:rsidR="00C50216" w:rsidRPr="00C50216" w14:paraId="432220F0" w14:textId="77777777" w:rsidTr="00C20A03">
              <w:trPr>
                <w:trHeight w:val="134"/>
              </w:trPr>
              <w:tc>
                <w:tcPr>
                  <w:tcW w:w="0" w:type="auto"/>
                </w:tcPr>
                <w:p w14:paraId="56B043B3" w14:textId="77777777" w:rsidR="00C50216" w:rsidRPr="00C50216" w:rsidRDefault="00C50216" w:rsidP="00C50216">
                  <w:pPr>
                    <w:autoSpaceDE w:val="0"/>
                    <w:autoSpaceDN w:val="0"/>
                    <w:adjustRightInd w:val="0"/>
                    <w:spacing w:after="0" w:line="240" w:lineRule="auto"/>
                    <w:rPr>
                      <w:rFonts w:ascii="Cambria" w:hAnsi="Cambria" w:cs="Cambria"/>
                      <w:color w:val="000000"/>
                      <w:sz w:val="20"/>
                      <w:szCs w:val="20"/>
                    </w:rPr>
                  </w:pPr>
                  <w:r w:rsidRPr="00C50216">
                    <w:rPr>
                      <w:rFonts w:ascii="Cambria" w:hAnsi="Cambria" w:cs="Cambria"/>
                      <w:b/>
                      <w:bCs/>
                      <w:color w:val="000000"/>
                      <w:sz w:val="20"/>
                      <w:szCs w:val="20"/>
                    </w:rPr>
                    <w:t xml:space="preserve">GİDER </w:t>
                  </w:r>
                </w:p>
              </w:tc>
            </w:tr>
          </w:tbl>
          <w:p w14:paraId="7B7FA9A5" w14:textId="77777777" w:rsidR="00C50216" w:rsidRDefault="00C50216" w:rsidP="00C50216">
            <w:pPr>
              <w:spacing w:after="0"/>
              <w:jc w:val="both"/>
              <w:rPr>
                <w:b/>
                <w:szCs w:val="24"/>
              </w:rPr>
            </w:pPr>
          </w:p>
        </w:tc>
      </w:tr>
      <w:tr w:rsidR="00C50216" w14:paraId="3098ACFC" w14:textId="77777777" w:rsidTr="00C50216">
        <w:tc>
          <w:tcPr>
            <w:tcW w:w="3255" w:type="dxa"/>
          </w:tcPr>
          <w:p w14:paraId="5E32EDE5" w14:textId="56EB842D" w:rsidR="00C50216" w:rsidRPr="00C50216" w:rsidRDefault="00C50216" w:rsidP="00C50216">
            <w:pPr>
              <w:spacing w:after="0"/>
              <w:jc w:val="both"/>
              <w:rPr>
                <w:sz w:val="22"/>
                <w:szCs w:val="22"/>
              </w:rPr>
            </w:pPr>
            <w:r w:rsidRPr="00C50216">
              <w:rPr>
                <w:sz w:val="22"/>
                <w:szCs w:val="22"/>
              </w:rPr>
              <w:t xml:space="preserve">Temizlik </w:t>
            </w:r>
          </w:p>
        </w:tc>
        <w:tc>
          <w:tcPr>
            <w:tcW w:w="1134" w:type="dxa"/>
          </w:tcPr>
          <w:p w14:paraId="62DD5975" w14:textId="191BDF77" w:rsidR="00C50216" w:rsidRDefault="00C50216" w:rsidP="00C50216">
            <w:pPr>
              <w:spacing w:after="0"/>
              <w:jc w:val="both"/>
              <w:rPr>
                <w:b/>
                <w:szCs w:val="24"/>
              </w:rPr>
            </w:pPr>
          </w:p>
        </w:tc>
        <w:tc>
          <w:tcPr>
            <w:tcW w:w="1426" w:type="dxa"/>
          </w:tcPr>
          <w:p w14:paraId="60BDD397" w14:textId="605ABC25" w:rsidR="00C50216" w:rsidRDefault="00C50216" w:rsidP="00C50216">
            <w:pPr>
              <w:spacing w:after="0"/>
              <w:jc w:val="both"/>
              <w:rPr>
                <w:b/>
                <w:szCs w:val="24"/>
              </w:rPr>
            </w:pPr>
          </w:p>
        </w:tc>
        <w:tc>
          <w:tcPr>
            <w:tcW w:w="1938" w:type="dxa"/>
          </w:tcPr>
          <w:p w14:paraId="6D6B2BE2" w14:textId="6B3D3355" w:rsidR="00C50216" w:rsidRDefault="00C50216" w:rsidP="00C50216">
            <w:pPr>
              <w:spacing w:after="0"/>
              <w:jc w:val="both"/>
              <w:rPr>
                <w:b/>
                <w:szCs w:val="24"/>
              </w:rPr>
            </w:pPr>
          </w:p>
        </w:tc>
        <w:tc>
          <w:tcPr>
            <w:tcW w:w="1938" w:type="dxa"/>
          </w:tcPr>
          <w:p w14:paraId="437F69BF" w14:textId="533370B9" w:rsidR="00C50216" w:rsidRDefault="00C50216" w:rsidP="00C50216">
            <w:pPr>
              <w:spacing w:after="0"/>
              <w:jc w:val="both"/>
              <w:rPr>
                <w:b/>
                <w:szCs w:val="24"/>
              </w:rPr>
            </w:pPr>
          </w:p>
        </w:tc>
        <w:tc>
          <w:tcPr>
            <w:tcW w:w="1938" w:type="dxa"/>
          </w:tcPr>
          <w:p w14:paraId="0A08ACEA" w14:textId="7FC279FE" w:rsidR="00C50216" w:rsidRDefault="00C50216" w:rsidP="00DB73E7">
            <w:pPr>
              <w:spacing w:after="0"/>
              <w:ind w:firstLine="708"/>
              <w:jc w:val="both"/>
              <w:rPr>
                <w:b/>
                <w:szCs w:val="24"/>
              </w:rPr>
            </w:pPr>
          </w:p>
        </w:tc>
        <w:tc>
          <w:tcPr>
            <w:tcW w:w="1939" w:type="dxa"/>
          </w:tcPr>
          <w:p w14:paraId="09DE4F66" w14:textId="20AADF91" w:rsidR="00C50216" w:rsidRDefault="00C50216" w:rsidP="00C50216">
            <w:pPr>
              <w:spacing w:after="0"/>
              <w:jc w:val="both"/>
              <w:rPr>
                <w:b/>
                <w:szCs w:val="24"/>
              </w:rPr>
            </w:pPr>
          </w:p>
        </w:tc>
      </w:tr>
      <w:tr w:rsidR="00C50216" w14:paraId="6688E456" w14:textId="77777777" w:rsidTr="00C50216">
        <w:tc>
          <w:tcPr>
            <w:tcW w:w="3255" w:type="dxa"/>
          </w:tcPr>
          <w:p w14:paraId="1DE9CCF8" w14:textId="77777777" w:rsidR="00C50216" w:rsidRPr="00C50216" w:rsidRDefault="00C50216" w:rsidP="00C50216">
            <w:pPr>
              <w:spacing w:after="0"/>
              <w:jc w:val="both"/>
              <w:rPr>
                <w:sz w:val="22"/>
                <w:szCs w:val="22"/>
              </w:rPr>
            </w:pPr>
            <w:r w:rsidRPr="00C50216">
              <w:rPr>
                <w:sz w:val="22"/>
                <w:szCs w:val="22"/>
              </w:rPr>
              <w:t>Bilgisayar Harcamaları</w:t>
            </w:r>
          </w:p>
          <w:p w14:paraId="2396D6EF" w14:textId="38840827" w:rsidR="00C50216" w:rsidRPr="00C50216" w:rsidRDefault="00C50216" w:rsidP="00C50216">
            <w:pPr>
              <w:spacing w:after="0"/>
              <w:jc w:val="both"/>
              <w:rPr>
                <w:sz w:val="22"/>
                <w:szCs w:val="22"/>
              </w:rPr>
            </w:pPr>
            <w:r w:rsidRPr="00C50216">
              <w:rPr>
                <w:sz w:val="22"/>
                <w:szCs w:val="22"/>
              </w:rPr>
              <w:t>Sosyal Faaliyetler</w:t>
            </w:r>
          </w:p>
        </w:tc>
        <w:tc>
          <w:tcPr>
            <w:tcW w:w="1134" w:type="dxa"/>
          </w:tcPr>
          <w:p w14:paraId="6CC053AE" w14:textId="77777777" w:rsidR="00C50216" w:rsidRDefault="00C50216" w:rsidP="00C50216">
            <w:pPr>
              <w:spacing w:after="0"/>
              <w:jc w:val="both"/>
              <w:rPr>
                <w:b/>
                <w:szCs w:val="24"/>
              </w:rPr>
            </w:pPr>
          </w:p>
        </w:tc>
        <w:tc>
          <w:tcPr>
            <w:tcW w:w="1426" w:type="dxa"/>
          </w:tcPr>
          <w:p w14:paraId="295737A5" w14:textId="77777777" w:rsidR="00C50216" w:rsidRDefault="00C50216" w:rsidP="00C50216">
            <w:pPr>
              <w:spacing w:after="0"/>
              <w:jc w:val="both"/>
              <w:rPr>
                <w:b/>
                <w:szCs w:val="24"/>
              </w:rPr>
            </w:pPr>
          </w:p>
        </w:tc>
        <w:tc>
          <w:tcPr>
            <w:tcW w:w="1938" w:type="dxa"/>
          </w:tcPr>
          <w:p w14:paraId="11FE6B1E" w14:textId="77777777" w:rsidR="00C50216" w:rsidRDefault="00C50216" w:rsidP="00C50216">
            <w:pPr>
              <w:spacing w:after="0"/>
              <w:jc w:val="both"/>
              <w:rPr>
                <w:b/>
                <w:szCs w:val="24"/>
              </w:rPr>
            </w:pPr>
          </w:p>
        </w:tc>
        <w:tc>
          <w:tcPr>
            <w:tcW w:w="1938" w:type="dxa"/>
          </w:tcPr>
          <w:p w14:paraId="68601DE3" w14:textId="77777777" w:rsidR="00C50216" w:rsidRDefault="00C50216" w:rsidP="00C50216">
            <w:pPr>
              <w:spacing w:after="0"/>
              <w:jc w:val="both"/>
              <w:rPr>
                <w:b/>
                <w:szCs w:val="24"/>
              </w:rPr>
            </w:pPr>
          </w:p>
        </w:tc>
        <w:tc>
          <w:tcPr>
            <w:tcW w:w="1938" w:type="dxa"/>
          </w:tcPr>
          <w:p w14:paraId="4A676BF3" w14:textId="77777777" w:rsidR="00C50216" w:rsidRDefault="00C50216" w:rsidP="00C50216">
            <w:pPr>
              <w:spacing w:after="0"/>
              <w:jc w:val="both"/>
              <w:rPr>
                <w:b/>
                <w:szCs w:val="24"/>
              </w:rPr>
            </w:pPr>
          </w:p>
        </w:tc>
        <w:tc>
          <w:tcPr>
            <w:tcW w:w="1939" w:type="dxa"/>
          </w:tcPr>
          <w:p w14:paraId="7CA524FC" w14:textId="77777777" w:rsidR="00C50216" w:rsidRDefault="00C50216" w:rsidP="00C50216">
            <w:pPr>
              <w:spacing w:after="0"/>
              <w:jc w:val="both"/>
              <w:rPr>
                <w:b/>
                <w:szCs w:val="24"/>
              </w:rPr>
            </w:pPr>
          </w:p>
        </w:tc>
      </w:tr>
      <w:tr w:rsidR="00C50216" w14:paraId="6D7D8D4C" w14:textId="77777777" w:rsidTr="00C50216">
        <w:tc>
          <w:tcPr>
            <w:tcW w:w="3255" w:type="dxa"/>
          </w:tcPr>
          <w:p w14:paraId="0AACA076" w14:textId="1767CC1C" w:rsidR="00C50216" w:rsidRPr="00C50216" w:rsidRDefault="00C50216" w:rsidP="00C50216">
            <w:pPr>
              <w:spacing w:after="0"/>
              <w:jc w:val="both"/>
              <w:rPr>
                <w:sz w:val="22"/>
                <w:szCs w:val="22"/>
              </w:rPr>
            </w:pPr>
            <w:r w:rsidRPr="00C50216">
              <w:rPr>
                <w:sz w:val="22"/>
                <w:szCs w:val="22"/>
              </w:rPr>
              <w:t>Büro Makinaları Harcamaları</w:t>
            </w:r>
          </w:p>
          <w:p w14:paraId="7C122465" w14:textId="1193130E" w:rsidR="00C50216" w:rsidRPr="00C50216" w:rsidRDefault="00C50216" w:rsidP="00C50216">
            <w:pPr>
              <w:spacing w:after="0"/>
              <w:jc w:val="both"/>
              <w:rPr>
                <w:sz w:val="22"/>
                <w:szCs w:val="22"/>
              </w:rPr>
            </w:pPr>
          </w:p>
        </w:tc>
        <w:tc>
          <w:tcPr>
            <w:tcW w:w="1134" w:type="dxa"/>
          </w:tcPr>
          <w:p w14:paraId="5F0B2BBA" w14:textId="77777777" w:rsidR="00C50216" w:rsidRDefault="00C50216" w:rsidP="00C50216">
            <w:pPr>
              <w:spacing w:after="0"/>
              <w:jc w:val="both"/>
              <w:rPr>
                <w:b/>
                <w:szCs w:val="24"/>
              </w:rPr>
            </w:pPr>
          </w:p>
        </w:tc>
        <w:tc>
          <w:tcPr>
            <w:tcW w:w="1426" w:type="dxa"/>
          </w:tcPr>
          <w:p w14:paraId="4A997448" w14:textId="77777777" w:rsidR="00C50216" w:rsidRDefault="00C50216" w:rsidP="00C50216">
            <w:pPr>
              <w:spacing w:after="0"/>
              <w:jc w:val="both"/>
              <w:rPr>
                <w:b/>
                <w:szCs w:val="24"/>
              </w:rPr>
            </w:pPr>
          </w:p>
        </w:tc>
        <w:tc>
          <w:tcPr>
            <w:tcW w:w="1938" w:type="dxa"/>
          </w:tcPr>
          <w:p w14:paraId="7C0ED5B4" w14:textId="77777777" w:rsidR="00C50216" w:rsidRDefault="00C50216" w:rsidP="00C50216">
            <w:pPr>
              <w:spacing w:after="0"/>
              <w:jc w:val="both"/>
              <w:rPr>
                <w:b/>
                <w:szCs w:val="24"/>
              </w:rPr>
            </w:pPr>
          </w:p>
        </w:tc>
        <w:tc>
          <w:tcPr>
            <w:tcW w:w="1938" w:type="dxa"/>
          </w:tcPr>
          <w:p w14:paraId="60295BA4" w14:textId="77777777" w:rsidR="00C50216" w:rsidRDefault="00C50216" w:rsidP="00C50216">
            <w:pPr>
              <w:spacing w:after="0"/>
              <w:jc w:val="both"/>
              <w:rPr>
                <w:b/>
                <w:szCs w:val="24"/>
              </w:rPr>
            </w:pPr>
          </w:p>
        </w:tc>
        <w:tc>
          <w:tcPr>
            <w:tcW w:w="1938" w:type="dxa"/>
          </w:tcPr>
          <w:p w14:paraId="2DAD8928" w14:textId="77777777" w:rsidR="00C50216" w:rsidRDefault="00C50216" w:rsidP="00C50216">
            <w:pPr>
              <w:spacing w:after="0"/>
              <w:jc w:val="both"/>
              <w:rPr>
                <w:b/>
                <w:szCs w:val="24"/>
              </w:rPr>
            </w:pPr>
          </w:p>
        </w:tc>
        <w:tc>
          <w:tcPr>
            <w:tcW w:w="1939" w:type="dxa"/>
          </w:tcPr>
          <w:p w14:paraId="7573908E" w14:textId="77777777" w:rsidR="00C50216" w:rsidRDefault="00C50216" w:rsidP="00C50216">
            <w:pPr>
              <w:spacing w:after="0"/>
              <w:jc w:val="both"/>
              <w:rPr>
                <w:b/>
                <w:szCs w:val="24"/>
              </w:rPr>
            </w:pPr>
          </w:p>
        </w:tc>
      </w:tr>
      <w:tr w:rsidR="00C50216" w14:paraId="1BC6B7C5" w14:textId="77777777" w:rsidTr="00C50216">
        <w:tc>
          <w:tcPr>
            <w:tcW w:w="3255" w:type="dxa"/>
          </w:tcPr>
          <w:p w14:paraId="1D769F10" w14:textId="77777777" w:rsidR="00C50216" w:rsidRPr="00C50216" w:rsidRDefault="00C50216" w:rsidP="00C50216">
            <w:pPr>
              <w:spacing w:after="0"/>
              <w:jc w:val="both"/>
              <w:rPr>
                <w:sz w:val="22"/>
                <w:szCs w:val="22"/>
              </w:rPr>
            </w:pPr>
            <w:r w:rsidRPr="00C50216">
              <w:rPr>
                <w:sz w:val="22"/>
                <w:szCs w:val="22"/>
              </w:rPr>
              <w:t>Telefon</w:t>
            </w:r>
          </w:p>
          <w:p w14:paraId="058391D1" w14:textId="7F17E57E" w:rsidR="00C50216" w:rsidRPr="00C50216" w:rsidRDefault="00C50216" w:rsidP="00C50216">
            <w:pPr>
              <w:spacing w:after="0"/>
              <w:jc w:val="both"/>
              <w:rPr>
                <w:sz w:val="22"/>
                <w:szCs w:val="22"/>
              </w:rPr>
            </w:pPr>
          </w:p>
        </w:tc>
        <w:tc>
          <w:tcPr>
            <w:tcW w:w="1134" w:type="dxa"/>
          </w:tcPr>
          <w:p w14:paraId="237DBBD8" w14:textId="5B7210A1" w:rsidR="00C50216" w:rsidRDefault="00C50216" w:rsidP="00C50216">
            <w:pPr>
              <w:spacing w:after="0"/>
              <w:jc w:val="both"/>
              <w:rPr>
                <w:b/>
                <w:szCs w:val="24"/>
              </w:rPr>
            </w:pPr>
          </w:p>
        </w:tc>
        <w:tc>
          <w:tcPr>
            <w:tcW w:w="1426" w:type="dxa"/>
          </w:tcPr>
          <w:p w14:paraId="299C1ACC" w14:textId="0754980F" w:rsidR="00C50216" w:rsidRDefault="00C50216" w:rsidP="00C50216">
            <w:pPr>
              <w:spacing w:after="0"/>
              <w:jc w:val="both"/>
              <w:rPr>
                <w:b/>
                <w:szCs w:val="24"/>
              </w:rPr>
            </w:pPr>
          </w:p>
        </w:tc>
        <w:tc>
          <w:tcPr>
            <w:tcW w:w="1938" w:type="dxa"/>
          </w:tcPr>
          <w:p w14:paraId="64BCC8F7" w14:textId="204A0D2F" w:rsidR="00C50216" w:rsidRDefault="00874F6C" w:rsidP="00C50216">
            <w:pPr>
              <w:spacing w:after="0"/>
              <w:jc w:val="both"/>
              <w:rPr>
                <w:b/>
                <w:szCs w:val="24"/>
              </w:rPr>
            </w:pPr>
            <w:r>
              <w:rPr>
                <w:b/>
                <w:szCs w:val="24"/>
              </w:rPr>
              <w:t>651</w:t>
            </w:r>
          </w:p>
        </w:tc>
        <w:tc>
          <w:tcPr>
            <w:tcW w:w="1938" w:type="dxa"/>
          </w:tcPr>
          <w:p w14:paraId="3976A929" w14:textId="44F7B145" w:rsidR="00C50216" w:rsidRDefault="00874F6C" w:rsidP="00C50216">
            <w:pPr>
              <w:spacing w:after="0"/>
              <w:jc w:val="both"/>
              <w:rPr>
                <w:b/>
                <w:szCs w:val="24"/>
              </w:rPr>
            </w:pPr>
            <w:r>
              <w:rPr>
                <w:b/>
                <w:szCs w:val="24"/>
              </w:rPr>
              <w:t>651</w:t>
            </w:r>
          </w:p>
        </w:tc>
        <w:tc>
          <w:tcPr>
            <w:tcW w:w="1938" w:type="dxa"/>
          </w:tcPr>
          <w:p w14:paraId="18446649" w14:textId="5F69DF74" w:rsidR="00C50216" w:rsidRDefault="00874F6C" w:rsidP="00DB73E7">
            <w:pPr>
              <w:spacing w:after="0"/>
              <w:jc w:val="center"/>
              <w:rPr>
                <w:b/>
                <w:szCs w:val="24"/>
              </w:rPr>
            </w:pPr>
            <w:r>
              <w:rPr>
                <w:b/>
                <w:szCs w:val="24"/>
              </w:rPr>
              <w:t>1400</w:t>
            </w:r>
          </w:p>
        </w:tc>
        <w:tc>
          <w:tcPr>
            <w:tcW w:w="1939" w:type="dxa"/>
          </w:tcPr>
          <w:p w14:paraId="1314B093" w14:textId="2E138F21" w:rsidR="00C50216" w:rsidRDefault="00874F6C" w:rsidP="00C50216">
            <w:pPr>
              <w:spacing w:after="0"/>
              <w:jc w:val="both"/>
              <w:rPr>
                <w:b/>
                <w:szCs w:val="24"/>
              </w:rPr>
            </w:pPr>
            <w:r>
              <w:rPr>
                <w:b/>
                <w:szCs w:val="24"/>
              </w:rPr>
              <w:t>1400</w:t>
            </w:r>
          </w:p>
        </w:tc>
      </w:tr>
      <w:tr w:rsidR="00C50216" w14:paraId="4A2AC1F0" w14:textId="77777777" w:rsidTr="00C50216">
        <w:tc>
          <w:tcPr>
            <w:tcW w:w="3255" w:type="dxa"/>
          </w:tcPr>
          <w:p w14:paraId="3E81AF54" w14:textId="41D02B67" w:rsidR="00C50216" w:rsidRPr="00C50216" w:rsidRDefault="00C50216" w:rsidP="00C50216">
            <w:pPr>
              <w:spacing w:after="0"/>
              <w:jc w:val="both"/>
              <w:rPr>
                <w:sz w:val="22"/>
                <w:szCs w:val="22"/>
              </w:rPr>
            </w:pPr>
            <w:r w:rsidRPr="00C50216">
              <w:rPr>
                <w:sz w:val="22"/>
                <w:szCs w:val="22"/>
              </w:rPr>
              <w:t>Küçük Onarım</w:t>
            </w:r>
          </w:p>
        </w:tc>
        <w:tc>
          <w:tcPr>
            <w:tcW w:w="1134" w:type="dxa"/>
          </w:tcPr>
          <w:p w14:paraId="102FFE6A" w14:textId="77777777" w:rsidR="00C50216" w:rsidRDefault="00C50216" w:rsidP="00C50216">
            <w:pPr>
              <w:spacing w:after="0"/>
              <w:jc w:val="both"/>
              <w:rPr>
                <w:b/>
                <w:szCs w:val="24"/>
              </w:rPr>
            </w:pPr>
          </w:p>
        </w:tc>
        <w:tc>
          <w:tcPr>
            <w:tcW w:w="1426" w:type="dxa"/>
          </w:tcPr>
          <w:p w14:paraId="1C3FD445" w14:textId="77777777" w:rsidR="00C50216" w:rsidRDefault="00C50216" w:rsidP="00C50216">
            <w:pPr>
              <w:spacing w:after="0"/>
              <w:jc w:val="both"/>
              <w:rPr>
                <w:b/>
                <w:szCs w:val="24"/>
              </w:rPr>
            </w:pPr>
          </w:p>
        </w:tc>
        <w:tc>
          <w:tcPr>
            <w:tcW w:w="1938" w:type="dxa"/>
          </w:tcPr>
          <w:p w14:paraId="57BF118A" w14:textId="77777777" w:rsidR="00C50216" w:rsidRDefault="00C50216" w:rsidP="00C50216">
            <w:pPr>
              <w:spacing w:after="0"/>
              <w:jc w:val="both"/>
              <w:rPr>
                <w:b/>
                <w:szCs w:val="24"/>
              </w:rPr>
            </w:pPr>
          </w:p>
        </w:tc>
        <w:tc>
          <w:tcPr>
            <w:tcW w:w="1938" w:type="dxa"/>
          </w:tcPr>
          <w:p w14:paraId="5810B6FE" w14:textId="77777777" w:rsidR="00C50216" w:rsidRDefault="00C50216" w:rsidP="00C50216">
            <w:pPr>
              <w:spacing w:after="0"/>
              <w:jc w:val="both"/>
              <w:rPr>
                <w:b/>
                <w:szCs w:val="24"/>
              </w:rPr>
            </w:pPr>
          </w:p>
        </w:tc>
        <w:tc>
          <w:tcPr>
            <w:tcW w:w="1938" w:type="dxa"/>
          </w:tcPr>
          <w:p w14:paraId="144922A4" w14:textId="77777777" w:rsidR="00C50216" w:rsidRDefault="00C50216" w:rsidP="00C50216">
            <w:pPr>
              <w:spacing w:after="0"/>
              <w:jc w:val="both"/>
              <w:rPr>
                <w:b/>
                <w:szCs w:val="24"/>
              </w:rPr>
            </w:pPr>
          </w:p>
        </w:tc>
        <w:tc>
          <w:tcPr>
            <w:tcW w:w="1939" w:type="dxa"/>
          </w:tcPr>
          <w:p w14:paraId="54C2A46D" w14:textId="77777777" w:rsidR="00C50216" w:rsidRDefault="00C50216" w:rsidP="00C50216">
            <w:pPr>
              <w:spacing w:after="0"/>
              <w:jc w:val="both"/>
              <w:rPr>
                <w:b/>
                <w:szCs w:val="24"/>
              </w:rPr>
            </w:pPr>
          </w:p>
        </w:tc>
      </w:tr>
      <w:tr w:rsidR="00C50216" w14:paraId="189C7B32" w14:textId="77777777" w:rsidTr="00C50216">
        <w:tc>
          <w:tcPr>
            <w:tcW w:w="3255" w:type="dxa"/>
          </w:tcPr>
          <w:p w14:paraId="158985EC" w14:textId="6A1DEA81" w:rsidR="00C50216" w:rsidRPr="00C50216" w:rsidRDefault="00C50216" w:rsidP="00C50216">
            <w:pPr>
              <w:spacing w:after="0"/>
              <w:jc w:val="both"/>
              <w:rPr>
                <w:sz w:val="22"/>
                <w:szCs w:val="22"/>
              </w:rPr>
            </w:pPr>
            <w:r w:rsidRPr="00C50216">
              <w:rPr>
                <w:sz w:val="22"/>
                <w:szCs w:val="22"/>
              </w:rPr>
              <w:t xml:space="preserve">Kırtasiye </w:t>
            </w:r>
          </w:p>
        </w:tc>
        <w:tc>
          <w:tcPr>
            <w:tcW w:w="1134" w:type="dxa"/>
          </w:tcPr>
          <w:p w14:paraId="57E3601C" w14:textId="598F7A33" w:rsidR="00C50216" w:rsidRDefault="00C50216" w:rsidP="00C50216">
            <w:pPr>
              <w:spacing w:after="0"/>
              <w:jc w:val="both"/>
              <w:rPr>
                <w:b/>
                <w:szCs w:val="24"/>
              </w:rPr>
            </w:pPr>
          </w:p>
        </w:tc>
        <w:tc>
          <w:tcPr>
            <w:tcW w:w="1426" w:type="dxa"/>
          </w:tcPr>
          <w:p w14:paraId="48EB06E9" w14:textId="1A387D41" w:rsidR="00C50216" w:rsidRDefault="00C50216" w:rsidP="00C50216">
            <w:pPr>
              <w:spacing w:after="0"/>
              <w:jc w:val="both"/>
              <w:rPr>
                <w:b/>
                <w:szCs w:val="24"/>
              </w:rPr>
            </w:pPr>
          </w:p>
        </w:tc>
        <w:tc>
          <w:tcPr>
            <w:tcW w:w="1938" w:type="dxa"/>
          </w:tcPr>
          <w:p w14:paraId="28B435B8" w14:textId="438F47F7" w:rsidR="00C50216" w:rsidRDefault="00C50216" w:rsidP="00C50216">
            <w:pPr>
              <w:spacing w:after="0"/>
              <w:jc w:val="both"/>
              <w:rPr>
                <w:b/>
                <w:szCs w:val="24"/>
              </w:rPr>
            </w:pPr>
          </w:p>
          <w:p w14:paraId="7B74F255" w14:textId="2E6D0DB9" w:rsidR="00AE6272" w:rsidRDefault="00AE6272" w:rsidP="00C50216">
            <w:pPr>
              <w:spacing w:after="0"/>
              <w:jc w:val="both"/>
              <w:rPr>
                <w:b/>
                <w:szCs w:val="24"/>
              </w:rPr>
            </w:pPr>
          </w:p>
        </w:tc>
        <w:tc>
          <w:tcPr>
            <w:tcW w:w="1938" w:type="dxa"/>
          </w:tcPr>
          <w:p w14:paraId="508190FA" w14:textId="77DC9FA1" w:rsidR="00C50216" w:rsidRDefault="00C50216" w:rsidP="00C50216">
            <w:pPr>
              <w:spacing w:after="0"/>
              <w:jc w:val="both"/>
              <w:rPr>
                <w:b/>
                <w:szCs w:val="24"/>
              </w:rPr>
            </w:pPr>
          </w:p>
        </w:tc>
        <w:tc>
          <w:tcPr>
            <w:tcW w:w="1938" w:type="dxa"/>
          </w:tcPr>
          <w:p w14:paraId="15A3A874" w14:textId="6B3238A5" w:rsidR="00C50216" w:rsidRDefault="00874F6C" w:rsidP="00874F6C">
            <w:pPr>
              <w:spacing w:after="0"/>
              <w:rPr>
                <w:b/>
                <w:szCs w:val="24"/>
              </w:rPr>
            </w:pPr>
            <w:r>
              <w:rPr>
                <w:b/>
                <w:szCs w:val="24"/>
              </w:rPr>
              <w:t>2400</w:t>
            </w:r>
          </w:p>
        </w:tc>
        <w:tc>
          <w:tcPr>
            <w:tcW w:w="1939" w:type="dxa"/>
          </w:tcPr>
          <w:p w14:paraId="4282379E" w14:textId="1DB141A0" w:rsidR="00C50216" w:rsidRDefault="00874F6C" w:rsidP="00C50216">
            <w:pPr>
              <w:spacing w:after="0"/>
              <w:jc w:val="both"/>
              <w:rPr>
                <w:b/>
                <w:szCs w:val="24"/>
              </w:rPr>
            </w:pPr>
            <w:r>
              <w:rPr>
                <w:b/>
                <w:szCs w:val="24"/>
              </w:rPr>
              <w:t>2400</w:t>
            </w:r>
          </w:p>
        </w:tc>
      </w:tr>
      <w:tr w:rsidR="00C50216" w14:paraId="62FE2F2A" w14:textId="77777777" w:rsidTr="00C50216">
        <w:tc>
          <w:tcPr>
            <w:tcW w:w="3255" w:type="dxa"/>
          </w:tcPr>
          <w:p w14:paraId="22D4240A" w14:textId="5B0B819C" w:rsidR="00C50216" w:rsidRPr="00C50216" w:rsidRDefault="00C50216" w:rsidP="00C50216">
            <w:pPr>
              <w:spacing w:after="0"/>
              <w:jc w:val="both"/>
              <w:rPr>
                <w:sz w:val="22"/>
                <w:szCs w:val="22"/>
              </w:rPr>
            </w:pPr>
            <w:r w:rsidRPr="00C50216">
              <w:rPr>
                <w:sz w:val="22"/>
                <w:szCs w:val="22"/>
              </w:rPr>
              <w:t>Sosyal Faaliyetler</w:t>
            </w:r>
          </w:p>
        </w:tc>
        <w:tc>
          <w:tcPr>
            <w:tcW w:w="1134" w:type="dxa"/>
          </w:tcPr>
          <w:p w14:paraId="3F775173" w14:textId="77777777" w:rsidR="00C50216" w:rsidRDefault="00C50216" w:rsidP="00C50216">
            <w:pPr>
              <w:spacing w:after="0"/>
              <w:jc w:val="both"/>
              <w:rPr>
                <w:b/>
                <w:szCs w:val="24"/>
              </w:rPr>
            </w:pPr>
          </w:p>
        </w:tc>
        <w:tc>
          <w:tcPr>
            <w:tcW w:w="1426" w:type="dxa"/>
          </w:tcPr>
          <w:p w14:paraId="5F7C7CFF" w14:textId="77777777" w:rsidR="00C50216" w:rsidRDefault="00C50216" w:rsidP="00C50216">
            <w:pPr>
              <w:spacing w:after="0"/>
              <w:jc w:val="both"/>
              <w:rPr>
                <w:b/>
                <w:szCs w:val="24"/>
              </w:rPr>
            </w:pPr>
          </w:p>
        </w:tc>
        <w:tc>
          <w:tcPr>
            <w:tcW w:w="1938" w:type="dxa"/>
          </w:tcPr>
          <w:p w14:paraId="45D422C5" w14:textId="77777777" w:rsidR="00C50216" w:rsidRDefault="00C50216" w:rsidP="00C50216">
            <w:pPr>
              <w:spacing w:after="0"/>
              <w:jc w:val="both"/>
              <w:rPr>
                <w:b/>
                <w:szCs w:val="24"/>
              </w:rPr>
            </w:pPr>
          </w:p>
        </w:tc>
        <w:tc>
          <w:tcPr>
            <w:tcW w:w="1938" w:type="dxa"/>
          </w:tcPr>
          <w:p w14:paraId="7646BB20" w14:textId="77777777" w:rsidR="00C50216" w:rsidRDefault="00C50216" w:rsidP="00C50216">
            <w:pPr>
              <w:spacing w:after="0"/>
              <w:jc w:val="both"/>
              <w:rPr>
                <w:b/>
                <w:szCs w:val="24"/>
              </w:rPr>
            </w:pPr>
          </w:p>
        </w:tc>
        <w:tc>
          <w:tcPr>
            <w:tcW w:w="1938" w:type="dxa"/>
          </w:tcPr>
          <w:p w14:paraId="1285B97B" w14:textId="77777777" w:rsidR="00C50216" w:rsidRDefault="00C50216" w:rsidP="00C50216">
            <w:pPr>
              <w:spacing w:after="0"/>
              <w:jc w:val="both"/>
              <w:rPr>
                <w:b/>
                <w:szCs w:val="24"/>
              </w:rPr>
            </w:pPr>
          </w:p>
        </w:tc>
        <w:tc>
          <w:tcPr>
            <w:tcW w:w="1939" w:type="dxa"/>
          </w:tcPr>
          <w:p w14:paraId="2F296B17" w14:textId="77777777" w:rsidR="00C50216" w:rsidRDefault="00C50216" w:rsidP="00C50216">
            <w:pPr>
              <w:spacing w:after="0"/>
              <w:jc w:val="both"/>
              <w:rPr>
                <w:b/>
                <w:szCs w:val="24"/>
              </w:rPr>
            </w:pPr>
          </w:p>
        </w:tc>
      </w:tr>
      <w:tr w:rsidR="00C50216" w14:paraId="63597141" w14:textId="77777777" w:rsidTr="00C50216">
        <w:tc>
          <w:tcPr>
            <w:tcW w:w="3255" w:type="dxa"/>
          </w:tcPr>
          <w:p w14:paraId="48D3570A" w14:textId="398587C9" w:rsidR="00C50216" w:rsidRPr="00C50216" w:rsidRDefault="00C50216" w:rsidP="00C50216">
            <w:pPr>
              <w:spacing w:after="0"/>
              <w:jc w:val="both"/>
              <w:rPr>
                <w:sz w:val="22"/>
                <w:szCs w:val="22"/>
              </w:rPr>
            </w:pPr>
            <w:r w:rsidRPr="00C50216">
              <w:rPr>
                <w:sz w:val="22"/>
                <w:szCs w:val="22"/>
              </w:rPr>
              <w:t>Genel</w:t>
            </w:r>
          </w:p>
        </w:tc>
        <w:tc>
          <w:tcPr>
            <w:tcW w:w="1134" w:type="dxa"/>
          </w:tcPr>
          <w:p w14:paraId="6EBF04E1" w14:textId="77777777" w:rsidR="00C50216" w:rsidRDefault="00C50216" w:rsidP="00C50216">
            <w:pPr>
              <w:spacing w:after="0"/>
              <w:jc w:val="both"/>
              <w:rPr>
                <w:b/>
                <w:szCs w:val="24"/>
              </w:rPr>
            </w:pPr>
          </w:p>
        </w:tc>
        <w:tc>
          <w:tcPr>
            <w:tcW w:w="1426" w:type="dxa"/>
          </w:tcPr>
          <w:p w14:paraId="312B1B4F" w14:textId="77777777" w:rsidR="00C50216" w:rsidRDefault="00C50216" w:rsidP="00C50216">
            <w:pPr>
              <w:spacing w:after="0"/>
              <w:jc w:val="both"/>
              <w:rPr>
                <w:b/>
                <w:szCs w:val="24"/>
              </w:rPr>
            </w:pPr>
          </w:p>
        </w:tc>
        <w:tc>
          <w:tcPr>
            <w:tcW w:w="1938" w:type="dxa"/>
          </w:tcPr>
          <w:p w14:paraId="5DC36B02" w14:textId="77777777" w:rsidR="00C50216" w:rsidRDefault="00C50216" w:rsidP="00C50216">
            <w:pPr>
              <w:spacing w:after="0"/>
              <w:jc w:val="both"/>
              <w:rPr>
                <w:b/>
                <w:szCs w:val="24"/>
              </w:rPr>
            </w:pPr>
          </w:p>
        </w:tc>
        <w:tc>
          <w:tcPr>
            <w:tcW w:w="1938" w:type="dxa"/>
          </w:tcPr>
          <w:p w14:paraId="2CED063E" w14:textId="77777777" w:rsidR="00C50216" w:rsidRDefault="00C50216" w:rsidP="00C50216">
            <w:pPr>
              <w:spacing w:after="0"/>
              <w:jc w:val="both"/>
              <w:rPr>
                <w:b/>
                <w:szCs w:val="24"/>
              </w:rPr>
            </w:pPr>
          </w:p>
        </w:tc>
        <w:tc>
          <w:tcPr>
            <w:tcW w:w="1938" w:type="dxa"/>
          </w:tcPr>
          <w:p w14:paraId="1C153C30" w14:textId="77777777" w:rsidR="00C50216" w:rsidRDefault="00C50216" w:rsidP="00C50216">
            <w:pPr>
              <w:spacing w:after="0"/>
              <w:jc w:val="both"/>
              <w:rPr>
                <w:b/>
                <w:szCs w:val="24"/>
              </w:rPr>
            </w:pPr>
          </w:p>
        </w:tc>
        <w:tc>
          <w:tcPr>
            <w:tcW w:w="1939" w:type="dxa"/>
          </w:tcPr>
          <w:p w14:paraId="75B2B1BC" w14:textId="77777777" w:rsidR="00C50216" w:rsidRDefault="00C50216" w:rsidP="00C50216">
            <w:pPr>
              <w:spacing w:after="0"/>
              <w:jc w:val="both"/>
              <w:rPr>
                <w:b/>
                <w:szCs w:val="24"/>
              </w:rPr>
            </w:pPr>
          </w:p>
        </w:tc>
      </w:tr>
    </w:tbl>
    <w:p w14:paraId="0F0F8757" w14:textId="77777777" w:rsidR="00C50216" w:rsidRDefault="00C50216" w:rsidP="00681D46">
      <w:pPr>
        <w:spacing w:after="0"/>
        <w:ind w:left="426"/>
        <w:jc w:val="both"/>
        <w:rPr>
          <w:b/>
          <w:szCs w:val="24"/>
        </w:rPr>
      </w:pPr>
    </w:p>
    <w:p w14:paraId="755F3EC4" w14:textId="77777777" w:rsidR="00DA5FCA" w:rsidRDefault="00DA5FCA" w:rsidP="00681D46">
      <w:pPr>
        <w:spacing w:after="0"/>
        <w:ind w:left="426"/>
        <w:jc w:val="both"/>
        <w:rPr>
          <w:b/>
          <w:szCs w:val="24"/>
        </w:rPr>
      </w:pPr>
    </w:p>
    <w:p w14:paraId="57C7A800" w14:textId="14110175" w:rsidR="00681D46" w:rsidRDefault="00681D46" w:rsidP="00681D46">
      <w:pPr>
        <w:spacing w:after="0"/>
        <w:ind w:left="426"/>
        <w:jc w:val="both"/>
        <w:rPr>
          <w:b/>
          <w:szCs w:val="24"/>
        </w:rPr>
      </w:pPr>
    </w:p>
    <w:p w14:paraId="6B719562" w14:textId="509A989B" w:rsidR="00681D46" w:rsidRDefault="00681D46" w:rsidP="00681D46">
      <w:pPr>
        <w:spacing w:after="0"/>
        <w:ind w:left="426"/>
        <w:jc w:val="both"/>
        <w:rPr>
          <w:b/>
          <w:szCs w:val="24"/>
        </w:rPr>
      </w:pPr>
    </w:p>
    <w:p w14:paraId="55DD421B" w14:textId="59687953" w:rsidR="00C615D0" w:rsidRDefault="00C615D0" w:rsidP="00681D46">
      <w:pPr>
        <w:spacing w:after="0"/>
        <w:ind w:left="426"/>
        <w:jc w:val="both"/>
        <w:rPr>
          <w:b/>
          <w:szCs w:val="24"/>
        </w:rPr>
      </w:pPr>
    </w:p>
    <w:p w14:paraId="180351E0" w14:textId="2E7D6882" w:rsidR="00C615D0" w:rsidRDefault="00C615D0" w:rsidP="00681D46">
      <w:pPr>
        <w:spacing w:after="0"/>
        <w:ind w:left="426"/>
        <w:jc w:val="both"/>
        <w:rPr>
          <w:b/>
          <w:szCs w:val="24"/>
        </w:rPr>
      </w:pPr>
    </w:p>
    <w:p w14:paraId="1C1F0384" w14:textId="77777777" w:rsidR="00C615D0" w:rsidRPr="00681D46" w:rsidRDefault="00C615D0" w:rsidP="00681D46">
      <w:pPr>
        <w:spacing w:after="0"/>
        <w:ind w:left="426"/>
        <w:jc w:val="both"/>
        <w:rPr>
          <w:b/>
          <w:szCs w:val="24"/>
        </w:rPr>
      </w:pPr>
    </w:p>
    <w:p w14:paraId="4443A0E2" w14:textId="77777777" w:rsidR="003C7244" w:rsidRPr="00A47F2F" w:rsidRDefault="003C7244" w:rsidP="00373590">
      <w:pPr>
        <w:pStyle w:val="Balk2"/>
      </w:pPr>
      <w:bookmarkStart w:id="21" w:name="_Toc531097536"/>
      <w:bookmarkStart w:id="22" w:name="_Toc416085140"/>
      <w:r w:rsidRPr="00A47F2F">
        <w:t>PAYDAŞ ANALİZİ</w:t>
      </w:r>
      <w:bookmarkEnd w:id="21"/>
    </w:p>
    <w:p w14:paraId="717FD58A"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50300E5C" w14:textId="77777777" w:rsidR="00B21A33" w:rsidRDefault="00EE45C2" w:rsidP="00B21A33">
      <w:pPr>
        <w:jc w:val="both"/>
      </w:pPr>
      <w:r w:rsidRPr="00B21A33">
        <w:rPr>
          <w:noProof/>
          <w:szCs w:val="24"/>
        </w:rPr>
        <w:drawing>
          <wp:inline distT="0" distB="0" distL="0" distR="0" wp14:anchorId="4B971502" wp14:editId="7E0DB80D">
            <wp:extent cx="3924300" cy="2571750"/>
            <wp:effectExtent l="0" t="38100" r="0" b="3810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41C9CE" w14:textId="28D858CC" w:rsidR="0040289A" w:rsidRDefault="0040289A" w:rsidP="00B21A33">
      <w:pPr>
        <w:jc w:val="both"/>
      </w:pPr>
    </w:p>
    <w:p w14:paraId="3938A349" w14:textId="62459F1E" w:rsidR="00C615D0" w:rsidRDefault="00C615D0" w:rsidP="00B21A33">
      <w:pPr>
        <w:jc w:val="both"/>
      </w:pPr>
    </w:p>
    <w:p w14:paraId="23F628B4" w14:textId="77777777" w:rsidR="00C615D0" w:rsidRDefault="00C615D0" w:rsidP="00B21A33">
      <w:pPr>
        <w:jc w:val="both"/>
      </w:pPr>
    </w:p>
    <w:p w14:paraId="43EA1E84" w14:textId="14122FE1" w:rsidR="000B4BAE" w:rsidRDefault="00B21A33" w:rsidP="00C615D0">
      <w:pPr>
        <w:jc w:val="both"/>
      </w:pPr>
      <w:r>
        <w:t xml:space="preserve">Paydaş anketlerine ilişkin ortaya çıkan temel sonuçlara altta yer </w:t>
      </w:r>
      <w:proofErr w:type="gramStart"/>
      <w:r>
        <w:t>verilmiştir</w:t>
      </w:r>
      <w:r w:rsidR="00373590">
        <w:t xml:space="preserve">  </w:t>
      </w:r>
      <w:r w:rsidR="00C615D0">
        <w:t>:</w:t>
      </w:r>
      <w:proofErr w:type="gramEnd"/>
      <w:r w:rsidR="00C615D0">
        <w:t xml:space="preserve"> </w:t>
      </w:r>
    </w:p>
    <w:p w14:paraId="07A19894" w14:textId="77777777" w:rsidR="000B4BAE" w:rsidRPr="000B4BAE" w:rsidRDefault="000B4BAE" w:rsidP="000B4BAE">
      <w:pPr>
        <w:rPr>
          <w:lang w:eastAsia="x-none"/>
        </w:rPr>
      </w:pPr>
    </w:p>
    <w:p w14:paraId="0182A7FD" w14:textId="3817A15A" w:rsidR="00A07F48" w:rsidRPr="001637D2" w:rsidRDefault="00373590" w:rsidP="00373590">
      <w:pPr>
        <w:pStyle w:val="Balk3"/>
        <w:rPr>
          <w:rFonts w:ascii="Book Antiqua" w:hAnsi="Book Antiqua"/>
          <w:sz w:val="24"/>
          <w:szCs w:val="24"/>
          <w:lang w:val="tr-TR"/>
        </w:rPr>
      </w:pPr>
      <w:r w:rsidRPr="000B4BAE">
        <w:rPr>
          <w:rFonts w:ascii="Book Antiqua" w:hAnsi="Book Antiqua"/>
          <w:b/>
          <w:sz w:val="24"/>
          <w:szCs w:val="24"/>
        </w:rPr>
        <w:lastRenderedPageBreak/>
        <w:t>Öğrenci Anketi Sonuçları:</w:t>
      </w:r>
      <w:r w:rsidR="000B4BAE" w:rsidRPr="000B4BAE">
        <w:rPr>
          <w:rFonts w:ascii="Book Antiqua" w:hAnsi="Book Antiqua"/>
          <w:sz w:val="24"/>
          <w:szCs w:val="24"/>
          <w:lang w:val="tr-TR"/>
        </w:rPr>
        <w:t xml:space="preserve">  </w:t>
      </w:r>
      <w:r w:rsidR="000B4BAE" w:rsidRPr="000B4BAE">
        <w:rPr>
          <w:rFonts w:ascii="Book Antiqua" w:hAnsi="Book Antiqua"/>
          <w:sz w:val="24"/>
          <w:szCs w:val="24"/>
        </w:rPr>
        <w:t>Tesadüfi Örnekleme Yöntemine göre se</w:t>
      </w:r>
      <w:r w:rsidR="000B4BAE">
        <w:rPr>
          <w:rFonts w:ascii="Book Antiqua" w:hAnsi="Book Antiqua"/>
          <w:sz w:val="24"/>
          <w:szCs w:val="24"/>
        </w:rPr>
        <w:t xml:space="preserve">çilmiş toplam </w:t>
      </w:r>
      <w:r w:rsidR="00F640D1">
        <w:rPr>
          <w:rFonts w:ascii="Book Antiqua" w:hAnsi="Book Antiqua"/>
          <w:sz w:val="24"/>
          <w:szCs w:val="24"/>
          <w:lang w:val="tr-TR"/>
        </w:rPr>
        <w:t>70</w:t>
      </w:r>
      <w:r w:rsidR="000B4BAE" w:rsidRPr="000B4BAE">
        <w:rPr>
          <w:rFonts w:ascii="Book Antiqua" w:hAnsi="Book Antiqua"/>
          <w:sz w:val="24"/>
          <w:szCs w:val="24"/>
        </w:rPr>
        <w:t xml:space="preserve"> öğrenciye uygulanan anket sonuçları aşağıda yer almaktadır</w:t>
      </w:r>
      <w:r w:rsidR="000B4BAE">
        <w:rPr>
          <w:rFonts w:ascii="Book Antiqua" w:hAnsi="Book Antiqua"/>
          <w:sz w:val="24"/>
          <w:szCs w:val="24"/>
          <w:lang w:val="tr-TR"/>
        </w:rPr>
        <w:t>.</w:t>
      </w:r>
    </w:p>
    <w:p w14:paraId="0C734B16" w14:textId="77777777" w:rsidR="000B4BAE" w:rsidRDefault="000B4BAE" w:rsidP="00373590">
      <w:pPr>
        <w:pStyle w:val="Balk3"/>
        <w:rPr>
          <w:szCs w:val="24"/>
          <w:lang w:val="tr-TR"/>
        </w:rPr>
      </w:pPr>
    </w:p>
    <w:p w14:paraId="3E144AFC" w14:textId="03DB95FB" w:rsidR="000B4BAE" w:rsidRDefault="00CB0DE2" w:rsidP="00373590">
      <w:pPr>
        <w:pStyle w:val="Balk3"/>
        <w:rPr>
          <w:szCs w:val="24"/>
          <w:lang w:val="tr-TR"/>
        </w:rPr>
      </w:pPr>
      <w:r>
        <w:rPr>
          <w:noProof/>
          <w:szCs w:val="24"/>
          <w:lang w:val="tr-TR" w:eastAsia="tr-TR"/>
        </w:rPr>
        <w:drawing>
          <wp:inline distT="0" distB="0" distL="0" distR="0" wp14:anchorId="1A1561A1" wp14:editId="11A18D10">
            <wp:extent cx="4276725" cy="320992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4F6170" w14:textId="6053EED4" w:rsidR="000B4BAE" w:rsidRDefault="000B4BAE" w:rsidP="000B4BAE">
      <w:pPr>
        <w:rPr>
          <w:lang w:eastAsia="x-none"/>
        </w:rPr>
      </w:pPr>
    </w:p>
    <w:p w14:paraId="1759BA97" w14:textId="77777777" w:rsidR="000B4BAE" w:rsidRDefault="000B4BAE" w:rsidP="000B4BAE">
      <w:r w:rsidRPr="00D74E41">
        <w:t>Şekil 1: Öğrencilerin Ulaşılabilirlik Düzeyi</w:t>
      </w:r>
    </w:p>
    <w:p w14:paraId="6857EF79" w14:textId="5C2729E0" w:rsidR="000B4BAE" w:rsidRPr="000B4BAE" w:rsidRDefault="000B4BAE" w:rsidP="000B4BAE">
      <w:pPr>
        <w:pStyle w:val="Balk3"/>
        <w:rPr>
          <w:rFonts w:ascii="Book Antiqua" w:hAnsi="Book Antiqua"/>
          <w:sz w:val="24"/>
          <w:szCs w:val="24"/>
          <w:lang w:val="tr-TR"/>
        </w:rPr>
      </w:pPr>
      <w:r w:rsidRPr="00D74E41">
        <w:rPr>
          <w:szCs w:val="24"/>
          <w:lang w:val="tr-TR"/>
        </w:rPr>
        <w:lastRenderedPageBreak/>
        <w:t>“</w:t>
      </w:r>
      <w:r w:rsidRPr="000B4BAE">
        <w:rPr>
          <w:rFonts w:ascii="Book Antiqua" w:hAnsi="Book Antiqua"/>
          <w:sz w:val="24"/>
          <w:szCs w:val="24"/>
          <w:lang w:val="tr-TR"/>
        </w:rPr>
        <w:t>Öğretmenlerimle ihtiyaç duyduğumda rahatlıkla görüşebilirim” sorusuna</w:t>
      </w:r>
      <w:r w:rsidR="001637D2">
        <w:rPr>
          <w:rFonts w:ascii="Book Antiqua" w:hAnsi="Book Antiqua"/>
          <w:sz w:val="24"/>
          <w:szCs w:val="24"/>
          <w:lang w:val="tr-TR"/>
        </w:rPr>
        <w:t xml:space="preserve"> ankete katılan öğrencilerin %8</w:t>
      </w:r>
      <w:r w:rsidR="00702C9D">
        <w:rPr>
          <w:rFonts w:ascii="Book Antiqua" w:hAnsi="Book Antiqua"/>
          <w:sz w:val="24"/>
          <w:szCs w:val="24"/>
          <w:lang w:val="tr-TR"/>
        </w:rPr>
        <w:t>0</w:t>
      </w:r>
      <w:r w:rsidRPr="000B4BAE">
        <w:rPr>
          <w:rFonts w:ascii="Book Antiqua" w:hAnsi="Book Antiqua"/>
          <w:sz w:val="24"/>
          <w:szCs w:val="24"/>
          <w:lang w:val="tr-TR"/>
        </w:rPr>
        <w:t>’ni Katılıyorum yönünde görüş belirtmişlerdir.</w:t>
      </w:r>
    </w:p>
    <w:p w14:paraId="108AE3C7" w14:textId="1550EAAA"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 müdür ile ihtiyaç duyduğumda rahatlıkla konuşabilirim.” sorusun</w:t>
      </w:r>
      <w:r w:rsidR="001637D2">
        <w:rPr>
          <w:rFonts w:ascii="Book Antiqua" w:hAnsi="Book Antiqua"/>
          <w:sz w:val="24"/>
          <w:szCs w:val="24"/>
          <w:lang w:val="tr-TR"/>
        </w:rPr>
        <w:t>a ankete katılan öğrencilerin %8</w:t>
      </w:r>
      <w:r w:rsidRPr="000B4BAE">
        <w:rPr>
          <w:rFonts w:ascii="Book Antiqua" w:hAnsi="Book Antiqua"/>
          <w:sz w:val="24"/>
          <w:szCs w:val="24"/>
          <w:lang w:val="tr-TR"/>
        </w:rPr>
        <w:t>0’ı katılıyorum yönünde görüş bildirmiştir.</w:t>
      </w:r>
    </w:p>
    <w:p w14:paraId="3B511592" w14:textId="7E549A80"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“Okula ilettiğimiz öneri ve isteklerimiz dikkate alınır.” sorusuna ankete katılan öğ</w:t>
      </w:r>
      <w:r w:rsidR="00702C9D">
        <w:rPr>
          <w:rFonts w:ascii="Book Antiqua" w:hAnsi="Book Antiqua"/>
          <w:sz w:val="24"/>
          <w:szCs w:val="24"/>
          <w:lang w:val="tr-TR"/>
        </w:rPr>
        <w:t>ren</w:t>
      </w:r>
      <w:r w:rsidR="001637D2">
        <w:rPr>
          <w:rFonts w:ascii="Book Antiqua" w:hAnsi="Book Antiqua"/>
          <w:sz w:val="24"/>
          <w:szCs w:val="24"/>
          <w:lang w:val="tr-TR"/>
        </w:rPr>
        <w:t>cilerin %8</w:t>
      </w:r>
      <w:r w:rsidR="00702C9D">
        <w:rPr>
          <w:rFonts w:ascii="Book Antiqua" w:hAnsi="Book Antiqua"/>
          <w:sz w:val="24"/>
          <w:szCs w:val="24"/>
          <w:lang w:val="tr-TR"/>
        </w:rPr>
        <w:t>0</w:t>
      </w:r>
      <w:r w:rsidRPr="000B4BAE">
        <w:rPr>
          <w:rFonts w:ascii="Book Antiqua" w:hAnsi="Book Antiqua"/>
          <w:sz w:val="24"/>
          <w:szCs w:val="24"/>
          <w:lang w:val="tr-TR"/>
        </w:rPr>
        <w:t>’ı katılıyorum yönünde görüş bildirmiştir.</w:t>
      </w:r>
    </w:p>
    <w:p w14:paraId="30B5586F" w14:textId="75F03AE9"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“Okulda kendimi güvende hissediyorum.” sorusun</w:t>
      </w:r>
      <w:r w:rsidR="001637D2">
        <w:rPr>
          <w:rFonts w:ascii="Book Antiqua" w:hAnsi="Book Antiqua"/>
          <w:sz w:val="24"/>
          <w:szCs w:val="24"/>
          <w:lang w:val="tr-TR"/>
        </w:rPr>
        <w:t>a ankete katılan öğrencilerin %8</w:t>
      </w:r>
      <w:r w:rsidRPr="000B4BAE">
        <w:rPr>
          <w:rFonts w:ascii="Book Antiqua" w:hAnsi="Book Antiqua"/>
          <w:sz w:val="24"/>
          <w:szCs w:val="24"/>
          <w:lang w:val="tr-TR"/>
        </w:rPr>
        <w:t>0’ı katılıyorum yönünde görüş bildirmiştir.</w:t>
      </w:r>
    </w:p>
    <w:p w14:paraId="380E5E5C" w14:textId="2A9FFE56"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“Okulda öğrencilerle ilgili alınan kararlarda bizlerin görüşleri alınır.” sorusuna</w:t>
      </w:r>
      <w:r w:rsidR="001637D2">
        <w:rPr>
          <w:rFonts w:ascii="Book Antiqua" w:hAnsi="Book Antiqua"/>
          <w:sz w:val="24"/>
          <w:szCs w:val="24"/>
          <w:lang w:val="tr-TR"/>
        </w:rPr>
        <w:t xml:space="preserve"> ankete katılan öğrencilerin %7</w:t>
      </w:r>
      <w:r w:rsidR="00702C9D">
        <w:rPr>
          <w:rFonts w:ascii="Book Antiqua" w:hAnsi="Book Antiqua"/>
          <w:sz w:val="24"/>
          <w:szCs w:val="24"/>
          <w:lang w:val="tr-TR"/>
        </w:rPr>
        <w:t>5</w:t>
      </w:r>
      <w:r w:rsidRPr="000B4BAE">
        <w:rPr>
          <w:rFonts w:ascii="Book Antiqua" w:hAnsi="Book Antiqua"/>
          <w:sz w:val="24"/>
          <w:szCs w:val="24"/>
          <w:lang w:val="tr-TR"/>
        </w:rPr>
        <w:t>’ı katılıyorum yönünde görüş bildirmiştir.</w:t>
      </w:r>
    </w:p>
    <w:p w14:paraId="1A46C691" w14:textId="77777777"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“Öğretmenler yeniliğe açık olarak derslerin işlenişinde çeşitli yöntemler kullanmaktadır.” sorusuna</w:t>
      </w:r>
      <w:r w:rsidR="00702C9D">
        <w:rPr>
          <w:rFonts w:ascii="Book Antiqua" w:hAnsi="Book Antiqua"/>
          <w:sz w:val="24"/>
          <w:szCs w:val="24"/>
          <w:lang w:val="tr-TR"/>
        </w:rPr>
        <w:t xml:space="preserve"> ankete katılan öğrencilerin %85</w:t>
      </w:r>
      <w:r w:rsidRPr="000B4BAE">
        <w:rPr>
          <w:rFonts w:ascii="Book Antiqua" w:hAnsi="Book Antiqua"/>
          <w:sz w:val="24"/>
          <w:szCs w:val="24"/>
          <w:lang w:val="tr-TR"/>
        </w:rPr>
        <w:t>’ı katılıyorum yönünde görüş bildirmiştir.</w:t>
      </w:r>
    </w:p>
    <w:p w14:paraId="283C65AB" w14:textId="32E52A40"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“Derslerde konuya göre uygun araç gereçler kullanılmaktadır.” sorusuna</w:t>
      </w:r>
      <w:r w:rsidR="001637D2">
        <w:rPr>
          <w:rFonts w:ascii="Book Antiqua" w:hAnsi="Book Antiqua"/>
          <w:sz w:val="24"/>
          <w:szCs w:val="24"/>
          <w:lang w:val="tr-TR"/>
        </w:rPr>
        <w:t xml:space="preserve"> ankete katılan öğrencilerin %8</w:t>
      </w:r>
      <w:r w:rsidR="00702C9D">
        <w:rPr>
          <w:rFonts w:ascii="Book Antiqua" w:hAnsi="Book Antiqua"/>
          <w:sz w:val="24"/>
          <w:szCs w:val="24"/>
          <w:lang w:val="tr-TR"/>
        </w:rPr>
        <w:t>0</w:t>
      </w:r>
      <w:r w:rsidRPr="000B4BAE">
        <w:rPr>
          <w:rFonts w:ascii="Book Antiqua" w:hAnsi="Book Antiqua"/>
          <w:sz w:val="24"/>
          <w:szCs w:val="24"/>
          <w:lang w:val="tr-TR"/>
        </w:rPr>
        <w:t>’ı katılıyorum yönünde görüş bildirmiştir.</w:t>
      </w:r>
    </w:p>
    <w:p w14:paraId="3015256B" w14:textId="5C9E7338"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“Derslerde konuya göre uygun araç gereçler kullanılmaktadır.” sorusuna</w:t>
      </w:r>
      <w:r w:rsidR="001637D2">
        <w:rPr>
          <w:rFonts w:ascii="Book Antiqua" w:hAnsi="Book Antiqua"/>
          <w:sz w:val="24"/>
          <w:szCs w:val="24"/>
          <w:lang w:val="tr-TR"/>
        </w:rPr>
        <w:t xml:space="preserve"> ankete katılan öğrencilerin %7</w:t>
      </w:r>
      <w:r w:rsidR="00702C9D">
        <w:rPr>
          <w:rFonts w:ascii="Book Antiqua" w:hAnsi="Book Antiqua"/>
          <w:sz w:val="24"/>
          <w:szCs w:val="24"/>
          <w:lang w:val="tr-TR"/>
        </w:rPr>
        <w:t>5</w:t>
      </w:r>
      <w:r w:rsidRPr="000B4BAE">
        <w:rPr>
          <w:rFonts w:ascii="Book Antiqua" w:hAnsi="Book Antiqua"/>
          <w:sz w:val="24"/>
          <w:szCs w:val="24"/>
          <w:lang w:val="tr-TR"/>
        </w:rPr>
        <w:t>’ı katılıyorum yönünde görüş bildirmiştir.</w:t>
      </w:r>
    </w:p>
    <w:p w14:paraId="36493A9C" w14:textId="5A221F6B"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 xml:space="preserve">“Teneffüslerde ihtiyaçlarımı giderebiliyorum.” sorusuna </w:t>
      </w:r>
      <w:r w:rsidR="001637D2">
        <w:rPr>
          <w:rFonts w:ascii="Book Antiqua" w:hAnsi="Book Antiqua"/>
          <w:sz w:val="24"/>
          <w:szCs w:val="24"/>
          <w:lang w:val="tr-TR"/>
        </w:rPr>
        <w:t>ankete katılan öğrencilerin %8</w:t>
      </w:r>
      <w:r w:rsidR="00702C9D">
        <w:rPr>
          <w:rFonts w:ascii="Book Antiqua" w:hAnsi="Book Antiqua"/>
          <w:sz w:val="24"/>
          <w:szCs w:val="24"/>
          <w:lang w:val="tr-TR"/>
        </w:rPr>
        <w:t>5</w:t>
      </w:r>
      <w:r w:rsidRPr="000B4BAE">
        <w:rPr>
          <w:rFonts w:ascii="Book Antiqua" w:hAnsi="Book Antiqua"/>
          <w:sz w:val="24"/>
          <w:szCs w:val="24"/>
          <w:lang w:val="tr-TR"/>
        </w:rPr>
        <w:t>’ü katılıyorum yönünde görüş bildirmiştir.</w:t>
      </w:r>
    </w:p>
    <w:p w14:paraId="325A4A1D" w14:textId="57A609D4"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“Okulun içi ve dışı temizdir.” sorusun</w:t>
      </w:r>
      <w:r w:rsidR="001637D2">
        <w:rPr>
          <w:rFonts w:ascii="Book Antiqua" w:hAnsi="Book Antiqua"/>
          <w:sz w:val="24"/>
          <w:szCs w:val="24"/>
          <w:lang w:val="tr-TR"/>
        </w:rPr>
        <w:t>a ankete katılan öğrencilerin %8</w:t>
      </w:r>
      <w:r w:rsidRPr="000B4BAE">
        <w:rPr>
          <w:rFonts w:ascii="Book Antiqua" w:hAnsi="Book Antiqua"/>
          <w:sz w:val="24"/>
          <w:szCs w:val="24"/>
          <w:lang w:val="tr-TR"/>
        </w:rPr>
        <w:t>5’ı katılıyorum yönünde görüş bildirmiştir.</w:t>
      </w:r>
    </w:p>
    <w:p w14:paraId="4CDA1366" w14:textId="1E5EF32B"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“Okulun binası ve diğer fiziki mekânlar yeterlidir.” sorusuna</w:t>
      </w:r>
      <w:r w:rsidR="001637D2">
        <w:rPr>
          <w:rFonts w:ascii="Book Antiqua" w:hAnsi="Book Antiqua"/>
          <w:sz w:val="24"/>
          <w:szCs w:val="24"/>
          <w:lang w:val="tr-TR"/>
        </w:rPr>
        <w:t xml:space="preserve"> ankete katılan öğrencilerin %7</w:t>
      </w:r>
      <w:r w:rsidR="00702C9D">
        <w:rPr>
          <w:rFonts w:ascii="Book Antiqua" w:hAnsi="Book Antiqua"/>
          <w:sz w:val="24"/>
          <w:szCs w:val="24"/>
          <w:lang w:val="tr-TR"/>
        </w:rPr>
        <w:t>0</w:t>
      </w:r>
      <w:r w:rsidRPr="000B4BAE">
        <w:rPr>
          <w:rFonts w:ascii="Book Antiqua" w:hAnsi="Book Antiqua"/>
          <w:sz w:val="24"/>
          <w:szCs w:val="24"/>
          <w:lang w:val="tr-TR"/>
        </w:rPr>
        <w:t>’ı katılıyorum yönünde görüş bildirmiştir.</w:t>
      </w:r>
    </w:p>
    <w:p w14:paraId="65271A3A" w14:textId="77777777" w:rsidR="000B4BAE" w:rsidRPr="000B4BAE" w:rsidRDefault="000B4BAE" w:rsidP="000B4BAE">
      <w:pPr>
        <w:pStyle w:val="Balk3"/>
        <w:rPr>
          <w:rFonts w:ascii="Book Antiqua" w:hAnsi="Book Antiqua"/>
          <w:sz w:val="24"/>
          <w:szCs w:val="24"/>
          <w:lang w:val="tr-TR"/>
        </w:rPr>
      </w:pPr>
      <w:r w:rsidRPr="000B4BAE">
        <w:rPr>
          <w:rFonts w:ascii="Book Antiqua" w:hAnsi="Book Antiqua"/>
          <w:sz w:val="24"/>
          <w:szCs w:val="24"/>
          <w:lang w:val="tr-TR"/>
        </w:rPr>
        <w:t>“Okulumuzda yeterli miktarda sanatsal ve kültürel faaliyetler düzenlenmektedir.” sorusuna ankete katılan öğrencilerin %75’ı katılıyorum yönünde görüş bildirmiştir.</w:t>
      </w:r>
    </w:p>
    <w:p w14:paraId="28260BAC" w14:textId="77777777" w:rsidR="000B4BAE" w:rsidRDefault="000B4BAE" w:rsidP="000B4BAE">
      <w:pPr>
        <w:rPr>
          <w:szCs w:val="24"/>
        </w:rPr>
      </w:pPr>
    </w:p>
    <w:p w14:paraId="569A8ED7" w14:textId="77777777" w:rsidR="000B4BAE" w:rsidRDefault="000B4BAE" w:rsidP="000B4BAE">
      <w:pPr>
        <w:rPr>
          <w:szCs w:val="24"/>
        </w:rPr>
      </w:pPr>
    </w:p>
    <w:p w14:paraId="3451C849" w14:textId="16CA739E" w:rsidR="000B4BAE" w:rsidRPr="001637D2" w:rsidRDefault="000B4BAE" w:rsidP="001637D2">
      <w:r w:rsidRPr="00702C9D">
        <w:rPr>
          <w:b/>
          <w:szCs w:val="24"/>
        </w:rPr>
        <w:t>Öğretmen Anketi Sonuçları:</w:t>
      </w:r>
      <w:r w:rsidR="00702C9D" w:rsidRPr="00702C9D">
        <w:rPr>
          <w:b/>
        </w:rPr>
        <w:t xml:space="preserve"> </w:t>
      </w:r>
      <w:r w:rsidR="00702C9D" w:rsidRPr="00D74E41">
        <w:t>Okulumuz</w:t>
      </w:r>
      <w:r w:rsidR="00F640D1">
        <w:t>da görev yapmakta olan toplam 1</w:t>
      </w:r>
      <w:r w:rsidR="001671C0">
        <w:t>9</w:t>
      </w:r>
      <w:r w:rsidR="00702C9D" w:rsidRPr="00D74E41">
        <w:t xml:space="preserve"> öğretmenin tamamına uygulanan anket sonuçları aşağıda yer almaktadır.</w:t>
      </w:r>
    </w:p>
    <w:p w14:paraId="251AE1CE" w14:textId="228F311F" w:rsidR="000B4BAE" w:rsidRDefault="000B4BAE" w:rsidP="000B4BAE">
      <w:pPr>
        <w:rPr>
          <w:lang w:eastAsia="x-none"/>
        </w:rPr>
      </w:pPr>
    </w:p>
    <w:p w14:paraId="62CB50F0" w14:textId="2724EC9D" w:rsidR="000B4BAE" w:rsidRDefault="001637D2" w:rsidP="000B4BAE">
      <w:pPr>
        <w:rPr>
          <w:lang w:eastAsia="x-none"/>
        </w:rPr>
      </w:pPr>
      <w:r>
        <w:rPr>
          <w:noProof/>
          <w:szCs w:val="24"/>
        </w:rPr>
        <w:drawing>
          <wp:inline distT="0" distB="0" distL="0" distR="0" wp14:anchorId="62445F2C" wp14:editId="4DE51511">
            <wp:extent cx="4276725" cy="3209925"/>
            <wp:effectExtent l="0" t="0" r="9525"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ECFE1A" w14:textId="77777777" w:rsidR="000B4BAE" w:rsidRDefault="000B4BAE" w:rsidP="000B4BAE">
      <w:pPr>
        <w:rPr>
          <w:lang w:eastAsia="x-none"/>
        </w:rPr>
      </w:pPr>
    </w:p>
    <w:p w14:paraId="1ADCE90A" w14:textId="419671E8" w:rsidR="00702C9D" w:rsidRPr="00A95A10" w:rsidRDefault="00702C9D" w:rsidP="00702C9D">
      <w:pPr>
        <w:pStyle w:val="ResimYazs"/>
        <w:rPr>
          <w:sz w:val="24"/>
          <w:szCs w:val="24"/>
        </w:rPr>
      </w:pPr>
      <w:r w:rsidRPr="00A95A10">
        <w:rPr>
          <w:sz w:val="24"/>
          <w:szCs w:val="24"/>
        </w:rPr>
        <w:t xml:space="preserve">Şekil </w:t>
      </w:r>
      <w:r w:rsidRPr="00A95A10">
        <w:rPr>
          <w:sz w:val="24"/>
          <w:szCs w:val="24"/>
        </w:rPr>
        <w:fldChar w:fldCharType="begin"/>
      </w:r>
      <w:r w:rsidRPr="00A95A10">
        <w:rPr>
          <w:sz w:val="24"/>
          <w:szCs w:val="24"/>
        </w:rPr>
        <w:instrText xml:space="preserve"> SEQ Şekil \* ARABIC </w:instrText>
      </w:r>
      <w:r w:rsidRPr="00A95A10">
        <w:rPr>
          <w:sz w:val="24"/>
          <w:szCs w:val="24"/>
        </w:rPr>
        <w:fldChar w:fldCharType="separate"/>
      </w:r>
      <w:r w:rsidR="00D05E21">
        <w:rPr>
          <w:noProof/>
          <w:sz w:val="24"/>
          <w:szCs w:val="24"/>
        </w:rPr>
        <w:t>1</w:t>
      </w:r>
      <w:r w:rsidRPr="00A95A10">
        <w:rPr>
          <w:sz w:val="24"/>
          <w:szCs w:val="24"/>
        </w:rPr>
        <w:fldChar w:fldCharType="end"/>
      </w:r>
      <w:r w:rsidRPr="00A95A10">
        <w:rPr>
          <w:sz w:val="24"/>
          <w:szCs w:val="24"/>
        </w:rPr>
        <w:t xml:space="preserve">: </w:t>
      </w:r>
      <w:r w:rsidRPr="00A95A10">
        <w:rPr>
          <w:b w:val="0"/>
          <w:sz w:val="24"/>
          <w:szCs w:val="24"/>
        </w:rPr>
        <w:t>Katılımcı Karar Alma Seviyesi</w:t>
      </w:r>
    </w:p>
    <w:p w14:paraId="27E4E3F3" w14:textId="77777777" w:rsidR="00702C9D" w:rsidRDefault="00702C9D" w:rsidP="00702C9D">
      <w:pPr>
        <w:rPr>
          <w:lang w:eastAsia="x-none"/>
        </w:rPr>
      </w:pPr>
    </w:p>
    <w:p w14:paraId="1309A76A" w14:textId="77777777" w:rsidR="00702C9D" w:rsidRDefault="00702C9D" w:rsidP="00702C9D">
      <w:pPr>
        <w:tabs>
          <w:tab w:val="left" w:pos="915"/>
        </w:tabs>
        <w:jc w:val="both"/>
        <w:rPr>
          <w:color w:val="000000"/>
        </w:rPr>
      </w:pPr>
    </w:p>
    <w:p w14:paraId="74684195" w14:textId="56ECACA0" w:rsidR="00702C9D" w:rsidRDefault="00702C9D" w:rsidP="00702C9D">
      <w:pPr>
        <w:tabs>
          <w:tab w:val="left" w:pos="915"/>
        </w:tabs>
        <w:jc w:val="both"/>
        <w:rPr>
          <w:color w:val="000000"/>
        </w:rPr>
      </w:pPr>
      <w:r>
        <w:rPr>
          <w:color w:val="000000"/>
        </w:rPr>
        <w:lastRenderedPageBreak/>
        <w:tab/>
      </w:r>
      <w:proofErr w:type="gramStart"/>
      <w:r>
        <w:rPr>
          <w:color w:val="000000"/>
        </w:rPr>
        <w:t>“</w:t>
      </w:r>
      <w:r w:rsidR="008043C6">
        <w:rPr>
          <w:color w:val="000000"/>
        </w:rPr>
        <w:t xml:space="preserve">  </w:t>
      </w:r>
      <w:r w:rsidRPr="00431961">
        <w:rPr>
          <w:color w:val="000000"/>
        </w:rPr>
        <w:t>Okulumuzda</w:t>
      </w:r>
      <w:proofErr w:type="gramEnd"/>
      <w:r w:rsidRPr="00431961">
        <w:rPr>
          <w:color w:val="000000"/>
        </w:rPr>
        <w:t xml:space="preserve"> </w:t>
      </w:r>
      <w:r>
        <w:rPr>
          <w:color w:val="000000"/>
        </w:rPr>
        <w:t>alınan</w:t>
      </w:r>
      <w:r w:rsidRPr="00431961">
        <w:rPr>
          <w:color w:val="000000"/>
        </w:rPr>
        <w:t xml:space="preserve"> kararlar, </w:t>
      </w:r>
      <w:r>
        <w:rPr>
          <w:color w:val="000000"/>
        </w:rPr>
        <w:t>çalışanların katılımıyla alınır” sorus</w:t>
      </w:r>
      <w:r w:rsidR="001637D2">
        <w:rPr>
          <w:color w:val="000000"/>
        </w:rPr>
        <w:t>una anket çalışmasına katılan 1</w:t>
      </w:r>
      <w:r w:rsidR="00C74156">
        <w:rPr>
          <w:color w:val="000000"/>
        </w:rPr>
        <w:t xml:space="preserve">9 </w:t>
      </w:r>
      <w:r w:rsidR="001637D2">
        <w:rPr>
          <w:color w:val="000000"/>
        </w:rPr>
        <w:t>öğretmenlerimizin %80</w:t>
      </w:r>
      <w:r>
        <w:rPr>
          <w:color w:val="000000"/>
        </w:rPr>
        <w:t>’i Katılıyorum yönünde görüş belirtmişlerdir.</w:t>
      </w:r>
    </w:p>
    <w:p w14:paraId="5EA8D42F" w14:textId="311C4762" w:rsidR="00702C9D" w:rsidRDefault="00702C9D" w:rsidP="00702C9D">
      <w:pPr>
        <w:tabs>
          <w:tab w:val="left" w:pos="915"/>
        </w:tabs>
        <w:jc w:val="both"/>
      </w:pPr>
      <w:r>
        <w:rPr>
          <w:color w:val="000000"/>
        </w:rPr>
        <w:tab/>
      </w:r>
      <w:r>
        <w:rPr>
          <w:color w:val="000000"/>
        </w:rPr>
        <w:tab/>
        <w:t>“</w:t>
      </w:r>
      <w:r w:rsidRPr="000B4CF1">
        <w:rPr>
          <w:color w:val="000000"/>
        </w:rPr>
        <w:t>Her türlü ödüllendirmede adil olma, tarafsızlık ve objektiflik esastır.</w:t>
      </w:r>
      <w:r>
        <w:rPr>
          <w:color w:val="000000"/>
        </w:rPr>
        <w:t>” sorus</w:t>
      </w:r>
      <w:r w:rsidR="008043C6">
        <w:rPr>
          <w:color w:val="000000"/>
        </w:rPr>
        <w:t>una anket çalışmasına katılan 1</w:t>
      </w:r>
      <w:r w:rsidR="00C74156">
        <w:rPr>
          <w:color w:val="000000"/>
        </w:rPr>
        <w:t>9</w:t>
      </w:r>
      <w:r w:rsidR="001637D2">
        <w:rPr>
          <w:color w:val="000000"/>
        </w:rPr>
        <w:t xml:space="preserve"> öğretmenlerimizin %7</w:t>
      </w:r>
      <w:r w:rsidR="008043C6">
        <w:rPr>
          <w:color w:val="000000"/>
        </w:rPr>
        <w:t>5</w:t>
      </w:r>
      <w:r>
        <w:rPr>
          <w:color w:val="000000"/>
        </w:rPr>
        <w:t>’i Katılıyorum yönünde görüş belirtmişlerdir.</w:t>
      </w:r>
    </w:p>
    <w:p w14:paraId="0DE0EE03" w14:textId="71EE11E9" w:rsidR="00702C9D" w:rsidRDefault="00702C9D" w:rsidP="00702C9D">
      <w:pPr>
        <w:tabs>
          <w:tab w:val="left" w:pos="915"/>
        </w:tabs>
        <w:jc w:val="both"/>
      </w:pPr>
      <w:r>
        <w:rPr>
          <w:color w:val="000000"/>
        </w:rPr>
        <w:tab/>
        <w:t>“</w:t>
      </w:r>
      <w:r w:rsidRPr="000B4CF1">
        <w:rPr>
          <w:color w:val="000000"/>
        </w:rPr>
        <w:t>Kendimi, okulun değerli bir üyesi olarak görürüm.</w:t>
      </w:r>
      <w:r>
        <w:rPr>
          <w:color w:val="000000"/>
        </w:rPr>
        <w:t>” sorus</w:t>
      </w:r>
      <w:r w:rsidR="001637D2">
        <w:rPr>
          <w:color w:val="000000"/>
        </w:rPr>
        <w:t>una anket çalışmasına katılan 1</w:t>
      </w:r>
      <w:r w:rsidR="00C74156">
        <w:rPr>
          <w:color w:val="000000"/>
        </w:rPr>
        <w:t>9</w:t>
      </w:r>
      <w:r w:rsidR="001637D2">
        <w:rPr>
          <w:color w:val="000000"/>
        </w:rPr>
        <w:t xml:space="preserve"> öğretmenlerimizin %8</w:t>
      </w:r>
      <w:r>
        <w:rPr>
          <w:color w:val="000000"/>
        </w:rPr>
        <w:t>0’i Katılıyorum yönünde görüş belirtmişlerdir.</w:t>
      </w:r>
    </w:p>
    <w:p w14:paraId="0917A1E4" w14:textId="7D793532" w:rsidR="00702C9D" w:rsidRDefault="00702C9D" w:rsidP="00702C9D">
      <w:pPr>
        <w:tabs>
          <w:tab w:val="left" w:pos="915"/>
        </w:tabs>
        <w:jc w:val="both"/>
      </w:pPr>
      <w:r>
        <w:rPr>
          <w:color w:val="000000"/>
        </w:rPr>
        <w:tab/>
      </w:r>
      <w:r>
        <w:rPr>
          <w:color w:val="000000"/>
        </w:rPr>
        <w:tab/>
        <w:t>“</w:t>
      </w:r>
      <w:r w:rsidRPr="000B4CF1">
        <w:rPr>
          <w:color w:val="000000"/>
        </w:rPr>
        <w:t>Okul, teknik araç ve gereç yönünden yeterli donanıma sahiptir</w:t>
      </w:r>
      <w:r>
        <w:rPr>
          <w:color w:val="000000"/>
        </w:rPr>
        <w:t>” sorus</w:t>
      </w:r>
      <w:r w:rsidR="00B16541">
        <w:rPr>
          <w:color w:val="000000"/>
        </w:rPr>
        <w:t>una anket çalışmasına katılan 1</w:t>
      </w:r>
      <w:r w:rsidR="00C74156">
        <w:rPr>
          <w:color w:val="000000"/>
        </w:rPr>
        <w:t>9</w:t>
      </w:r>
      <w:r w:rsidR="008043C6">
        <w:rPr>
          <w:color w:val="000000"/>
        </w:rPr>
        <w:t xml:space="preserve"> öğretmenlerimizin %70</w:t>
      </w:r>
      <w:r>
        <w:rPr>
          <w:color w:val="000000"/>
        </w:rPr>
        <w:t>’i Katılıyorum yönünde görüş belirtmişlerdir.</w:t>
      </w:r>
    </w:p>
    <w:p w14:paraId="6AAA4F2A" w14:textId="0891DF35" w:rsidR="00702C9D" w:rsidRDefault="00702C9D" w:rsidP="00702C9D">
      <w:pPr>
        <w:tabs>
          <w:tab w:val="left" w:pos="915"/>
        </w:tabs>
        <w:jc w:val="both"/>
      </w:pPr>
      <w:r>
        <w:rPr>
          <w:color w:val="000000"/>
        </w:rPr>
        <w:tab/>
        <w:t>“</w:t>
      </w:r>
      <w:r w:rsidRPr="000B4CF1">
        <w:rPr>
          <w:color w:val="000000"/>
        </w:rPr>
        <w:t>Okulda çalışanlara yönelik sosyal ve kültürel faaliyetler düzenlenir.</w:t>
      </w:r>
      <w:r>
        <w:rPr>
          <w:color w:val="000000"/>
        </w:rPr>
        <w:t>” sorus</w:t>
      </w:r>
      <w:r w:rsidR="008043C6">
        <w:rPr>
          <w:color w:val="000000"/>
        </w:rPr>
        <w:t>u</w:t>
      </w:r>
      <w:r w:rsidR="00B16541">
        <w:rPr>
          <w:color w:val="000000"/>
        </w:rPr>
        <w:t>na anket çalışmasına katılan 1</w:t>
      </w:r>
      <w:r w:rsidR="00C74156">
        <w:rPr>
          <w:color w:val="000000"/>
        </w:rPr>
        <w:t>9</w:t>
      </w:r>
      <w:r w:rsidR="00B16541">
        <w:rPr>
          <w:color w:val="000000"/>
        </w:rPr>
        <w:t xml:space="preserve"> öğretmenlerimizin %70</w:t>
      </w:r>
      <w:r>
        <w:rPr>
          <w:color w:val="000000"/>
        </w:rPr>
        <w:t>’i Katılıyorum yönünde görüş belirtmişlerdir.</w:t>
      </w:r>
    </w:p>
    <w:p w14:paraId="22ABE5F6" w14:textId="4CBBBEAB" w:rsidR="00702C9D" w:rsidRDefault="00702C9D" w:rsidP="00702C9D">
      <w:pPr>
        <w:tabs>
          <w:tab w:val="left" w:pos="915"/>
        </w:tabs>
        <w:jc w:val="both"/>
      </w:pPr>
      <w:r>
        <w:rPr>
          <w:color w:val="000000"/>
        </w:rPr>
        <w:tab/>
        <w:t>“</w:t>
      </w:r>
      <w:r w:rsidRPr="000B4CF1">
        <w:rPr>
          <w:color w:val="000000"/>
        </w:rPr>
        <w:t>Okulda öğretmenler arasında ayrım yapılmamaktadır.</w:t>
      </w:r>
      <w:r>
        <w:rPr>
          <w:color w:val="000000"/>
        </w:rPr>
        <w:t>” sorusun</w:t>
      </w:r>
      <w:r w:rsidR="00B16541">
        <w:rPr>
          <w:color w:val="000000"/>
        </w:rPr>
        <w:t>a anket çalışmasına katılan 1</w:t>
      </w:r>
      <w:r w:rsidR="00C74156">
        <w:rPr>
          <w:color w:val="000000"/>
        </w:rPr>
        <w:t>9</w:t>
      </w:r>
      <w:r w:rsidR="00B16541">
        <w:rPr>
          <w:color w:val="000000"/>
        </w:rPr>
        <w:t xml:space="preserve"> öğretmenlerimizin %8</w:t>
      </w:r>
      <w:r w:rsidR="008043C6">
        <w:rPr>
          <w:color w:val="000000"/>
        </w:rPr>
        <w:t>5</w:t>
      </w:r>
      <w:r>
        <w:rPr>
          <w:color w:val="000000"/>
        </w:rPr>
        <w:t>’ü Katılıyorum yönünde görüş belirtmişlerdir.</w:t>
      </w:r>
    </w:p>
    <w:p w14:paraId="37A1D0D4" w14:textId="4C879E40" w:rsidR="00702C9D" w:rsidRDefault="00702C9D" w:rsidP="00702C9D">
      <w:pPr>
        <w:tabs>
          <w:tab w:val="left" w:pos="915"/>
        </w:tabs>
        <w:jc w:val="both"/>
      </w:pPr>
      <w:r>
        <w:rPr>
          <w:color w:val="000000"/>
        </w:rPr>
        <w:tab/>
        <w:t>“</w:t>
      </w:r>
      <w:r w:rsidRPr="000B4CF1">
        <w:rPr>
          <w:color w:val="000000"/>
        </w:rPr>
        <w:t>Yöneticilerimiz, yaratıcı ve yenilikçi düşüncelerin üretilmesini teşvik etmektedir.</w:t>
      </w:r>
      <w:r>
        <w:rPr>
          <w:color w:val="000000"/>
        </w:rPr>
        <w:t>” sorus</w:t>
      </w:r>
      <w:r w:rsidR="00B16541">
        <w:rPr>
          <w:color w:val="000000"/>
        </w:rPr>
        <w:t>una anket çalışmasına katılan 1</w:t>
      </w:r>
      <w:r w:rsidR="00C74156">
        <w:rPr>
          <w:color w:val="000000"/>
        </w:rPr>
        <w:t>9</w:t>
      </w:r>
      <w:r w:rsidR="00B16541">
        <w:rPr>
          <w:color w:val="000000"/>
        </w:rPr>
        <w:t xml:space="preserve"> öğretmenlerimizin %7</w:t>
      </w:r>
      <w:r w:rsidR="008043C6">
        <w:rPr>
          <w:color w:val="000000"/>
        </w:rPr>
        <w:t>0</w:t>
      </w:r>
      <w:r>
        <w:rPr>
          <w:color w:val="000000"/>
        </w:rPr>
        <w:t>’i Katılıyorum yönünde görüş belirtmişlerdir.</w:t>
      </w:r>
    </w:p>
    <w:p w14:paraId="55D53346" w14:textId="624BDA6D" w:rsidR="00702C9D" w:rsidRDefault="00702C9D" w:rsidP="00702C9D">
      <w:pPr>
        <w:tabs>
          <w:tab w:val="left" w:pos="915"/>
        </w:tabs>
        <w:jc w:val="both"/>
      </w:pPr>
      <w:r>
        <w:rPr>
          <w:color w:val="000000"/>
        </w:rPr>
        <w:tab/>
        <w:t>“</w:t>
      </w:r>
      <w:r w:rsidRPr="000B4CF1">
        <w:rPr>
          <w:color w:val="000000"/>
        </w:rPr>
        <w:t>Yöneticiler, okulun vizyonunu, stratejilerini, iyileştirmeye açık alanlarını vs. çalışanlarla paylaşır.</w:t>
      </w:r>
      <w:r>
        <w:rPr>
          <w:color w:val="000000"/>
        </w:rPr>
        <w:t>” sorus</w:t>
      </w:r>
      <w:r w:rsidR="00B16541">
        <w:rPr>
          <w:color w:val="000000"/>
        </w:rPr>
        <w:t>una anket çalışmasına katılan 1</w:t>
      </w:r>
      <w:r w:rsidR="00C74156">
        <w:rPr>
          <w:color w:val="000000"/>
        </w:rPr>
        <w:t>9</w:t>
      </w:r>
      <w:r w:rsidR="00B16541">
        <w:rPr>
          <w:color w:val="000000"/>
        </w:rPr>
        <w:t xml:space="preserve"> öğretmenlerimizin %90</w:t>
      </w:r>
      <w:r>
        <w:rPr>
          <w:color w:val="000000"/>
        </w:rPr>
        <w:t>’ü Katılıyorum yönünde görüş belirtmişlerdir.</w:t>
      </w:r>
    </w:p>
    <w:p w14:paraId="6F1CF199" w14:textId="51F20969" w:rsidR="00702C9D" w:rsidRDefault="00702C9D" w:rsidP="00702C9D">
      <w:pPr>
        <w:tabs>
          <w:tab w:val="left" w:pos="915"/>
        </w:tabs>
        <w:jc w:val="both"/>
      </w:pPr>
      <w:r>
        <w:rPr>
          <w:color w:val="000000"/>
        </w:rPr>
        <w:tab/>
        <w:t>“</w:t>
      </w:r>
      <w:r w:rsidRPr="000B4CF1">
        <w:rPr>
          <w:color w:val="000000"/>
        </w:rPr>
        <w:t>Okulumuzda sadece öğretmenlerin kullanımına tahsis edilmiş yerler yeterlidir.</w:t>
      </w:r>
      <w:r>
        <w:rPr>
          <w:color w:val="000000"/>
        </w:rPr>
        <w:t>” sorus</w:t>
      </w:r>
      <w:r w:rsidR="008043C6">
        <w:rPr>
          <w:color w:val="000000"/>
        </w:rPr>
        <w:t>una an</w:t>
      </w:r>
      <w:r w:rsidR="00B16541">
        <w:rPr>
          <w:color w:val="000000"/>
        </w:rPr>
        <w:t>ket çalışmasına katılan 1</w:t>
      </w:r>
      <w:r w:rsidR="00C74156">
        <w:rPr>
          <w:color w:val="000000"/>
        </w:rPr>
        <w:t>9</w:t>
      </w:r>
      <w:r w:rsidR="00B16541">
        <w:rPr>
          <w:color w:val="000000"/>
        </w:rPr>
        <w:t xml:space="preserve"> öğretmenlerimizin %70</w:t>
      </w:r>
      <w:r>
        <w:rPr>
          <w:color w:val="000000"/>
        </w:rPr>
        <w:t>’i Katılıyorum yönünde görüş belirtmişlerdir.</w:t>
      </w:r>
    </w:p>
    <w:p w14:paraId="3509B9D7" w14:textId="697BEFD1" w:rsidR="000B4BAE" w:rsidRDefault="00702C9D" w:rsidP="00B16541">
      <w:pPr>
        <w:tabs>
          <w:tab w:val="left" w:pos="915"/>
        </w:tabs>
        <w:jc w:val="both"/>
      </w:pPr>
      <w:r>
        <w:rPr>
          <w:color w:val="000000"/>
        </w:rPr>
        <w:tab/>
        <w:t>“</w:t>
      </w:r>
      <w:r w:rsidRPr="000B4CF1">
        <w:rPr>
          <w:color w:val="000000"/>
        </w:rPr>
        <w:t>Alanıma ilişkin yenilik ve gelişmeleri takip eder ve kendimi güncellerim</w:t>
      </w:r>
      <w:r>
        <w:rPr>
          <w:color w:val="000000"/>
        </w:rPr>
        <w:t>” sorus</w:t>
      </w:r>
      <w:r w:rsidR="008043C6">
        <w:rPr>
          <w:color w:val="000000"/>
        </w:rPr>
        <w:t>una anket çalışmasına katılan 1</w:t>
      </w:r>
      <w:r w:rsidR="00C74156">
        <w:rPr>
          <w:color w:val="000000"/>
        </w:rPr>
        <w:t>8</w:t>
      </w:r>
      <w:r w:rsidR="00B16541">
        <w:rPr>
          <w:color w:val="000000"/>
        </w:rPr>
        <w:t xml:space="preserve"> öğretmenlerimizin %8</w:t>
      </w:r>
      <w:r>
        <w:rPr>
          <w:color w:val="000000"/>
        </w:rPr>
        <w:t>0’i Katılıyorum yönünde görüş belirtmişlerdir.</w:t>
      </w:r>
    </w:p>
    <w:p w14:paraId="512B4F43" w14:textId="77777777" w:rsidR="000B4BAE" w:rsidRPr="008043C6" w:rsidRDefault="000B4BAE" w:rsidP="000B4BAE">
      <w:pPr>
        <w:rPr>
          <w:b/>
          <w:lang w:eastAsia="x-none"/>
        </w:rPr>
      </w:pPr>
    </w:p>
    <w:p w14:paraId="058C953C" w14:textId="59D09309" w:rsidR="008043C6" w:rsidRDefault="00373590" w:rsidP="008043C6">
      <w:pPr>
        <w:ind w:firstLine="708"/>
        <w:jc w:val="both"/>
        <w:rPr>
          <w:szCs w:val="24"/>
        </w:rPr>
      </w:pPr>
      <w:r w:rsidRPr="008043C6">
        <w:rPr>
          <w:b/>
          <w:szCs w:val="24"/>
        </w:rPr>
        <w:lastRenderedPageBreak/>
        <w:t>Veli Anketi Sonuçları:</w:t>
      </w:r>
      <w:r w:rsidR="008043C6" w:rsidRPr="008043C6">
        <w:rPr>
          <w:szCs w:val="24"/>
        </w:rPr>
        <w:t xml:space="preserve"> </w:t>
      </w:r>
      <w:r w:rsidR="00B16541">
        <w:rPr>
          <w:szCs w:val="24"/>
        </w:rPr>
        <w:t>18</w:t>
      </w:r>
      <w:r w:rsidR="008043C6">
        <w:rPr>
          <w:szCs w:val="24"/>
        </w:rPr>
        <w:t>0</w:t>
      </w:r>
      <w:r w:rsidR="008043C6" w:rsidRPr="00A95A10">
        <w:rPr>
          <w:szCs w:val="24"/>
        </w:rPr>
        <w:t xml:space="preserve"> veli içerisinde Tesadüfi Örnekl</w:t>
      </w:r>
      <w:r w:rsidR="008043C6">
        <w:rPr>
          <w:szCs w:val="24"/>
        </w:rPr>
        <w:t>eme Yöntemine göre</w:t>
      </w:r>
      <w:r w:rsidR="008043C6" w:rsidRPr="00A95A10">
        <w:rPr>
          <w:szCs w:val="24"/>
        </w:rPr>
        <w:t xml:space="preserve"> </w:t>
      </w:r>
      <w:r w:rsidR="008043C6">
        <w:rPr>
          <w:szCs w:val="24"/>
        </w:rPr>
        <w:t>30 kişi seçilmiştir.</w:t>
      </w:r>
    </w:p>
    <w:p w14:paraId="7AFF74D5" w14:textId="1394676B" w:rsidR="00373590" w:rsidRPr="000B4BAE" w:rsidRDefault="008043C6" w:rsidP="00B16541">
      <w:pPr>
        <w:ind w:firstLine="708"/>
        <w:jc w:val="both"/>
        <w:rPr>
          <w:szCs w:val="24"/>
        </w:rPr>
      </w:pPr>
      <w:r w:rsidRPr="00A95A10">
        <w:rPr>
          <w:szCs w:val="24"/>
        </w:rPr>
        <w:t xml:space="preserve">Okulumuzda öğrenim gören öğrencilerin velilerine yönelik gerçekleştirilmiş olan anket çalışması sonuçları aşağıdaki gibidir. </w:t>
      </w:r>
    </w:p>
    <w:p w14:paraId="1C29B4D7" w14:textId="110ED5F6" w:rsidR="008043C6" w:rsidRPr="00B16541" w:rsidRDefault="00B16541" w:rsidP="00B16541">
      <w:pPr>
        <w:pStyle w:val="Balk2"/>
        <w:rPr>
          <w:szCs w:val="24"/>
        </w:rPr>
      </w:pPr>
      <w:r>
        <w:rPr>
          <w:noProof/>
          <w:szCs w:val="24"/>
          <w:lang w:val="tr-TR" w:eastAsia="tr-TR"/>
        </w:rPr>
        <w:drawing>
          <wp:inline distT="0" distB="0" distL="0" distR="0" wp14:anchorId="2927BFE1" wp14:editId="35C5E63E">
            <wp:extent cx="4276725" cy="3209925"/>
            <wp:effectExtent l="0" t="0" r="9525" b="952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0B59A0" w14:textId="7CB38059" w:rsidR="008043C6" w:rsidRDefault="008043C6" w:rsidP="008043C6">
      <w:pPr>
        <w:tabs>
          <w:tab w:val="left" w:pos="1289"/>
        </w:tabs>
        <w:rPr>
          <w:lang w:eastAsia="x-none"/>
        </w:rPr>
      </w:pPr>
    </w:p>
    <w:p w14:paraId="0D4FE034" w14:textId="04490655" w:rsidR="00C615D0" w:rsidRDefault="00C615D0" w:rsidP="008043C6">
      <w:pPr>
        <w:tabs>
          <w:tab w:val="left" w:pos="1289"/>
        </w:tabs>
        <w:rPr>
          <w:lang w:eastAsia="x-none"/>
        </w:rPr>
      </w:pPr>
    </w:p>
    <w:p w14:paraId="0084924C" w14:textId="02C3EF08" w:rsidR="00C615D0" w:rsidRDefault="00C615D0" w:rsidP="008043C6">
      <w:pPr>
        <w:tabs>
          <w:tab w:val="left" w:pos="1289"/>
        </w:tabs>
        <w:rPr>
          <w:lang w:eastAsia="x-none"/>
        </w:rPr>
      </w:pPr>
    </w:p>
    <w:p w14:paraId="31B5B899" w14:textId="0674E944" w:rsidR="00C615D0" w:rsidRDefault="00C615D0" w:rsidP="008043C6">
      <w:pPr>
        <w:tabs>
          <w:tab w:val="left" w:pos="1289"/>
        </w:tabs>
        <w:rPr>
          <w:lang w:eastAsia="x-none"/>
        </w:rPr>
      </w:pPr>
    </w:p>
    <w:p w14:paraId="4E2591F2" w14:textId="7A95FD56" w:rsidR="00C615D0" w:rsidRDefault="00C615D0" w:rsidP="008043C6">
      <w:pPr>
        <w:tabs>
          <w:tab w:val="left" w:pos="1289"/>
        </w:tabs>
        <w:rPr>
          <w:lang w:eastAsia="x-none"/>
        </w:rPr>
      </w:pPr>
    </w:p>
    <w:p w14:paraId="6724CD31" w14:textId="77777777" w:rsidR="00C615D0" w:rsidRDefault="00C615D0" w:rsidP="008043C6">
      <w:pPr>
        <w:tabs>
          <w:tab w:val="left" w:pos="1289"/>
        </w:tabs>
        <w:rPr>
          <w:lang w:eastAsia="x-none"/>
        </w:rPr>
      </w:pPr>
    </w:p>
    <w:p w14:paraId="597A12F9" w14:textId="5A8C18EB" w:rsidR="008043C6" w:rsidRPr="008043C6" w:rsidRDefault="008043C6" w:rsidP="008043C6">
      <w:pPr>
        <w:tabs>
          <w:tab w:val="left" w:pos="1289"/>
        </w:tabs>
        <w:rPr>
          <w:lang w:eastAsia="x-none"/>
        </w:rPr>
      </w:pPr>
      <w:r w:rsidRPr="00A95A10">
        <w:rPr>
          <w:szCs w:val="24"/>
        </w:rPr>
        <w:lastRenderedPageBreak/>
        <w:t xml:space="preserve">Şekil </w:t>
      </w:r>
      <w:r w:rsidRPr="00A95A10">
        <w:rPr>
          <w:szCs w:val="24"/>
        </w:rPr>
        <w:fldChar w:fldCharType="begin"/>
      </w:r>
      <w:r w:rsidRPr="00A95A10">
        <w:rPr>
          <w:szCs w:val="24"/>
        </w:rPr>
        <w:instrText xml:space="preserve"> SEQ Şekil \* ARABIC </w:instrText>
      </w:r>
      <w:r w:rsidRPr="00A95A10">
        <w:rPr>
          <w:szCs w:val="24"/>
        </w:rPr>
        <w:fldChar w:fldCharType="separate"/>
      </w:r>
      <w:r w:rsidR="00D05E21">
        <w:rPr>
          <w:noProof/>
          <w:szCs w:val="24"/>
        </w:rPr>
        <w:t>2</w:t>
      </w:r>
      <w:r w:rsidRPr="00A95A10">
        <w:rPr>
          <w:szCs w:val="24"/>
        </w:rPr>
        <w:fldChar w:fldCharType="end"/>
      </w:r>
      <w:r w:rsidRPr="00A95A10">
        <w:rPr>
          <w:szCs w:val="24"/>
        </w:rPr>
        <w:t xml:space="preserve">: </w:t>
      </w:r>
      <w:r w:rsidRPr="00A95A10">
        <w:rPr>
          <w:b/>
          <w:szCs w:val="24"/>
        </w:rPr>
        <w:t>Velilerin Ulaşabilme Seviyesi</w:t>
      </w:r>
    </w:p>
    <w:p w14:paraId="3B36B35C" w14:textId="77777777" w:rsidR="002C0A3F" w:rsidRPr="00F352F4" w:rsidRDefault="002C0A3F" w:rsidP="002C0A3F"/>
    <w:p w14:paraId="3C8BAAF0" w14:textId="221FF13B" w:rsidR="002C0A3F" w:rsidRDefault="002C0A3F" w:rsidP="002C0A3F">
      <w:r>
        <w:tab/>
        <w:t>“</w:t>
      </w:r>
      <w:r w:rsidRPr="00BE22A7">
        <w:t>İhti</w:t>
      </w:r>
      <w:r>
        <w:t>yaç duyduğumda okul çalışanlarıyla rahatlıkla görüşebiliyorum” sorusuna a</w:t>
      </w:r>
      <w:r w:rsidR="00B16541">
        <w:t>nkete katılmış olan velilerin %8</w:t>
      </w:r>
      <w:r>
        <w:t>0’ı olumlu yönde görüş belirtmişlerdir.</w:t>
      </w:r>
    </w:p>
    <w:p w14:paraId="55297CD9" w14:textId="2365EFFD" w:rsidR="002C0A3F" w:rsidRPr="00CA06D6" w:rsidRDefault="002C0A3F" w:rsidP="002C0A3F">
      <w:r>
        <w:t>“</w:t>
      </w:r>
      <w:r w:rsidRPr="00DF0617">
        <w:t>Bizi ilgilendiren okul duyurularını zamanında öğreniyorum.</w:t>
      </w:r>
      <w:r>
        <w:t>” sorusuna a</w:t>
      </w:r>
      <w:r w:rsidR="00B16541">
        <w:t>nkete katılmış olan velilerin %8</w:t>
      </w:r>
      <w:r>
        <w:t>5’i olumlu yönde görüş belirtmişlerdir.</w:t>
      </w:r>
    </w:p>
    <w:p w14:paraId="33A76B7F" w14:textId="4050430A" w:rsidR="002C0A3F" w:rsidRPr="00CA06D6" w:rsidRDefault="002C0A3F" w:rsidP="002C0A3F">
      <w:r>
        <w:t>“</w:t>
      </w:r>
      <w:r w:rsidRPr="00DF0617">
        <w:t>Öğrencimle ilgili konularda okulda rehberlik hizmeti alabiliyorum.</w:t>
      </w:r>
      <w:r>
        <w:t>” sorusuna an</w:t>
      </w:r>
      <w:r w:rsidR="00B16541">
        <w:t>kete katılmış olan velilerin %80</w:t>
      </w:r>
      <w:r>
        <w:t>’u olumlu yönde görüş belirtmişlerdir.</w:t>
      </w:r>
    </w:p>
    <w:p w14:paraId="38D3B8BC" w14:textId="2F8E19AC" w:rsidR="002C0A3F" w:rsidRPr="00CA06D6" w:rsidRDefault="002C0A3F" w:rsidP="002C0A3F">
      <w:r>
        <w:t>“</w:t>
      </w:r>
      <w:r w:rsidRPr="00DF0617">
        <w:t>Okula ilettiğim istek ve şikâyetlerim dikkate alınıyor</w:t>
      </w:r>
      <w:r>
        <w:t>” sorusuna a</w:t>
      </w:r>
      <w:r w:rsidR="00B16541">
        <w:t>nkete katılmış olan velilerin %8</w:t>
      </w:r>
      <w:r>
        <w:t>0’u olumlu yönde görüş belirtmişlerdir.</w:t>
      </w:r>
    </w:p>
    <w:p w14:paraId="2D62D6B8" w14:textId="6B2DFF15" w:rsidR="002C0A3F" w:rsidRPr="00CA06D6" w:rsidRDefault="002C0A3F" w:rsidP="002C0A3F">
      <w:r>
        <w:t>“</w:t>
      </w:r>
      <w:r w:rsidRPr="00DF0617">
        <w:t>Öğretmenler yeniliğe açık olarak derslerin işlenişinde çeşitli yöntemler kullanmaktadır.</w:t>
      </w:r>
      <w:r>
        <w:t>” sorusuna ankete katılmış olan</w:t>
      </w:r>
      <w:r w:rsidR="00B16541">
        <w:t xml:space="preserve"> velilerin %90</w:t>
      </w:r>
      <w:r>
        <w:t>’u olumlu yönde görüş belirtmişlerdir.</w:t>
      </w:r>
    </w:p>
    <w:p w14:paraId="43D42331" w14:textId="05A5BA9B" w:rsidR="002C0A3F" w:rsidRPr="00CA06D6" w:rsidRDefault="002C0A3F" w:rsidP="002C0A3F">
      <w:r>
        <w:t>“</w:t>
      </w:r>
      <w:r w:rsidRPr="00DF0617">
        <w:t>Okulda bizleri ilgilendiren kararlarda görüşlerimiz dikkate alınır.</w:t>
      </w:r>
      <w:r>
        <w:t>” sorusuna a</w:t>
      </w:r>
      <w:r w:rsidR="00B16541">
        <w:t>nkete katılmış olan velilerin %8</w:t>
      </w:r>
      <w:r>
        <w:t>0’u olumlu yönde görüş belirtmişlerdir.</w:t>
      </w:r>
    </w:p>
    <w:p w14:paraId="3C56DA2E" w14:textId="390C74A2" w:rsidR="002C0A3F" w:rsidRPr="00CA06D6" w:rsidRDefault="002C0A3F" w:rsidP="002C0A3F">
      <w:r>
        <w:t>“</w:t>
      </w:r>
      <w:r w:rsidRPr="00DF0617">
        <w:t>E-Okul Veli Bilgilendirme Sistemi ile okulun internet sayfasını düzenli olarak takip ediyorum.</w:t>
      </w:r>
      <w:r>
        <w:t>” sorusuna ankete katılmış olan velilerin %</w:t>
      </w:r>
      <w:r w:rsidR="00B16541">
        <w:t>60</w:t>
      </w:r>
      <w:r>
        <w:t>’u olumlu yönde görüş belirtmişlerdir.</w:t>
      </w:r>
    </w:p>
    <w:p w14:paraId="6AFCE635" w14:textId="2C34792B" w:rsidR="002C0A3F" w:rsidRPr="00CA06D6" w:rsidRDefault="002C0A3F" w:rsidP="002C0A3F">
      <w:r>
        <w:t>“</w:t>
      </w:r>
      <w:r w:rsidRPr="00DF0617">
        <w:t>Çocuğumun okulunu sevdiğini ve öğretmenleriyle iyi anlaştığını düşünüyorum.</w:t>
      </w:r>
      <w:r>
        <w:t>” sorusuna an</w:t>
      </w:r>
      <w:r w:rsidR="00B16541">
        <w:t>kete katılmış olan velilerin %90</w:t>
      </w:r>
      <w:r>
        <w:t>’u olumlu yönde görüş belirtmişlerdir.</w:t>
      </w:r>
    </w:p>
    <w:p w14:paraId="031874BF" w14:textId="4C792067" w:rsidR="002C0A3F" w:rsidRPr="00CA06D6" w:rsidRDefault="002C0A3F" w:rsidP="002C0A3F">
      <w:r>
        <w:t>“</w:t>
      </w:r>
      <w:r w:rsidRPr="00DF0617">
        <w:t>Okul, teknik araç ve gereç yönünden yeterli donanıma sahiptir.</w:t>
      </w:r>
      <w:r>
        <w:t>” sorusuna an</w:t>
      </w:r>
      <w:r w:rsidR="00B16541">
        <w:t>kete katılmış olan velilerin %90</w:t>
      </w:r>
      <w:r>
        <w:t>’u olumlu yönde görüş belirtmişlerdir.</w:t>
      </w:r>
    </w:p>
    <w:p w14:paraId="5C436FAB" w14:textId="09471966" w:rsidR="002C0A3F" w:rsidRPr="00CA06D6" w:rsidRDefault="002C0A3F" w:rsidP="002C0A3F">
      <w:r>
        <w:t>“</w:t>
      </w:r>
      <w:r w:rsidRPr="00DF0617">
        <w:t>Okul her zaman temiz ve bakımlıdır.</w:t>
      </w:r>
      <w:r>
        <w:t>” sorusuna ankete katılmış olan velilerin</w:t>
      </w:r>
      <w:r w:rsidR="00B16541">
        <w:t xml:space="preserve"> %95</w:t>
      </w:r>
      <w:r>
        <w:t>’u olumlu yönde görüş belirtmişlerdir.</w:t>
      </w:r>
    </w:p>
    <w:p w14:paraId="221FDA60" w14:textId="77777777" w:rsidR="002C0A3F" w:rsidRPr="00CA06D6" w:rsidRDefault="002C0A3F" w:rsidP="002C0A3F">
      <w:r>
        <w:lastRenderedPageBreak/>
        <w:t>“</w:t>
      </w:r>
      <w:r w:rsidRPr="00DF0617">
        <w:t>Okulun binası ve diğer fiziki mekânlar yeterlidir.</w:t>
      </w:r>
      <w:r>
        <w:t>” sorusuna ankete katılmış olan velilerin %85’u olumlu yönde görüş belirtmişlerdir.</w:t>
      </w:r>
    </w:p>
    <w:p w14:paraId="3B096AE5" w14:textId="3D67945A" w:rsidR="002C0A3F" w:rsidRPr="00CA06D6" w:rsidRDefault="002C0A3F" w:rsidP="002C0A3F">
      <w:r>
        <w:t>“</w:t>
      </w:r>
      <w:r w:rsidRPr="00DF0617">
        <w:t>Okulumuzda yeterli miktarda sanatsal ve kültürel faaliyetler düzenlenmektedir.</w:t>
      </w:r>
      <w:r>
        <w:t>” sorusuna an</w:t>
      </w:r>
      <w:r w:rsidR="00C53545">
        <w:t>kete katılmış olan velilerin %85</w:t>
      </w:r>
      <w:r>
        <w:t>’u olumlu yönde görüş belirtmişlerdir.</w:t>
      </w:r>
    </w:p>
    <w:p w14:paraId="73569ABF" w14:textId="4A6558B1" w:rsidR="000B4BAE" w:rsidRDefault="000B4BAE" w:rsidP="00B21A33">
      <w:pPr>
        <w:pStyle w:val="Balk2"/>
        <w:rPr>
          <w:szCs w:val="24"/>
          <w:lang w:val="tr-TR"/>
        </w:rPr>
      </w:pPr>
      <w:bookmarkStart w:id="23" w:name="_Toc531097537"/>
    </w:p>
    <w:p w14:paraId="5C7B7D22" w14:textId="77777777" w:rsidR="00EA32DB" w:rsidRPr="00A47F2F" w:rsidRDefault="00F16D1B" w:rsidP="00B21A33">
      <w:pPr>
        <w:pStyle w:val="Balk2"/>
      </w:pPr>
      <w:r w:rsidRPr="00A47F2F">
        <w:t>GZFT</w:t>
      </w:r>
      <w:r w:rsidR="006658C1" w:rsidRPr="00A47F2F">
        <w:t xml:space="preserve"> (Güçlü, Zayıf, Fırsat, Tehdit)</w:t>
      </w:r>
      <w:r w:rsidRPr="00A47F2F">
        <w:t xml:space="preserve"> Analizi</w:t>
      </w:r>
      <w:bookmarkEnd w:id="22"/>
      <w:bookmarkEnd w:id="23"/>
      <w:r w:rsidR="00710994">
        <w:t xml:space="preserve"> *</w:t>
      </w:r>
    </w:p>
    <w:p w14:paraId="087C62FD"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6EE2B06"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9F557FA" w14:textId="2504A19B" w:rsidR="00284611" w:rsidRPr="00A47F2F" w:rsidRDefault="008E01DD" w:rsidP="008E01DD">
      <w:pPr>
        <w:pStyle w:val="Balk3"/>
      </w:pPr>
      <w:bookmarkStart w:id="24" w:name="_Toc416084889"/>
      <w:r>
        <w:t>İçsel Faktörler</w:t>
      </w:r>
      <w:r w:rsidR="00474795">
        <w:t xml:space="preserve"> </w:t>
      </w:r>
    </w:p>
    <w:p w14:paraId="743CE0A4" w14:textId="77777777" w:rsidR="009029FB" w:rsidRDefault="009029FB" w:rsidP="0049575C">
      <w:pPr>
        <w:spacing w:after="0"/>
        <w:ind w:firstLine="708"/>
        <w:jc w:val="both"/>
        <w:rPr>
          <w:b/>
          <w:szCs w:val="24"/>
        </w:rPr>
      </w:pPr>
    </w:p>
    <w:p w14:paraId="5E82F713" w14:textId="77777777"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284611" w:rsidRPr="00D41148" w14:paraId="5649B879" w14:textId="77777777" w:rsidTr="00623A19">
        <w:tc>
          <w:tcPr>
            <w:tcW w:w="2518" w:type="dxa"/>
            <w:shd w:val="clear" w:color="auto" w:fill="auto"/>
          </w:tcPr>
          <w:p w14:paraId="614D8BB6" w14:textId="77777777" w:rsidR="00284611" w:rsidRPr="00D41148" w:rsidRDefault="00284611" w:rsidP="00D41148">
            <w:pPr>
              <w:spacing w:after="0"/>
              <w:jc w:val="both"/>
              <w:rPr>
                <w:szCs w:val="24"/>
              </w:rPr>
            </w:pPr>
            <w:r w:rsidRPr="00D41148">
              <w:rPr>
                <w:szCs w:val="24"/>
              </w:rPr>
              <w:t>Öğrenciler</w:t>
            </w:r>
          </w:p>
        </w:tc>
        <w:tc>
          <w:tcPr>
            <w:tcW w:w="11198" w:type="dxa"/>
            <w:shd w:val="clear" w:color="auto" w:fill="auto"/>
          </w:tcPr>
          <w:p w14:paraId="76F5AFF6" w14:textId="77777777" w:rsidR="002C0A3F" w:rsidRDefault="002C0A3F" w:rsidP="002C0A3F">
            <w:pPr>
              <w:spacing w:after="0"/>
              <w:jc w:val="both"/>
              <w:rPr>
                <w:bCs/>
                <w:szCs w:val="24"/>
              </w:rPr>
            </w:pPr>
            <w:r>
              <w:rPr>
                <w:bCs/>
                <w:szCs w:val="24"/>
              </w:rPr>
              <w:t>Öğrencilerin motivasyonu yüksek, yetenekli ve becerili olmaları.</w:t>
            </w:r>
          </w:p>
          <w:p w14:paraId="4A6C7152" w14:textId="77777777" w:rsidR="002C0A3F" w:rsidRPr="007C2AEB" w:rsidRDefault="002C0A3F" w:rsidP="002C0A3F">
            <w:pPr>
              <w:spacing w:after="0"/>
              <w:jc w:val="both"/>
              <w:rPr>
                <w:bCs/>
                <w:szCs w:val="24"/>
              </w:rPr>
            </w:pPr>
            <w:r w:rsidRPr="007C2AEB">
              <w:rPr>
                <w:bCs/>
                <w:szCs w:val="24"/>
              </w:rPr>
              <w:t>Öğrencilerin çoğunluğunun bilinçli ailelere sahip olmaları</w:t>
            </w:r>
            <w:r>
              <w:rPr>
                <w:bCs/>
                <w:szCs w:val="24"/>
              </w:rPr>
              <w:t>.</w:t>
            </w:r>
          </w:p>
          <w:p w14:paraId="3D44217E" w14:textId="77777777" w:rsidR="002C0A3F" w:rsidRPr="007C2AEB" w:rsidRDefault="002C0A3F" w:rsidP="002C0A3F">
            <w:pPr>
              <w:spacing w:after="0"/>
              <w:jc w:val="both"/>
              <w:rPr>
                <w:bCs/>
                <w:szCs w:val="24"/>
              </w:rPr>
            </w:pPr>
            <w:r w:rsidRPr="007C2AEB">
              <w:rPr>
                <w:bCs/>
                <w:szCs w:val="24"/>
              </w:rPr>
              <w:t>Sportif ve kültürel etkinliklere katılım oranı</w:t>
            </w:r>
            <w:r>
              <w:rPr>
                <w:bCs/>
                <w:szCs w:val="24"/>
              </w:rPr>
              <w:t>nın yüksek olması.</w:t>
            </w:r>
          </w:p>
          <w:p w14:paraId="79C5BC48" w14:textId="77777777" w:rsidR="002C0A3F" w:rsidRPr="007C2AEB" w:rsidRDefault="002C0A3F" w:rsidP="002C0A3F">
            <w:pPr>
              <w:spacing w:after="0"/>
              <w:jc w:val="both"/>
              <w:rPr>
                <w:bCs/>
                <w:szCs w:val="24"/>
              </w:rPr>
            </w:pPr>
            <w:r w:rsidRPr="007C2AEB">
              <w:rPr>
                <w:bCs/>
                <w:szCs w:val="24"/>
              </w:rPr>
              <w:t xml:space="preserve">Akademik </w:t>
            </w:r>
            <w:proofErr w:type="gramStart"/>
            <w:r w:rsidRPr="007C2AEB">
              <w:rPr>
                <w:bCs/>
                <w:szCs w:val="24"/>
              </w:rPr>
              <w:t>başarı</w:t>
            </w:r>
            <w:r>
              <w:rPr>
                <w:bCs/>
                <w:szCs w:val="24"/>
              </w:rPr>
              <w:t xml:space="preserve"> .</w:t>
            </w:r>
            <w:proofErr w:type="gramEnd"/>
          </w:p>
          <w:p w14:paraId="31D50A5F" w14:textId="77777777" w:rsidR="002C0A3F" w:rsidRDefault="002C0A3F" w:rsidP="002C0A3F">
            <w:pPr>
              <w:spacing w:after="0"/>
              <w:jc w:val="both"/>
              <w:rPr>
                <w:bCs/>
                <w:szCs w:val="24"/>
              </w:rPr>
            </w:pPr>
            <w:r w:rsidRPr="007C2AEB">
              <w:rPr>
                <w:bCs/>
                <w:szCs w:val="24"/>
              </w:rPr>
              <w:t>Devamsızlık oranları</w:t>
            </w:r>
            <w:r>
              <w:rPr>
                <w:bCs/>
                <w:szCs w:val="24"/>
              </w:rPr>
              <w:t xml:space="preserve"> az olması.</w:t>
            </w:r>
          </w:p>
          <w:p w14:paraId="54FBADDC" w14:textId="77777777" w:rsidR="00284611" w:rsidRPr="00D41148" w:rsidRDefault="002C0A3F" w:rsidP="002C0A3F">
            <w:pPr>
              <w:spacing w:after="0"/>
              <w:jc w:val="both"/>
              <w:rPr>
                <w:szCs w:val="24"/>
              </w:rPr>
            </w:pPr>
            <w:r>
              <w:rPr>
                <w:bCs/>
                <w:szCs w:val="24"/>
              </w:rPr>
              <w:lastRenderedPageBreak/>
              <w:t>Disiplin problemlerinin az olması.</w:t>
            </w:r>
          </w:p>
        </w:tc>
      </w:tr>
      <w:tr w:rsidR="00284611" w:rsidRPr="00D41148" w14:paraId="0311C52F" w14:textId="77777777" w:rsidTr="00623A19">
        <w:tc>
          <w:tcPr>
            <w:tcW w:w="2518" w:type="dxa"/>
            <w:shd w:val="clear" w:color="auto" w:fill="auto"/>
          </w:tcPr>
          <w:p w14:paraId="6536D4D8" w14:textId="77777777" w:rsidR="00284611" w:rsidRPr="00D41148" w:rsidRDefault="00284611" w:rsidP="00D41148">
            <w:pPr>
              <w:spacing w:after="0"/>
              <w:jc w:val="both"/>
              <w:rPr>
                <w:szCs w:val="24"/>
              </w:rPr>
            </w:pPr>
            <w:r w:rsidRPr="00D41148">
              <w:rPr>
                <w:szCs w:val="24"/>
              </w:rPr>
              <w:lastRenderedPageBreak/>
              <w:t>Çalışanlar</w:t>
            </w:r>
          </w:p>
        </w:tc>
        <w:tc>
          <w:tcPr>
            <w:tcW w:w="11198" w:type="dxa"/>
            <w:shd w:val="clear" w:color="auto" w:fill="auto"/>
          </w:tcPr>
          <w:p w14:paraId="039048FA" w14:textId="77777777" w:rsidR="002C0A3F" w:rsidRPr="00403DB9" w:rsidRDefault="002C0A3F" w:rsidP="002C0A3F">
            <w:pPr>
              <w:spacing w:after="0" w:line="276" w:lineRule="auto"/>
            </w:pPr>
            <w:r w:rsidRPr="00403DB9">
              <w:t xml:space="preserve">Öncü çalışmalara sahip olması </w:t>
            </w:r>
          </w:p>
          <w:p w14:paraId="514C3E84" w14:textId="77777777" w:rsidR="002C0A3F" w:rsidRPr="00A01141" w:rsidRDefault="002C0A3F" w:rsidP="002C0A3F">
            <w:pPr>
              <w:spacing w:after="0"/>
              <w:jc w:val="both"/>
              <w:rPr>
                <w:szCs w:val="24"/>
              </w:rPr>
            </w:pPr>
            <w:r w:rsidRPr="00A01141">
              <w:rPr>
                <w:szCs w:val="24"/>
              </w:rPr>
              <w:t>Ekip ruhu</w:t>
            </w:r>
            <w:r>
              <w:rPr>
                <w:szCs w:val="24"/>
              </w:rPr>
              <w:t>.</w:t>
            </w:r>
          </w:p>
          <w:p w14:paraId="7507216C" w14:textId="77777777" w:rsidR="002C0A3F" w:rsidRPr="00A01141" w:rsidRDefault="002C0A3F" w:rsidP="002C0A3F">
            <w:pPr>
              <w:spacing w:after="0"/>
              <w:jc w:val="both"/>
              <w:rPr>
                <w:szCs w:val="24"/>
              </w:rPr>
            </w:pPr>
            <w:r w:rsidRPr="00A01141">
              <w:rPr>
                <w:szCs w:val="24"/>
              </w:rPr>
              <w:t>Proje tabanlı etkinlikler</w:t>
            </w:r>
            <w:r>
              <w:rPr>
                <w:szCs w:val="24"/>
              </w:rPr>
              <w:t>e yönelik çalışmalar yapılması.</w:t>
            </w:r>
          </w:p>
          <w:p w14:paraId="2D9A1369" w14:textId="77777777" w:rsidR="002C0A3F" w:rsidRPr="00A01141" w:rsidRDefault="002C0A3F" w:rsidP="002C0A3F">
            <w:pPr>
              <w:spacing w:after="0"/>
              <w:jc w:val="both"/>
              <w:rPr>
                <w:szCs w:val="24"/>
              </w:rPr>
            </w:pPr>
            <w:r w:rsidRPr="00A01141">
              <w:rPr>
                <w:szCs w:val="24"/>
              </w:rPr>
              <w:t>Yöneticilerin yeterlilik düzeyi</w:t>
            </w:r>
            <w:r>
              <w:rPr>
                <w:szCs w:val="24"/>
              </w:rPr>
              <w:t>.</w:t>
            </w:r>
          </w:p>
          <w:p w14:paraId="0AE781A2" w14:textId="77777777" w:rsidR="002C0A3F" w:rsidRDefault="002C0A3F" w:rsidP="002C0A3F">
            <w:pPr>
              <w:spacing w:after="0"/>
              <w:jc w:val="both"/>
              <w:rPr>
                <w:szCs w:val="24"/>
              </w:rPr>
            </w:pPr>
            <w:r w:rsidRPr="00A01141">
              <w:rPr>
                <w:szCs w:val="24"/>
              </w:rPr>
              <w:t>Yönetici-öğretmen-öğrenci ve veli iletişimi</w:t>
            </w:r>
            <w:r>
              <w:rPr>
                <w:szCs w:val="24"/>
              </w:rPr>
              <w:t xml:space="preserve">nin </w:t>
            </w:r>
            <w:proofErr w:type="spellStart"/>
            <w:r>
              <w:rPr>
                <w:szCs w:val="24"/>
              </w:rPr>
              <w:t>maximum</w:t>
            </w:r>
            <w:proofErr w:type="spellEnd"/>
            <w:r>
              <w:rPr>
                <w:szCs w:val="24"/>
              </w:rPr>
              <w:t xml:space="preserve"> düzeyde olması,</w:t>
            </w:r>
          </w:p>
          <w:p w14:paraId="6E64D933" w14:textId="77777777" w:rsidR="002C0A3F" w:rsidRPr="00403DB9" w:rsidRDefault="002C0A3F" w:rsidP="002C0A3F">
            <w:pPr>
              <w:spacing w:after="0" w:line="276" w:lineRule="auto"/>
            </w:pPr>
            <w:proofErr w:type="gramStart"/>
            <w:r w:rsidRPr="00403DB9">
              <w:t>Kurum  kültürüne</w:t>
            </w:r>
            <w:proofErr w:type="gramEnd"/>
            <w:r w:rsidRPr="00403DB9">
              <w:t xml:space="preserve"> sahip olması</w:t>
            </w:r>
            <w:r>
              <w:t>.</w:t>
            </w:r>
            <w:r w:rsidRPr="00403DB9">
              <w:t xml:space="preserve"> </w:t>
            </w:r>
          </w:p>
          <w:p w14:paraId="2DED5FF5" w14:textId="77777777" w:rsidR="002C0A3F" w:rsidRDefault="002C0A3F" w:rsidP="002C0A3F">
            <w:pPr>
              <w:spacing w:after="0" w:line="276" w:lineRule="auto"/>
            </w:pPr>
            <w:r>
              <w:t>Girişimci personelin olması,</w:t>
            </w:r>
          </w:p>
          <w:p w14:paraId="0686F92C" w14:textId="77777777" w:rsidR="00284611" w:rsidRPr="00D41148" w:rsidRDefault="002C0A3F" w:rsidP="002C0A3F">
            <w:pPr>
              <w:spacing w:after="0"/>
              <w:jc w:val="both"/>
              <w:rPr>
                <w:szCs w:val="24"/>
              </w:rPr>
            </w:pPr>
            <w:r w:rsidRPr="00403DB9">
              <w:t>Her branşta yeterli sayıda öğretmen bulunması</w:t>
            </w:r>
          </w:p>
        </w:tc>
      </w:tr>
      <w:tr w:rsidR="00284611" w:rsidRPr="00D41148" w14:paraId="13F13DCA" w14:textId="77777777" w:rsidTr="00623A19">
        <w:tc>
          <w:tcPr>
            <w:tcW w:w="2518" w:type="dxa"/>
            <w:shd w:val="clear" w:color="auto" w:fill="auto"/>
          </w:tcPr>
          <w:p w14:paraId="5BC65864" w14:textId="77777777" w:rsidR="00284611" w:rsidRPr="00D41148" w:rsidRDefault="00284611" w:rsidP="00D41148">
            <w:pPr>
              <w:spacing w:after="0"/>
              <w:jc w:val="both"/>
              <w:rPr>
                <w:szCs w:val="24"/>
              </w:rPr>
            </w:pPr>
            <w:r w:rsidRPr="00D41148">
              <w:rPr>
                <w:szCs w:val="24"/>
              </w:rPr>
              <w:t>Veliler</w:t>
            </w:r>
          </w:p>
        </w:tc>
        <w:tc>
          <w:tcPr>
            <w:tcW w:w="11198" w:type="dxa"/>
            <w:shd w:val="clear" w:color="auto" w:fill="auto"/>
          </w:tcPr>
          <w:p w14:paraId="6339D6A2" w14:textId="77777777" w:rsidR="002C0A3F" w:rsidRDefault="002C0A3F" w:rsidP="002C0A3F">
            <w:pPr>
              <w:spacing w:after="0"/>
              <w:jc w:val="both"/>
              <w:rPr>
                <w:szCs w:val="24"/>
              </w:rPr>
            </w:pPr>
            <w:r w:rsidRPr="00A01141">
              <w:rPr>
                <w:szCs w:val="24"/>
              </w:rPr>
              <w:t>Ailelerin bilinç düzeyi</w:t>
            </w:r>
            <w:r>
              <w:rPr>
                <w:szCs w:val="24"/>
              </w:rPr>
              <w:t>nin yüksek olması.</w:t>
            </w:r>
          </w:p>
          <w:p w14:paraId="3CEC01AF" w14:textId="77777777" w:rsidR="002C0A3F" w:rsidRDefault="002C0A3F" w:rsidP="002C0A3F">
            <w:pPr>
              <w:spacing w:after="0"/>
              <w:jc w:val="both"/>
              <w:rPr>
                <w:szCs w:val="24"/>
              </w:rPr>
            </w:pPr>
            <w:r>
              <w:rPr>
                <w:szCs w:val="24"/>
              </w:rPr>
              <w:t>Etkinliklere katılmaları.</w:t>
            </w:r>
          </w:p>
          <w:p w14:paraId="45096194" w14:textId="77777777" w:rsidR="00284611" w:rsidRPr="00D41148" w:rsidRDefault="002C0A3F" w:rsidP="002C0A3F">
            <w:pPr>
              <w:spacing w:after="0"/>
              <w:jc w:val="both"/>
              <w:rPr>
                <w:szCs w:val="24"/>
              </w:rPr>
            </w:pPr>
            <w:r>
              <w:rPr>
                <w:szCs w:val="24"/>
              </w:rPr>
              <w:t>Okul-Öğrenci-Veli etkileşiminin güçlü olması.</w:t>
            </w:r>
          </w:p>
        </w:tc>
      </w:tr>
      <w:tr w:rsidR="00284611" w:rsidRPr="00D41148" w14:paraId="0E475D54" w14:textId="77777777" w:rsidTr="00623A19">
        <w:tc>
          <w:tcPr>
            <w:tcW w:w="2518" w:type="dxa"/>
            <w:shd w:val="clear" w:color="auto" w:fill="auto"/>
          </w:tcPr>
          <w:p w14:paraId="28DC2BC0" w14:textId="77777777" w:rsidR="00284611" w:rsidRPr="00D41148" w:rsidRDefault="00284611" w:rsidP="00D41148">
            <w:pPr>
              <w:spacing w:after="0"/>
              <w:jc w:val="both"/>
              <w:rPr>
                <w:szCs w:val="24"/>
              </w:rPr>
            </w:pPr>
            <w:r w:rsidRPr="00D41148">
              <w:rPr>
                <w:szCs w:val="24"/>
              </w:rPr>
              <w:t>Bina ve Yerleşke</w:t>
            </w:r>
          </w:p>
        </w:tc>
        <w:tc>
          <w:tcPr>
            <w:tcW w:w="11198" w:type="dxa"/>
            <w:shd w:val="clear" w:color="auto" w:fill="auto"/>
          </w:tcPr>
          <w:p w14:paraId="21873586" w14:textId="62D00891" w:rsidR="002C0A3F" w:rsidRDefault="002C0A3F" w:rsidP="002C0A3F">
            <w:pPr>
              <w:spacing w:after="0"/>
              <w:jc w:val="both"/>
              <w:rPr>
                <w:szCs w:val="24"/>
              </w:rPr>
            </w:pPr>
            <w:r>
              <w:rPr>
                <w:szCs w:val="24"/>
              </w:rPr>
              <w:t xml:space="preserve">Derslik başına düşen öğrenci sayısının </w:t>
            </w:r>
            <w:r w:rsidR="0095735A">
              <w:rPr>
                <w:szCs w:val="24"/>
              </w:rPr>
              <w:t>ideal</w:t>
            </w:r>
            <w:r>
              <w:rPr>
                <w:szCs w:val="24"/>
              </w:rPr>
              <w:t xml:space="preserve"> olması (1</w:t>
            </w:r>
            <w:r w:rsidR="00D240FA">
              <w:rPr>
                <w:szCs w:val="24"/>
              </w:rPr>
              <w:t>8</w:t>
            </w:r>
            <w:r>
              <w:rPr>
                <w:szCs w:val="24"/>
              </w:rPr>
              <w:t>)</w:t>
            </w:r>
          </w:p>
          <w:p w14:paraId="5B1D282D" w14:textId="41DA8C7C" w:rsidR="002C0A3F" w:rsidRDefault="002C0A3F" w:rsidP="002C0A3F">
            <w:pPr>
              <w:spacing w:after="0"/>
              <w:jc w:val="both"/>
              <w:rPr>
                <w:szCs w:val="24"/>
              </w:rPr>
            </w:pPr>
            <w:r>
              <w:rPr>
                <w:szCs w:val="24"/>
              </w:rPr>
              <w:t>Öğretmen başına düşen öğrenci sayısının az olması (1</w:t>
            </w:r>
            <w:r w:rsidR="00D240FA">
              <w:rPr>
                <w:szCs w:val="24"/>
              </w:rPr>
              <w:t>3</w:t>
            </w:r>
            <w:r>
              <w:rPr>
                <w:szCs w:val="24"/>
              </w:rPr>
              <w:t>)</w:t>
            </w:r>
          </w:p>
          <w:p w14:paraId="089B1FAA" w14:textId="77777777" w:rsidR="002C0A3F" w:rsidRDefault="002C0A3F" w:rsidP="002C0A3F">
            <w:pPr>
              <w:spacing w:after="0"/>
              <w:jc w:val="both"/>
              <w:rPr>
                <w:szCs w:val="24"/>
              </w:rPr>
            </w:pPr>
            <w:r>
              <w:rPr>
                <w:szCs w:val="24"/>
              </w:rPr>
              <w:t>Sportif ve sosyal etkinliklere elverişli mekânın olması (Çok Amaçlı Salon)</w:t>
            </w:r>
          </w:p>
          <w:p w14:paraId="421A8404" w14:textId="77777777" w:rsidR="00284611" w:rsidRPr="00D41148" w:rsidRDefault="002C0A3F" w:rsidP="002C0A3F">
            <w:pPr>
              <w:spacing w:after="0"/>
              <w:jc w:val="both"/>
              <w:rPr>
                <w:szCs w:val="24"/>
              </w:rPr>
            </w:pPr>
            <w:r>
              <w:rPr>
                <w:szCs w:val="24"/>
              </w:rPr>
              <w:t>Oyun bahçesinin olması (1000metrekare)</w:t>
            </w:r>
          </w:p>
        </w:tc>
      </w:tr>
      <w:tr w:rsidR="00284611" w:rsidRPr="00D41148" w14:paraId="282AF259" w14:textId="77777777" w:rsidTr="00623A19">
        <w:tc>
          <w:tcPr>
            <w:tcW w:w="2518" w:type="dxa"/>
            <w:shd w:val="clear" w:color="auto" w:fill="auto"/>
          </w:tcPr>
          <w:p w14:paraId="62D42B1E" w14:textId="77777777" w:rsidR="00284611" w:rsidRPr="00D41148" w:rsidRDefault="00284611" w:rsidP="00D41148">
            <w:pPr>
              <w:spacing w:after="0"/>
              <w:jc w:val="both"/>
              <w:rPr>
                <w:szCs w:val="24"/>
              </w:rPr>
            </w:pPr>
            <w:r w:rsidRPr="00D41148">
              <w:rPr>
                <w:szCs w:val="24"/>
              </w:rPr>
              <w:t>Donanım</w:t>
            </w:r>
          </w:p>
        </w:tc>
        <w:tc>
          <w:tcPr>
            <w:tcW w:w="11198" w:type="dxa"/>
            <w:shd w:val="clear" w:color="auto" w:fill="auto"/>
          </w:tcPr>
          <w:p w14:paraId="0087024E" w14:textId="77777777" w:rsidR="002C0A3F" w:rsidRDefault="002C0A3F" w:rsidP="002C0A3F">
            <w:pPr>
              <w:spacing w:after="0"/>
              <w:jc w:val="both"/>
              <w:rPr>
                <w:szCs w:val="24"/>
              </w:rPr>
            </w:pPr>
            <w:r>
              <w:rPr>
                <w:szCs w:val="24"/>
              </w:rPr>
              <w:t>Her sınıfta akıllı tahta olması</w:t>
            </w:r>
          </w:p>
          <w:p w14:paraId="56702D19" w14:textId="77777777" w:rsidR="002C0A3F" w:rsidRDefault="002C0A3F" w:rsidP="002C0A3F">
            <w:pPr>
              <w:spacing w:after="0"/>
              <w:jc w:val="both"/>
              <w:rPr>
                <w:szCs w:val="24"/>
              </w:rPr>
            </w:pPr>
            <w:r>
              <w:rPr>
                <w:szCs w:val="24"/>
              </w:rPr>
              <w:t>Güçlü internet ağı alt yapısının olması ve yeterli düzeyde bilgisayarın olması</w:t>
            </w:r>
          </w:p>
          <w:p w14:paraId="287EEBDB" w14:textId="77777777" w:rsidR="00284611" w:rsidRPr="00D41148" w:rsidRDefault="002C0A3F" w:rsidP="002C0A3F">
            <w:pPr>
              <w:spacing w:after="0"/>
              <w:jc w:val="both"/>
              <w:rPr>
                <w:szCs w:val="24"/>
              </w:rPr>
            </w:pPr>
            <w:r>
              <w:rPr>
                <w:szCs w:val="24"/>
              </w:rPr>
              <w:t>Güvenlik kameralarının olması.</w:t>
            </w:r>
          </w:p>
        </w:tc>
      </w:tr>
      <w:tr w:rsidR="00284611" w:rsidRPr="00D41148" w14:paraId="76858E80" w14:textId="77777777" w:rsidTr="00623A19">
        <w:tc>
          <w:tcPr>
            <w:tcW w:w="2518" w:type="dxa"/>
            <w:shd w:val="clear" w:color="auto" w:fill="auto"/>
          </w:tcPr>
          <w:p w14:paraId="12A0063E" w14:textId="77777777" w:rsidR="00284611" w:rsidRPr="00D41148" w:rsidRDefault="00284611" w:rsidP="00D41148">
            <w:pPr>
              <w:spacing w:after="0"/>
              <w:jc w:val="both"/>
              <w:rPr>
                <w:szCs w:val="24"/>
              </w:rPr>
            </w:pPr>
            <w:r w:rsidRPr="00D41148">
              <w:rPr>
                <w:szCs w:val="24"/>
              </w:rPr>
              <w:t>Bütçe</w:t>
            </w:r>
          </w:p>
        </w:tc>
        <w:tc>
          <w:tcPr>
            <w:tcW w:w="11198" w:type="dxa"/>
            <w:shd w:val="clear" w:color="auto" w:fill="auto"/>
          </w:tcPr>
          <w:p w14:paraId="201C3E0F" w14:textId="59F3142D" w:rsidR="00284611" w:rsidRPr="00D41148" w:rsidRDefault="00C74156" w:rsidP="00D41148">
            <w:pPr>
              <w:spacing w:after="0"/>
              <w:jc w:val="both"/>
              <w:rPr>
                <w:szCs w:val="24"/>
              </w:rPr>
            </w:pPr>
            <w:r>
              <w:rPr>
                <w:szCs w:val="24"/>
              </w:rPr>
              <w:t>Kantin geliri</w:t>
            </w:r>
          </w:p>
        </w:tc>
      </w:tr>
      <w:tr w:rsidR="00284611" w:rsidRPr="00D41148" w14:paraId="61BB43C4" w14:textId="77777777" w:rsidTr="00623A19">
        <w:tc>
          <w:tcPr>
            <w:tcW w:w="2518" w:type="dxa"/>
            <w:shd w:val="clear" w:color="auto" w:fill="auto"/>
          </w:tcPr>
          <w:p w14:paraId="7CB8C885" w14:textId="77777777"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1198" w:type="dxa"/>
            <w:shd w:val="clear" w:color="auto" w:fill="auto"/>
          </w:tcPr>
          <w:p w14:paraId="57F1989E" w14:textId="77777777" w:rsidR="002C0A3F" w:rsidRDefault="002C0A3F" w:rsidP="002C0A3F">
            <w:pPr>
              <w:spacing w:after="0"/>
              <w:jc w:val="both"/>
              <w:rPr>
                <w:szCs w:val="24"/>
              </w:rPr>
            </w:pPr>
            <w:r>
              <w:rPr>
                <w:szCs w:val="24"/>
              </w:rPr>
              <w:t>Eşitlik</w:t>
            </w:r>
          </w:p>
          <w:p w14:paraId="6A78BA71" w14:textId="77777777" w:rsidR="002C0A3F" w:rsidRDefault="002C0A3F" w:rsidP="002C0A3F">
            <w:pPr>
              <w:spacing w:after="0"/>
              <w:jc w:val="both"/>
              <w:rPr>
                <w:szCs w:val="24"/>
              </w:rPr>
            </w:pPr>
            <w:r>
              <w:rPr>
                <w:szCs w:val="24"/>
              </w:rPr>
              <w:t>Liyakat</w:t>
            </w:r>
          </w:p>
          <w:p w14:paraId="3495611C" w14:textId="77777777" w:rsidR="00284611" w:rsidRPr="00D41148" w:rsidRDefault="002C0A3F" w:rsidP="002C0A3F">
            <w:pPr>
              <w:spacing w:after="0"/>
              <w:jc w:val="both"/>
              <w:rPr>
                <w:szCs w:val="24"/>
              </w:rPr>
            </w:pPr>
            <w:r>
              <w:rPr>
                <w:szCs w:val="24"/>
              </w:rPr>
              <w:t>Anlayış ilkelerini kapsayan bir yönetim sürecinin olması.</w:t>
            </w:r>
          </w:p>
        </w:tc>
      </w:tr>
      <w:tr w:rsidR="00284611" w:rsidRPr="00D41148" w14:paraId="7A7B1276" w14:textId="77777777" w:rsidTr="00623A19">
        <w:tc>
          <w:tcPr>
            <w:tcW w:w="2518" w:type="dxa"/>
            <w:shd w:val="clear" w:color="auto" w:fill="auto"/>
          </w:tcPr>
          <w:p w14:paraId="682392D0" w14:textId="77777777"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1198" w:type="dxa"/>
            <w:shd w:val="clear" w:color="auto" w:fill="auto"/>
          </w:tcPr>
          <w:p w14:paraId="37C422E2" w14:textId="77777777" w:rsidR="00284611" w:rsidRPr="00D41148" w:rsidRDefault="002C0A3F" w:rsidP="00D41148">
            <w:pPr>
              <w:spacing w:after="0"/>
              <w:jc w:val="both"/>
              <w:rPr>
                <w:szCs w:val="24"/>
              </w:rPr>
            </w:pPr>
            <w:r>
              <w:rPr>
                <w:szCs w:val="24"/>
              </w:rPr>
              <w:t>İletişim ağları</w:t>
            </w:r>
          </w:p>
        </w:tc>
      </w:tr>
    </w:tbl>
    <w:p w14:paraId="5E803B51" w14:textId="77777777" w:rsidR="00284611" w:rsidRDefault="00284611" w:rsidP="0049575C">
      <w:pPr>
        <w:spacing w:after="0"/>
        <w:ind w:firstLine="708"/>
        <w:jc w:val="both"/>
        <w:rPr>
          <w:szCs w:val="24"/>
        </w:rPr>
      </w:pPr>
    </w:p>
    <w:p w14:paraId="78707567" w14:textId="77777777" w:rsidR="00586D13" w:rsidRDefault="00586D13" w:rsidP="00586D13">
      <w:pPr>
        <w:spacing w:after="0"/>
        <w:jc w:val="both"/>
        <w:rPr>
          <w:szCs w:val="24"/>
        </w:rPr>
      </w:pPr>
    </w:p>
    <w:p w14:paraId="0D54EE9A" w14:textId="77777777" w:rsidR="00623A19" w:rsidRDefault="00623A19" w:rsidP="00586D13">
      <w:pPr>
        <w:spacing w:after="0"/>
        <w:jc w:val="both"/>
        <w:rPr>
          <w:b/>
          <w:szCs w:val="24"/>
        </w:rPr>
      </w:pPr>
    </w:p>
    <w:p w14:paraId="0E5238EE" w14:textId="77777777" w:rsidR="00961E83" w:rsidRDefault="00961E83" w:rsidP="00586D13">
      <w:pPr>
        <w:spacing w:after="0"/>
        <w:jc w:val="both"/>
        <w:rPr>
          <w:b/>
          <w:szCs w:val="24"/>
        </w:rPr>
      </w:pPr>
    </w:p>
    <w:p w14:paraId="035EB1AB" w14:textId="77777777" w:rsidR="00961E83" w:rsidRDefault="00961E83" w:rsidP="00586D13">
      <w:pPr>
        <w:spacing w:after="0"/>
        <w:jc w:val="both"/>
        <w:rPr>
          <w:b/>
          <w:szCs w:val="24"/>
        </w:rPr>
      </w:pPr>
    </w:p>
    <w:p w14:paraId="62D2B13B" w14:textId="18634283" w:rsidR="00623A19" w:rsidRDefault="00623A19" w:rsidP="00586D13">
      <w:pPr>
        <w:spacing w:after="0"/>
        <w:jc w:val="both"/>
        <w:rPr>
          <w:b/>
          <w:szCs w:val="24"/>
        </w:rPr>
      </w:pPr>
    </w:p>
    <w:p w14:paraId="32FB488D" w14:textId="77777777" w:rsidR="00ED1320" w:rsidRDefault="00ED1320" w:rsidP="00586D13">
      <w:pPr>
        <w:spacing w:after="0"/>
        <w:jc w:val="both"/>
        <w:rPr>
          <w:b/>
          <w:szCs w:val="24"/>
        </w:rPr>
      </w:pPr>
    </w:p>
    <w:p w14:paraId="47E6028B" w14:textId="77777777" w:rsidR="00623A19" w:rsidRDefault="00623A19" w:rsidP="00586D13">
      <w:pPr>
        <w:spacing w:after="0"/>
        <w:jc w:val="both"/>
        <w:rPr>
          <w:b/>
          <w:szCs w:val="24"/>
        </w:rPr>
      </w:pPr>
    </w:p>
    <w:p w14:paraId="5DFC6DBA" w14:textId="77777777" w:rsidR="00961E83" w:rsidRDefault="00961E83" w:rsidP="00586D13">
      <w:pPr>
        <w:spacing w:after="0"/>
        <w:jc w:val="both"/>
        <w:rPr>
          <w:b/>
          <w:szCs w:val="24"/>
        </w:rPr>
      </w:pPr>
    </w:p>
    <w:p w14:paraId="380A739A" w14:textId="77777777" w:rsidR="00961E83" w:rsidRPr="00586D13" w:rsidRDefault="00961E83" w:rsidP="00586D13">
      <w:pPr>
        <w:spacing w:after="0"/>
        <w:jc w:val="both"/>
        <w:rPr>
          <w:b/>
          <w:szCs w:val="24"/>
        </w:rPr>
      </w:pPr>
      <w:r>
        <w:rPr>
          <w:b/>
          <w:szCs w:val="24"/>
        </w:rPr>
        <w:t>Zayıf Yönler</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586D13" w:rsidRPr="00386E97" w14:paraId="48C323C4" w14:textId="77777777" w:rsidTr="00586D13">
        <w:tc>
          <w:tcPr>
            <w:tcW w:w="2518" w:type="dxa"/>
            <w:shd w:val="clear" w:color="auto" w:fill="auto"/>
          </w:tcPr>
          <w:p w14:paraId="0401BE87"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Öğrenciler</w:t>
            </w:r>
          </w:p>
        </w:tc>
        <w:tc>
          <w:tcPr>
            <w:tcW w:w="11340" w:type="dxa"/>
            <w:shd w:val="clear" w:color="auto" w:fill="auto"/>
          </w:tcPr>
          <w:p w14:paraId="51F703E1" w14:textId="77777777" w:rsidR="00961E83" w:rsidRPr="002118A4" w:rsidRDefault="00961E83" w:rsidP="00961E83">
            <w:pPr>
              <w:spacing w:after="0" w:line="276" w:lineRule="auto"/>
            </w:pPr>
            <w:r>
              <w:t>1-</w:t>
            </w:r>
            <w:r w:rsidRPr="00AC017D">
              <w:t>Okuma alışkanlığının az olması</w:t>
            </w:r>
            <w:r>
              <w:t>.</w:t>
            </w:r>
          </w:p>
          <w:p w14:paraId="0C5CA97B" w14:textId="77777777" w:rsidR="00961E83" w:rsidRDefault="00961E83" w:rsidP="00961E83">
            <w:pPr>
              <w:spacing w:after="0"/>
              <w:jc w:val="both"/>
              <w:rPr>
                <w:bCs/>
                <w:szCs w:val="24"/>
              </w:rPr>
            </w:pPr>
            <w:r>
              <w:rPr>
                <w:bCs/>
                <w:szCs w:val="24"/>
              </w:rPr>
              <w:t>2-</w:t>
            </w:r>
            <w:r w:rsidRPr="00563898">
              <w:rPr>
                <w:bCs/>
                <w:szCs w:val="24"/>
              </w:rPr>
              <w:t>Teknolojinin olumsuz etkileri</w:t>
            </w:r>
            <w:r>
              <w:rPr>
                <w:bCs/>
                <w:szCs w:val="24"/>
              </w:rPr>
              <w:t>.</w:t>
            </w:r>
          </w:p>
          <w:p w14:paraId="59DE85E2" w14:textId="77777777" w:rsidR="00586D13" w:rsidRPr="00386E97" w:rsidRDefault="00961E83" w:rsidP="00961E83">
            <w:pPr>
              <w:spacing w:after="0"/>
              <w:jc w:val="both"/>
              <w:rPr>
                <w:rFonts w:ascii="Times New Roman" w:hAnsi="Times New Roman"/>
                <w:szCs w:val="24"/>
              </w:rPr>
            </w:pPr>
            <w:r>
              <w:rPr>
                <w:bCs/>
                <w:szCs w:val="24"/>
              </w:rPr>
              <w:t>3-Yabancı dil yeterliliğinin düşük olması.</w:t>
            </w:r>
          </w:p>
        </w:tc>
      </w:tr>
      <w:tr w:rsidR="00586D13" w:rsidRPr="00386E97" w14:paraId="6853D8E6" w14:textId="77777777" w:rsidTr="00586D13">
        <w:tc>
          <w:tcPr>
            <w:tcW w:w="2518" w:type="dxa"/>
            <w:shd w:val="clear" w:color="auto" w:fill="auto"/>
          </w:tcPr>
          <w:p w14:paraId="013FE8EE"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Çalışanlar</w:t>
            </w:r>
          </w:p>
        </w:tc>
        <w:tc>
          <w:tcPr>
            <w:tcW w:w="11340" w:type="dxa"/>
            <w:shd w:val="clear" w:color="auto" w:fill="auto"/>
          </w:tcPr>
          <w:p w14:paraId="0BD793F5" w14:textId="77777777" w:rsidR="00586D13" w:rsidRPr="00386E97" w:rsidRDefault="00961E83" w:rsidP="008C6F67">
            <w:pPr>
              <w:spacing w:after="0"/>
              <w:jc w:val="both"/>
              <w:rPr>
                <w:rFonts w:ascii="Times New Roman" w:hAnsi="Times New Roman"/>
                <w:szCs w:val="24"/>
              </w:rPr>
            </w:pPr>
            <w:r>
              <w:rPr>
                <w:szCs w:val="24"/>
              </w:rPr>
              <w:t>1-</w:t>
            </w:r>
            <w:r w:rsidRPr="008465D8">
              <w:rPr>
                <w:szCs w:val="24"/>
              </w:rPr>
              <w:t>Destek Personel sayısı</w:t>
            </w:r>
          </w:p>
        </w:tc>
      </w:tr>
      <w:tr w:rsidR="00586D13" w:rsidRPr="00386E97" w14:paraId="430BB06A" w14:textId="77777777" w:rsidTr="00586D13">
        <w:tc>
          <w:tcPr>
            <w:tcW w:w="2518" w:type="dxa"/>
            <w:shd w:val="clear" w:color="auto" w:fill="auto"/>
          </w:tcPr>
          <w:p w14:paraId="73B4CC0D"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Veliler</w:t>
            </w:r>
          </w:p>
        </w:tc>
        <w:tc>
          <w:tcPr>
            <w:tcW w:w="11340" w:type="dxa"/>
            <w:shd w:val="clear" w:color="auto" w:fill="auto"/>
          </w:tcPr>
          <w:p w14:paraId="7A0504CE"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1.Velilerin okul ve eğitim öğretime yönelik olumsuz tutumları</w:t>
            </w:r>
          </w:p>
          <w:p w14:paraId="2D965D3B" w14:textId="77777777" w:rsidR="00586D13" w:rsidRPr="00386E97" w:rsidRDefault="00586D13" w:rsidP="008C6F67">
            <w:pPr>
              <w:tabs>
                <w:tab w:val="left" w:pos="700"/>
              </w:tabs>
              <w:spacing w:after="0" w:line="0" w:lineRule="atLeast"/>
              <w:rPr>
                <w:rFonts w:ascii="Times New Roman" w:hAnsi="Times New Roman"/>
                <w:szCs w:val="24"/>
              </w:rPr>
            </w:pPr>
            <w:r w:rsidRPr="00386E97">
              <w:rPr>
                <w:rFonts w:ascii="Times New Roman" w:hAnsi="Times New Roman"/>
                <w:szCs w:val="24"/>
              </w:rPr>
              <w:t>2.Çevrenin ve ailelerin okuldan yüksek beklentileri</w:t>
            </w:r>
          </w:p>
          <w:p w14:paraId="7C8366CA" w14:textId="77777777" w:rsidR="00586D13" w:rsidRPr="00386E97" w:rsidRDefault="00586D13" w:rsidP="008C6F67">
            <w:pPr>
              <w:tabs>
                <w:tab w:val="left" w:pos="700"/>
              </w:tabs>
              <w:spacing w:after="0" w:line="0" w:lineRule="atLeast"/>
              <w:rPr>
                <w:rFonts w:ascii="Times New Roman" w:hAnsi="Times New Roman"/>
                <w:szCs w:val="24"/>
              </w:rPr>
            </w:pPr>
            <w:r w:rsidRPr="00386E97">
              <w:rPr>
                <w:rFonts w:ascii="Times New Roman" w:hAnsi="Times New Roman"/>
                <w:szCs w:val="24"/>
              </w:rPr>
              <w:t>3.Velilerin sürekli eğitim öğretim dışı hususlarda öğrencileri hakkında öğretmenlerden bilgi talep etmesi</w:t>
            </w:r>
          </w:p>
          <w:p w14:paraId="580B42BA" w14:textId="56360EC0" w:rsidR="00586D13" w:rsidRPr="00386E97" w:rsidRDefault="00586D13" w:rsidP="008C6F67">
            <w:pPr>
              <w:tabs>
                <w:tab w:val="left" w:pos="700"/>
              </w:tabs>
              <w:spacing w:after="0" w:line="0" w:lineRule="atLeast"/>
              <w:rPr>
                <w:rFonts w:ascii="Times New Roman" w:hAnsi="Times New Roman"/>
                <w:szCs w:val="24"/>
              </w:rPr>
            </w:pPr>
            <w:r w:rsidRPr="00386E97">
              <w:rPr>
                <w:rFonts w:ascii="Times New Roman" w:hAnsi="Times New Roman"/>
                <w:szCs w:val="24"/>
              </w:rPr>
              <w:t xml:space="preserve">4.Parçalanmış ailelere mensup öğrenci sayısının </w:t>
            </w:r>
            <w:r w:rsidR="00A37C2C">
              <w:rPr>
                <w:rFonts w:ascii="Times New Roman" w:hAnsi="Times New Roman"/>
                <w:szCs w:val="24"/>
              </w:rPr>
              <w:t>var</w:t>
            </w:r>
            <w:r w:rsidRPr="00386E97">
              <w:rPr>
                <w:rFonts w:ascii="Times New Roman" w:hAnsi="Times New Roman"/>
                <w:szCs w:val="24"/>
              </w:rPr>
              <w:t>lığı</w:t>
            </w:r>
          </w:p>
        </w:tc>
      </w:tr>
      <w:tr w:rsidR="00586D13" w:rsidRPr="00386E97" w14:paraId="11303C8B" w14:textId="77777777" w:rsidTr="00586D13">
        <w:tc>
          <w:tcPr>
            <w:tcW w:w="2518" w:type="dxa"/>
            <w:shd w:val="clear" w:color="auto" w:fill="auto"/>
          </w:tcPr>
          <w:p w14:paraId="327B99FE"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Bina ve Yerleşke</w:t>
            </w:r>
          </w:p>
        </w:tc>
        <w:tc>
          <w:tcPr>
            <w:tcW w:w="11340" w:type="dxa"/>
            <w:shd w:val="clear" w:color="auto" w:fill="auto"/>
          </w:tcPr>
          <w:p w14:paraId="4ACF63B0" w14:textId="22210F09" w:rsidR="00586D13" w:rsidRPr="00386E97" w:rsidRDefault="00A37C2C" w:rsidP="008C6F67">
            <w:pPr>
              <w:spacing w:after="0"/>
              <w:jc w:val="both"/>
              <w:rPr>
                <w:rFonts w:ascii="Times New Roman" w:hAnsi="Times New Roman"/>
                <w:szCs w:val="24"/>
              </w:rPr>
            </w:pPr>
            <w:r>
              <w:rPr>
                <w:szCs w:val="24"/>
              </w:rPr>
              <w:t>B</w:t>
            </w:r>
            <w:r w:rsidR="00961E83">
              <w:rPr>
                <w:szCs w:val="24"/>
              </w:rPr>
              <w:t>ina</w:t>
            </w:r>
            <w:r>
              <w:rPr>
                <w:szCs w:val="24"/>
              </w:rPr>
              <w:t>mız yenidi</w:t>
            </w:r>
            <w:r w:rsidR="00C74156">
              <w:rPr>
                <w:szCs w:val="24"/>
              </w:rPr>
              <w:t>r fakat çatı onarımı ve dış cephe boya badana yapılması gerekiyor</w:t>
            </w:r>
            <w:r>
              <w:rPr>
                <w:szCs w:val="24"/>
              </w:rPr>
              <w:t>.</w:t>
            </w:r>
          </w:p>
        </w:tc>
      </w:tr>
      <w:tr w:rsidR="00586D13" w:rsidRPr="00386E97" w14:paraId="4336C1D8" w14:textId="77777777" w:rsidTr="00586D13">
        <w:tc>
          <w:tcPr>
            <w:tcW w:w="2518" w:type="dxa"/>
            <w:shd w:val="clear" w:color="auto" w:fill="auto"/>
          </w:tcPr>
          <w:p w14:paraId="028F5FAA"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Donanım</w:t>
            </w:r>
          </w:p>
        </w:tc>
        <w:tc>
          <w:tcPr>
            <w:tcW w:w="11340" w:type="dxa"/>
            <w:shd w:val="clear" w:color="auto" w:fill="auto"/>
          </w:tcPr>
          <w:p w14:paraId="5155B4F4" w14:textId="77777777" w:rsidR="00961E83" w:rsidRDefault="00961E83" w:rsidP="00961E83">
            <w:pPr>
              <w:spacing w:after="0"/>
              <w:jc w:val="both"/>
              <w:rPr>
                <w:szCs w:val="24"/>
              </w:rPr>
            </w:pPr>
            <w:r>
              <w:rPr>
                <w:szCs w:val="24"/>
              </w:rPr>
              <w:t>Laboratuvarların derslik ihtiyacından dolayı derslik çevrilmiş olması ve bu nedenle istenilen düzeyde yararlanılamamış olması.</w:t>
            </w:r>
          </w:p>
          <w:p w14:paraId="600BD752" w14:textId="77777777" w:rsidR="00961E83" w:rsidRDefault="00961E83" w:rsidP="00961E83">
            <w:pPr>
              <w:spacing w:after="0" w:line="276" w:lineRule="auto"/>
            </w:pPr>
            <w:r w:rsidRPr="00403DB9">
              <w:t>Eğitim materyalle</w:t>
            </w:r>
            <w:r>
              <w:t>rinin yeterince güncel olmaması.</w:t>
            </w:r>
          </w:p>
          <w:p w14:paraId="41505E19" w14:textId="77777777" w:rsidR="00586D13" w:rsidRPr="00386E97" w:rsidRDefault="00961E83" w:rsidP="00961E83">
            <w:pPr>
              <w:spacing w:after="0" w:line="240" w:lineRule="auto"/>
              <w:jc w:val="both"/>
              <w:rPr>
                <w:rFonts w:ascii="Times New Roman" w:hAnsi="Times New Roman"/>
                <w:szCs w:val="24"/>
              </w:rPr>
            </w:pPr>
            <w:r w:rsidRPr="00714C24">
              <w:t>Okulun spor salonunun olmaması</w:t>
            </w:r>
          </w:p>
        </w:tc>
      </w:tr>
      <w:tr w:rsidR="00586D13" w:rsidRPr="00386E97" w14:paraId="7CD7F0C2" w14:textId="77777777" w:rsidTr="00586D13">
        <w:tc>
          <w:tcPr>
            <w:tcW w:w="2518" w:type="dxa"/>
            <w:shd w:val="clear" w:color="auto" w:fill="auto"/>
          </w:tcPr>
          <w:p w14:paraId="26B7505D"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Bütçe</w:t>
            </w:r>
          </w:p>
        </w:tc>
        <w:tc>
          <w:tcPr>
            <w:tcW w:w="11340" w:type="dxa"/>
            <w:shd w:val="clear" w:color="auto" w:fill="auto"/>
          </w:tcPr>
          <w:p w14:paraId="6192D1E8" w14:textId="77777777" w:rsidR="00961E83" w:rsidRPr="00386E97" w:rsidRDefault="00961E83" w:rsidP="00961E83">
            <w:pPr>
              <w:spacing w:after="0" w:line="240" w:lineRule="auto"/>
              <w:jc w:val="both"/>
              <w:rPr>
                <w:rFonts w:ascii="Times New Roman" w:hAnsi="Times New Roman"/>
                <w:szCs w:val="24"/>
              </w:rPr>
            </w:pPr>
            <w:r>
              <w:rPr>
                <w:rFonts w:ascii="Times New Roman" w:hAnsi="Times New Roman"/>
                <w:szCs w:val="24"/>
              </w:rPr>
              <w:t>1.Okulun temizlik, personel</w:t>
            </w:r>
            <w:r w:rsidRPr="00386E97">
              <w:rPr>
                <w:rFonts w:ascii="Times New Roman" w:hAnsi="Times New Roman"/>
                <w:szCs w:val="24"/>
              </w:rPr>
              <w:t xml:space="preserve"> ve benzeri ihtiyaçları için ücretin yetersiz kalması </w:t>
            </w:r>
          </w:p>
          <w:p w14:paraId="588B8E1E" w14:textId="77777777" w:rsidR="00586D13" w:rsidRPr="00386E97" w:rsidRDefault="00961E83" w:rsidP="00961E83">
            <w:pPr>
              <w:spacing w:after="0" w:line="240" w:lineRule="auto"/>
              <w:jc w:val="both"/>
              <w:rPr>
                <w:rFonts w:ascii="Times New Roman" w:hAnsi="Times New Roman"/>
                <w:szCs w:val="24"/>
              </w:rPr>
            </w:pPr>
            <w:r w:rsidRPr="00386E97">
              <w:rPr>
                <w:rFonts w:ascii="Times New Roman" w:hAnsi="Times New Roman"/>
                <w:szCs w:val="24"/>
              </w:rPr>
              <w:t>2.Sosyal etkinliklerin çeşitlendirilebilmesi için yeterli kaynağın olmaması</w:t>
            </w:r>
          </w:p>
        </w:tc>
      </w:tr>
      <w:tr w:rsidR="00586D13" w:rsidRPr="00386E97" w14:paraId="7D0979DA" w14:textId="77777777" w:rsidTr="00586D13">
        <w:tc>
          <w:tcPr>
            <w:tcW w:w="2518" w:type="dxa"/>
            <w:shd w:val="clear" w:color="auto" w:fill="auto"/>
          </w:tcPr>
          <w:p w14:paraId="033C36D8"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Yönetim Süreçleri</w:t>
            </w:r>
          </w:p>
        </w:tc>
        <w:tc>
          <w:tcPr>
            <w:tcW w:w="11340" w:type="dxa"/>
            <w:shd w:val="clear" w:color="auto" w:fill="auto"/>
          </w:tcPr>
          <w:p w14:paraId="3810B364" w14:textId="77777777" w:rsidR="00961E83" w:rsidRDefault="00961E83" w:rsidP="00961E83">
            <w:pPr>
              <w:spacing w:after="0"/>
              <w:jc w:val="both"/>
              <w:rPr>
                <w:szCs w:val="24"/>
              </w:rPr>
            </w:pPr>
            <w:r>
              <w:rPr>
                <w:szCs w:val="24"/>
              </w:rPr>
              <w:t>Ödüllendirme sisteminin yetersiz olması.</w:t>
            </w:r>
          </w:p>
          <w:p w14:paraId="73BEE2A3" w14:textId="77777777" w:rsidR="00586D13" w:rsidRPr="00386E97" w:rsidRDefault="00961E83" w:rsidP="00961E83">
            <w:pPr>
              <w:spacing w:after="0"/>
              <w:jc w:val="both"/>
              <w:rPr>
                <w:rFonts w:ascii="Times New Roman" w:hAnsi="Times New Roman"/>
                <w:szCs w:val="24"/>
              </w:rPr>
            </w:pPr>
            <w:r>
              <w:rPr>
                <w:szCs w:val="24"/>
              </w:rPr>
              <w:t>İzleme ve değerlendirme yeterliliği</w:t>
            </w:r>
          </w:p>
        </w:tc>
      </w:tr>
      <w:tr w:rsidR="00586D13" w:rsidRPr="00386E97" w14:paraId="7AA18E6E" w14:textId="77777777" w:rsidTr="00586D13">
        <w:tc>
          <w:tcPr>
            <w:tcW w:w="2518" w:type="dxa"/>
            <w:shd w:val="clear" w:color="auto" w:fill="auto"/>
          </w:tcPr>
          <w:p w14:paraId="6F949D19" w14:textId="77777777" w:rsidR="00586D13" w:rsidRPr="00386E97" w:rsidRDefault="00586D13" w:rsidP="008C6F67">
            <w:pPr>
              <w:spacing w:after="0"/>
              <w:jc w:val="both"/>
              <w:rPr>
                <w:rFonts w:ascii="Times New Roman" w:hAnsi="Times New Roman"/>
                <w:szCs w:val="24"/>
              </w:rPr>
            </w:pPr>
            <w:r w:rsidRPr="00386E97">
              <w:rPr>
                <w:rFonts w:ascii="Times New Roman" w:hAnsi="Times New Roman"/>
                <w:szCs w:val="24"/>
              </w:rPr>
              <w:t>Diğer</w:t>
            </w:r>
          </w:p>
        </w:tc>
        <w:tc>
          <w:tcPr>
            <w:tcW w:w="11340" w:type="dxa"/>
            <w:shd w:val="clear" w:color="auto" w:fill="auto"/>
          </w:tcPr>
          <w:p w14:paraId="335BC07E" w14:textId="77777777" w:rsidR="00586D13" w:rsidRPr="00386E97" w:rsidRDefault="00586D13" w:rsidP="008C6F67">
            <w:pPr>
              <w:spacing w:after="0" w:line="240" w:lineRule="auto"/>
              <w:jc w:val="both"/>
              <w:rPr>
                <w:rFonts w:ascii="Times New Roman" w:hAnsi="Times New Roman"/>
                <w:szCs w:val="24"/>
              </w:rPr>
            </w:pPr>
            <w:r w:rsidRPr="00386E97">
              <w:rPr>
                <w:rFonts w:ascii="Times New Roman" w:hAnsi="Times New Roman"/>
                <w:szCs w:val="24"/>
              </w:rPr>
              <w:t>1.Ulusal Sergi ve Yarışmalara (resim branş öğretmen yokluğu) Katılım Sayısının Arttırılması</w:t>
            </w:r>
          </w:p>
          <w:p w14:paraId="61F477B7" w14:textId="77777777" w:rsidR="00586D13" w:rsidRPr="00386E97" w:rsidRDefault="00586D13" w:rsidP="008C6F67">
            <w:pPr>
              <w:spacing w:after="0" w:line="240" w:lineRule="auto"/>
              <w:jc w:val="both"/>
              <w:rPr>
                <w:rFonts w:ascii="Times New Roman" w:hAnsi="Times New Roman"/>
                <w:szCs w:val="24"/>
              </w:rPr>
            </w:pPr>
          </w:p>
        </w:tc>
      </w:tr>
    </w:tbl>
    <w:p w14:paraId="22E201D5" w14:textId="77777777" w:rsidR="00586D13" w:rsidRDefault="00586D13" w:rsidP="00586D13">
      <w:pPr>
        <w:spacing w:after="0"/>
        <w:jc w:val="both"/>
        <w:rPr>
          <w:szCs w:val="24"/>
        </w:rPr>
      </w:pPr>
    </w:p>
    <w:p w14:paraId="536D0332" w14:textId="77777777" w:rsidR="00961E83" w:rsidRDefault="00961E83" w:rsidP="00710994">
      <w:pPr>
        <w:pStyle w:val="Balk3"/>
        <w:rPr>
          <w:lang w:val="tr-TR"/>
        </w:rPr>
      </w:pPr>
    </w:p>
    <w:p w14:paraId="1820858F" w14:textId="255677A6" w:rsidR="00961E83" w:rsidRDefault="00961E83" w:rsidP="00710994">
      <w:pPr>
        <w:pStyle w:val="Balk3"/>
        <w:rPr>
          <w:lang w:val="tr-TR"/>
        </w:rPr>
      </w:pPr>
    </w:p>
    <w:p w14:paraId="0138D60D" w14:textId="77777777" w:rsidR="00ED1320" w:rsidRPr="00ED1320" w:rsidRDefault="00ED1320" w:rsidP="00ED1320">
      <w:pPr>
        <w:rPr>
          <w:lang w:eastAsia="x-none"/>
        </w:rPr>
      </w:pPr>
    </w:p>
    <w:p w14:paraId="32B0841C" w14:textId="2D283EDE" w:rsidR="00710994" w:rsidRDefault="00710994" w:rsidP="00710994">
      <w:pPr>
        <w:pStyle w:val="Balk3"/>
      </w:pPr>
      <w:r>
        <w:t>Dışsal Faktörler</w:t>
      </w:r>
    </w:p>
    <w:p w14:paraId="38C8F2C0" w14:textId="60D9E425" w:rsidR="008E01DD" w:rsidRDefault="008E01DD" w:rsidP="0049575C">
      <w:pPr>
        <w:spacing w:after="0"/>
        <w:ind w:firstLine="708"/>
        <w:jc w:val="both"/>
        <w:rPr>
          <w:szCs w:val="24"/>
        </w:rPr>
      </w:pPr>
    </w:p>
    <w:p w14:paraId="22123C94" w14:textId="77777777" w:rsidR="00ED1320" w:rsidRDefault="00ED1320" w:rsidP="0049575C">
      <w:pPr>
        <w:spacing w:after="0"/>
        <w:ind w:firstLine="708"/>
        <w:jc w:val="both"/>
        <w:rPr>
          <w:szCs w:val="24"/>
        </w:rPr>
      </w:pPr>
    </w:p>
    <w:p w14:paraId="10157BA8" w14:textId="77777777"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9029FB" w:rsidRPr="00D41148" w14:paraId="53AC9D33" w14:textId="77777777" w:rsidTr="00623A19">
        <w:tc>
          <w:tcPr>
            <w:tcW w:w="2518" w:type="dxa"/>
            <w:shd w:val="clear" w:color="auto" w:fill="auto"/>
          </w:tcPr>
          <w:p w14:paraId="23358F96" w14:textId="77777777" w:rsidR="009029FB" w:rsidRPr="00D41148" w:rsidRDefault="00474795" w:rsidP="00D41148">
            <w:pPr>
              <w:spacing w:after="0"/>
              <w:jc w:val="both"/>
              <w:rPr>
                <w:szCs w:val="24"/>
              </w:rPr>
            </w:pPr>
            <w:r>
              <w:rPr>
                <w:szCs w:val="24"/>
              </w:rPr>
              <w:t>Politik</w:t>
            </w:r>
          </w:p>
        </w:tc>
        <w:tc>
          <w:tcPr>
            <w:tcW w:w="10490" w:type="dxa"/>
            <w:shd w:val="clear" w:color="auto" w:fill="auto"/>
          </w:tcPr>
          <w:p w14:paraId="58D21FC5" w14:textId="77777777" w:rsidR="002C631C" w:rsidRDefault="002C631C" w:rsidP="002C631C">
            <w:pPr>
              <w:spacing w:after="0"/>
              <w:jc w:val="both"/>
              <w:rPr>
                <w:szCs w:val="24"/>
              </w:rPr>
            </w:pPr>
            <w:r>
              <w:rPr>
                <w:szCs w:val="24"/>
              </w:rPr>
              <w:t>Okul öncesi eğitime verilen önem</w:t>
            </w:r>
          </w:p>
          <w:p w14:paraId="10199DD7" w14:textId="77777777" w:rsidR="002C631C" w:rsidRDefault="002C631C" w:rsidP="002C631C">
            <w:pPr>
              <w:spacing w:after="0"/>
              <w:jc w:val="both"/>
              <w:rPr>
                <w:szCs w:val="24"/>
              </w:rPr>
            </w:pPr>
            <w:r>
              <w:rPr>
                <w:szCs w:val="24"/>
              </w:rPr>
              <w:t>Eğitim alanında bilinçli atılımlar</w:t>
            </w:r>
          </w:p>
          <w:p w14:paraId="41C8E958" w14:textId="77777777" w:rsidR="009029FB" w:rsidRPr="00D41148" w:rsidRDefault="002C631C" w:rsidP="002C631C">
            <w:pPr>
              <w:spacing w:after="0"/>
              <w:jc w:val="both"/>
              <w:rPr>
                <w:szCs w:val="24"/>
              </w:rPr>
            </w:pPr>
            <w:r>
              <w:rPr>
                <w:szCs w:val="24"/>
              </w:rPr>
              <w:t>İhtiyaçlara uygun projeler</w:t>
            </w:r>
          </w:p>
        </w:tc>
      </w:tr>
      <w:tr w:rsidR="009029FB" w:rsidRPr="00D41148" w14:paraId="6F36E63C" w14:textId="77777777" w:rsidTr="00623A19">
        <w:tc>
          <w:tcPr>
            <w:tcW w:w="2518" w:type="dxa"/>
            <w:shd w:val="clear" w:color="auto" w:fill="auto"/>
          </w:tcPr>
          <w:p w14:paraId="20178B44" w14:textId="77777777" w:rsidR="009029FB" w:rsidRPr="00D41148" w:rsidRDefault="00474795" w:rsidP="00D41148">
            <w:pPr>
              <w:spacing w:after="0"/>
              <w:jc w:val="both"/>
              <w:rPr>
                <w:szCs w:val="24"/>
              </w:rPr>
            </w:pPr>
            <w:r>
              <w:rPr>
                <w:szCs w:val="24"/>
              </w:rPr>
              <w:t>Ekonomik</w:t>
            </w:r>
          </w:p>
        </w:tc>
        <w:tc>
          <w:tcPr>
            <w:tcW w:w="10490" w:type="dxa"/>
            <w:shd w:val="clear" w:color="auto" w:fill="auto"/>
          </w:tcPr>
          <w:p w14:paraId="42466C18" w14:textId="77777777" w:rsidR="002C631C" w:rsidRDefault="002C631C" w:rsidP="002C631C">
            <w:pPr>
              <w:spacing w:after="0"/>
              <w:jc w:val="both"/>
              <w:rPr>
                <w:rFonts w:ascii="Times New Roman" w:eastAsia="Calibri" w:hAnsi="Times New Roman"/>
                <w:szCs w:val="24"/>
                <w:lang w:eastAsia="en-US"/>
              </w:rPr>
            </w:pPr>
            <w:r>
              <w:rPr>
                <w:rFonts w:ascii="Times New Roman" w:eastAsia="Calibri" w:hAnsi="Times New Roman"/>
                <w:szCs w:val="24"/>
                <w:lang w:eastAsia="en-US"/>
              </w:rPr>
              <w:t>1.</w:t>
            </w:r>
            <w:r w:rsidRPr="00386E97">
              <w:rPr>
                <w:rFonts w:ascii="Times New Roman" w:eastAsia="Calibri" w:hAnsi="Times New Roman"/>
                <w:szCs w:val="24"/>
                <w:lang w:eastAsia="en-US"/>
              </w:rPr>
              <w:t>Eğitim öğretim ortamları ile hizmet birimlerinin fiziki yapısının geliştirilmesini ve eğitim yatırımların artmasının sağlaması</w:t>
            </w:r>
          </w:p>
          <w:p w14:paraId="22ADBDFF" w14:textId="77777777" w:rsidR="002C631C" w:rsidRDefault="002C631C" w:rsidP="002C631C">
            <w:pPr>
              <w:spacing w:after="0"/>
              <w:jc w:val="both"/>
              <w:rPr>
                <w:szCs w:val="24"/>
              </w:rPr>
            </w:pPr>
            <w:r>
              <w:rPr>
                <w:szCs w:val="24"/>
              </w:rPr>
              <w:t>2.Eğitime ayrılan kaynak</w:t>
            </w:r>
          </w:p>
          <w:p w14:paraId="7E5E9AFA" w14:textId="77777777" w:rsidR="002C631C" w:rsidRDefault="002C631C" w:rsidP="002C631C">
            <w:pPr>
              <w:spacing w:after="0"/>
              <w:jc w:val="both"/>
              <w:rPr>
                <w:szCs w:val="24"/>
              </w:rPr>
            </w:pPr>
            <w:r>
              <w:rPr>
                <w:szCs w:val="24"/>
              </w:rPr>
              <w:t>3.Hayırseverler</w:t>
            </w:r>
          </w:p>
          <w:p w14:paraId="0E6C63A2" w14:textId="77777777" w:rsidR="009029FB" w:rsidRPr="00D41148" w:rsidRDefault="002C631C" w:rsidP="002C631C">
            <w:pPr>
              <w:spacing w:after="0"/>
              <w:jc w:val="both"/>
              <w:rPr>
                <w:szCs w:val="24"/>
              </w:rPr>
            </w:pPr>
            <w:r>
              <w:rPr>
                <w:szCs w:val="24"/>
              </w:rPr>
              <w:t>4.Mezunlar</w:t>
            </w:r>
          </w:p>
        </w:tc>
      </w:tr>
      <w:tr w:rsidR="009029FB" w:rsidRPr="00D41148" w14:paraId="5EECF3F9" w14:textId="77777777" w:rsidTr="00623A19">
        <w:tc>
          <w:tcPr>
            <w:tcW w:w="2518" w:type="dxa"/>
            <w:shd w:val="clear" w:color="auto" w:fill="auto"/>
          </w:tcPr>
          <w:p w14:paraId="282B8854" w14:textId="77777777" w:rsidR="009029FB" w:rsidRPr="00D41148" w:rsidRDefault="00474795" w:rsidP="00D41148">
            <w:pPr>
              <w:spacing w:after="0"/>
              <w:jc w:val="both"/>
              <w:rPr>
                <w:szCs w:val="24"/>
              </w:rPr>
            </w:pPr>
            <w:r>
              <w:rPr>
                <w:szCs w:val="24"/>
              </w:rPr>
              <w:t>Sosyolojik</w:t>
            </w:r>
          </w:p>
        </w:tc>
        <w:tc>
          <w:tcPr>
            <w:tcW w:w="10490" w:type="dxa"/>
            <w:shd w:val="clear" w:color="auto" w:fill="auto"/>
          </w:tcPr>
          <w:p w14:paraId="2919D429" w14:textId="77777777" w:rsidR="009029FB" w:rsidRPr="00D41148" w:rsidRDefault="002C631C" w:rsidP="00D41148">
            <w:pPr>
              <w:spacing w:after="0"/>
              <w:jc w:val="both"/>
              <w:rPr>
                <w:szCs w:val="24"/>
              </w:rPr>
            </w:pPr>
            <w:r>
              <w:rPr>
                <w:szCs w:val="24"/>
              </w:rPr>
              <w:t>Manevi ve kültürel zenginlik</w:t>
            </w:r>
          </w:p>
        </w:tc>
      </w:tr>
      <w:tr w:rsidR="002C631C" w:rsidRPr="00D41148" w14:paraId="622B7153" w14:textId="77777777" w:rsidTr="00623A19">
        <w:tc>
          <w:tcPr>
            <w:tcW w:w="2518" w:type="dxa"/>
            <w:shd w:val="clear" w:color="auto" w:fill="auto"/>
          </w:tcPr>
          <w:p w14:paraId="43587172" w14:textId="77777777" w:rsidR="002C631C" w:rsidRPr="00D41148" w:rsidRDefault="002C631C" w:rsidP="00D41148">
            <w:pPr>
              <w:spacing w:after="0"/>
              <w:jc w:val="both"/>
              <w:rPr>
                <w:szCs w:val="24"/>
              </w:rPr>
            </w:pPr>
            <w:r>
              <w:rPr>
                <w:szCs w:val="24"/>
              </w:rPr>
              <w:t>Teknolojik</w:t>
            </w:r>
          </w:p>
        </w:tc>
        <w:tc>
          <w:tcPr>
            <w:tcW w:w="10490" w:type="dxa"/>
            <w:shd w:val="clear" w:color="auto" w:fill="auto"/>
          </w:tcPr>
          <w:p w14:paraId="33050206" w14:textId="77777777" w:rsidR="002C631C" w:rsidRPr="00D41148" w:rsidRDefault="002C631C" w:rsidP="004C3995">
            <w:pPr>
              <w:spacing w:after="0"/>
              <w:jc w:val="both"/>
              <w:rPr>
                <w:szCs w:val="24"/>
              </w:rPr>
            </w:pPr>
            <w:r>
              <w:rPr>
                <w:szCs w:val="24"/>
              </w:rPr>
              <w:t>Teknolojinin eğitim üzerindeki olumlu etkisi</w:t>
            </w:r>
          </w:p>
        </w:tc>
      </w:tr>
      <w:tr w:rsidR="002C631C" w:rsidRPr="00D41148" w14:paraId="07E52E2E" w14:textId="77777777" w:rsidTr="00623A19">
        <w:tc>
          <w:tcPr>
            <w:tcW w:w="2518" w:type="dxa"/>
            <w:shd w:val="clear" w:color="auto" w:fill="auto"/>
          </w:tcPr>
          <w:p w14:paraId="37A7727E" w14:textId="77777777" w:rsidR="002C631C" w:rsidRPr="00D41148" w:rsidRDefault="002C631C" w:rsidP="00474795">
            <w:pPr>
              <w:spacing w:after="0"/>
              <w:jc w:val="both"/>
              <w:rPr>
                <w:szCs w:val="24"/>
              </w:rPr>
            </w:pPr>
            <w:r>
              <w:rPr>
                <w:szCs w:val="24"/>
              </w:rPr>
              <w:t>Mevzuat-Yasal</w:t>
            </w:r>
          </w:p>
        </w:tc>
        <w:tc>
          <w:tcPr>
            <w:tcW w:w="10490" w:type="dxa"/>
            <w:shd w:val="clear" w:color="auto" w:fill="auto"/>
          </w:tcPr>
          <w:p w14:paraId="2DE0107C" w14:textId="77777777" w:rsidR="002C631C" w:rsidRPr="00D41148" w:rsidRDefault="002C631C" w:rsidP="00474795">
            <w:pPr>
              <w:spacing w:after="0"/>
              <w:jc w:val="both"/>
              <w:rPr>
                <w:szCs w:val="24"/>
              </w:rPr>
            </w:pPr>
            <w:r>
              <w:rPr>
                <w:szCs w:val="24"/>
              </w:rPr>
              <w:t>Eğitimde fırsat eşitliği</w:t>
            </w:r>
          </w:p>
        </w:tc>
      </w:tr>
      <w:tr w:rsidR="002C631C" w:rsidRPr="00D41148" w14:paraId="3067F0F8" w14:textId="77777777" w:rsidTr="00623A19">
        <w:tc>
          <w:tcPr>
            <w:tcW w:w="2518" w:type="dxa"/>
            <w:shd w:val="clear" w:color="auto" w:fill="auto"/>
          </w:tcPr>
          <w:p w14:paraId="7E2958F9" w14:textId="77777777" w:rsidR="002C631C" w:rsidRPr="00D41148" w:rsidRDefault="002C631C" w:rsidP="00474795">
            <w:pPr>
              <w:spacing w:after="0"/>
              <w:jc w:val="both"/>
              <w:rPr>
                <w:szCs w:val="24"/>
              </w:rPr>
            </w:pPr>
            <w:r>
              <w:rPr>
                <w:szCs w:val="24"/>
              </w:rPr>
              <w:t>Ekolojik</w:t>
            </w:r>
          </w:p>
        </w:tc>
        <w:tc>
          <w:tcPr>
            <w:tcW w:w="10490" w:type="dxa"/>
            <w:shd w:val="clear" w:color="auto" w:fill="auto"/>
          </w:tcPr>
          <w:p w14:paraId="1347467D" w14:textId="2FC344F5" w:rsidR="002C631C" w:rsidRPr="00D41148" w:rsidRDefault="004F18A9" w:rsidP="00474795">
            <w:pPr>
              <w:spacing w:after="0"/>
              <w:jc w:val="both"/>
              <w:rPr>
                <w:szCs w:val="24"/>
              </w:rPr>
            </w:pPr>
            <w:r>
              <w:rPr>
                <w:szCs w:val="24"/>
              </w:rPr>
              <w:t>Çe</w:t>
            </w:r>
            <w:r w:rsidR="002C631C">
              <w:rPr>
                <w:szCs w:val="24"/>
              </w:rPr>
              <w:t>vre bilincindeki artış</w:t>
            </w:r>
          </w:p>
        </w:tc>
      </w:tr>
    </w:tbl>
    <w:p w14:paraId="1E941F7B" w14:textId="77777777" w:rsidR="00623A19" w:rsidRDefault="00623A19" w:rsidP="0049575C">
      <w:pPr>
        <w:spacing w:after="0"/>
        <w:ind w:firstLine="708"/>
        <w:jc w:val="both"/>
        <w:rPr>
          <w:szCs w:val="24"/>
        </w:rPr>
      </w:pPr>
    </w:p>
    <w:p w14:paraId="491833CF" w14:textId="1F80A2AD" w:rsidR="002C631C" w:rsidRDefault="002C631C" w:rsidP="0049575C">
      <w:pPr>
        <w:spacing w:after="0"/>
        <w:ind w:firstLine="708"/>
        <w:jc w:val="both"/>
        <w:rPr>
          <w:b/>
          <w:szCs w:val="24"/>
        </w:rPr>
      </w:pPr>
    </w:p>
    <w:p w14:paraId="4088606B" w14:textId="475964B5" w:rsidR="002C631C" w:rsidRDefault="002C631C" w:rsidP="0049575C">
      <w:pPr>
        <w:spacing w:after="0"/>
        <w:ind w:firstLine="708"/>
        <w:jc w:val="both"/>
        <w:rPr>
          <w:b/>
          <w:szCs w:val="24"/>
        </w:rPr>
      </w:pPr>
    </w:p>
    <w:p w14:paraId="4B79426E" w14:textId="2279C20B" w:rsidR="00ED1320" w:rsidRDefault="00ED1320" w:rsidP="0049575C">
      <w:pPr>
        <w:spacing w:after="0"/>
        <w:ind w:firstLine="708"/>
        <w:jc w:val="both"/>
        <w:rPr>
          <w:b/>
          <w:szCs w:val="24"/>
        </w:rPr>
      </w:pPr>
    </w:p>
    <w:p w14:paraId="3415F1AB" w14:textId="5D64AFDF" w:rsidR="00ED1320" w:rsidRDefault="00ED1320" w:rsidP="0049575C">
      <w:pPr>
        <w:spacing w:after="0"/>
        <w:ind w:firstLine="708"/>
        <w:jc w:val="both"/>
        <w:rPr>
          <w:b/>
          <w:szCs w:val="24"/>
        </w:rPr>
      </w:pPr>
    </w:p>
    <w:p w14:paraId="7ABBD60D" w14:textId="17DBC8BA" w:rsidR="00ED1320" w:rsidRDefault="00ED1320" w:rsidP="0049575C">
      <w:pPr>
        <w:spacing w:after="0"/>
        <w:ind w:firstLine="708"/>
        <w:jc w:val="both"/>
        <w:rPr>
          <w:b/>
          <w:szCs w:val="24"/>
        </w:rPr>
      </w:pPr>
    </w:p>
    <w:p w14:paraId="65B05678" w14:textId="2FA13F18" w:rsidR="00ED1320" w:rsidRDefault="00ED1320" w:rsidP="0049575C">
      <w:pPr>
        <w:spacing w:after="0"/>
        <w:ind w:firstLine="708"/>
        <w:jc w:val="both"/>
        <w:rPr>
          <w:b/>
          <w:szCs w:val="24"/>
        </w:rPr>
      </w:pPr>
    </w:p>
    <w:p w14:paraId="57FE4F0A" w14:textId="248BEBA8" w:rsidR="00ED1320" w:rsidRDefault="00ED1320" w:rsidP="0049575C">
      <w:pPr>
        <w:spacing w:after="0"/>
        <w:ind w:firstLine="708"/>
        <w:jc w:val="both"/>
        <w:rPr>
          <w:b/>
          <w:szCs w:val="24"/>
        </w:rPr>
      </w:pPr>
    </w:p>
    <w:p w14:paraId="26DC535D" w14:textId="77777777" w:rsidR="00ED1320" w:rsidRDefault="00ED1320" w:rsidP="0049575C">
      <w:pPr>
        <w:spacing w:after="0"/>
        <w:ind w:firstLine="708"/>
        <w:jc w:val="both"/>
        <w:rPr>
          <w:b/>
          <w:szCs w:val="24"/>
        </w:rPr>
      </w:pPr>
    </w:p>
    <w:p w14:paraId="4AE7C901" w14:textId="77777777"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2C631C" w:rsidRPr="00D41148" w14:paraId="5E08D8F0" w14:textId="77777777" w:rsidTr="00623A19">
        <w:tc>
          <w:tcPr>
            <w:tcW w:w="2518" w:type="dxa"/>
          </w:tcPr>
          <w:p w14:paraId="391706ED" w14:textId="77777777" w:rsidR="002C631C" w:rsidRPr="00D41148" w:rsidRDefault="002C631C" w:rsidP="00474795">
            <w:pPr>
              <w:spacing w:after="0"/>
              <w:jc w:val="both"/>
              <w:rPr>
                <w:szCs w:val="24"/>
              </w:rPr>
            </w:pPr>
            <w:r>
              <w:rPr>
                <w:szCs w:val="24"/>
              </w:rPr>
              <w:t>Politik</w:t>
            </w:r>
          </w:p>
        </w:tc>
        <w:tc>
          <w:tcPr>
            <w:tcW w:w="10490" w:type="dxa"/>
            <w:shd w:val="clear" w:color="auto" w:fill="auto"/>
          </w:tcPr>
          <w:p w14:paraId="43718A97" w14:textId="77777777" w:rsidR="002C631C" w:rsidRDefault="002C631C" w:rsidP="004C3995">
            <w:pPr>
              <w:spacing w:after="0"/>
              <w:jc w:val="both"/>
              <w:rPr>
                <w:szCs w:val="24"/>
              </w:rPr>
            </w:pPr>
            <w:r w:rsidRPr="00403DB9">
              <w:rPr>
                <w:rFonts w:eastAsia="Arial Unicode MS"/>
              </w:rPr>
              <w:t xml:space="preserve">Eğitim öğretim çalışmalarının </w:t>
            </w:r>
            <w:r w:rsidRPr="00403DB9">
              <w:t>nitelikli çıktılara ve girişimcilik konularına yönlendirilememesi</w:t>
            </w:r>
            <w:r>
              <w:t>.</w:t>
            </w:r>
          </w:p>
          <w:p w14:paraId="75DE8A2F" w14:textId="77777777" w:rsidR="002C631C" w:rsidRDefault="002C631C" w:rsidP="004C3995">
            <w:pPr>
              <w:spacing w:after="0"/>
              <w:jc w:val="both"/>
              <w:rPr>
                <w:szCs w:val="24"/>
              </w:rPr>
            </w:pPr>
            <w:r w:rsidRPr="000E40A7">
              <w:rPr>
                <w:szCs w:val="24"/>
              </w:rPr>
              <w:t>Eğitim politikalarında yaşanan değişimlerin eğitim kalitesini olumsuz etkilemesi</w:t>
            </w:r>
          </w:p>
          <w:p w14:paraId="75682A47" w14:textId="77777777" w:rsidR="002C631C" w:rsidRDefault="002C631C" w:rsidP="004C3995">
            <w:pPr>
              <w:spacing w:after="0"/>
              <w:jc w:val="both"/>
              <w:rPr>
                <w:szCs w:val="24"/>
              </w:rPr>
            </w:pPr>
            <w:r w:rsidRPr="000E40A7">
              <w:rPr>
                <w:szCs w:val="24"/>
              </w:rPr>
              <w:t xml:space="preserve"> </w:t>
            </w:r>
            <w:r>
              <w:rPr>
                <w:szCs w:val="24"/>
              </w:rPr>
              <w:t>Destek personel yetersizliği.</w:t>
            </w:r>
          </w:p>
          <w:p w14:paraId="382AD3B7" w14:textId="77777777" w:rsidR="002C631C" w:rsidRPr="00A01141" w:rsidRDefault="002C631C" w:rsidP="004C3995">
            <w:pPr>
              <w:spacing w:after="0"/>
              <w:jc w:val="both"/>
              <w:rPr>
                <w:szCs w:val="24"/>
              </w:rPr>
            </w:pPr>
            <w:r>
              <w:rPr>
                <w:szCs w:val="24"/>
              </w:rPr>
              <w:t>Sınav sistemindeki değişiklikler.</w:t>
            </w:r>
          </w:p>
        </w:tc>
      </w:tr>
      <w:tr w:rsidR="002C631C" w:rsidRPr="00D41148" w14:paraId="75753846" w14:textId="77777777" w:rsidTr="00623A19">
        <w:tc>
          <w:tcPr>
            <w:tcW w:w="2518" w:type="dxa"/>
          </w:tcPr>
          <w:p w14:paraId="147757A4" w14:textId="77777777" w:rsidR="002C631C" w:rsidRPr="00D41148" w:rsidRDefault="002C631C" w:rsidP="00474795">
            <w:pPr>
              <w:spacing w:after="0"/>
              <w:jc w:val="both"/>
              <w:rPr>
                <w:szCs w:val="24"/>
              </w:rPr>
            </w:pPr>
            <w:r>
              <w:rPr>
                <w:szCs w:val="24"/>
              </w:rPr>
              <w:t>Ekonomik</w:t>
            </w:r>
          </w:p>
        </w:tc>
        <w:tc>
          <w:tcPr>
            <w:tcW w:w="10490" w:type="dxa"/>
            <w:shd w:val="clear" w:color="auto" w:fill="auto"/>
          </w:tcPr>
          <w:p w14:paraId="4169E9FF" w14:textId="77777777" w:rsidR="002C631C" w:rsidRDefault="002C631C" w:rsidP="004C3995">
            <w:pPr>
              <w:spacing w:after="0"/>
              <w:jc w:val="both"/>
              <w:rPr>
                <w:szCs w:val="24"/>
              </w:rPr>
            </w:pPr>
            <w:r>
              <w:rPr>
                <w:szCs w:val="24"/>
              </w:rPr>
              <w:t>Teknolojinin hızlı gelişmesiyle birlikte yeni üretilen cihaz ve makinelerin maliyeti.</w:t>
            </w:r>
          </w:p>
          <w:p w14:paraId="1742B70D" w14:textId="77777777" w:rsidR="002C631C" w:rsidRPr="00A01141" w:rsidRDefault="002C631C" w:rsidP="004C3995">
            <w:pPr>
              <w:spacing w:after="0"/>
              <w:jc w:val="both"/>
              <w:rPr>
                <w:szCs w:val="24"/>
              </w:rPr>
            </w:pPr>
            <w:r>
              <w:rPr>
                <w:szCs w:val="24"/>
              </w:rPr>
              <w:t>Düşük gelirin veli-öğrenci üzerinde oluşturduğu baskı.</w:t>
            </w:r>
          </w:p>
        </w:tc>
      </w:tr>
      <w:tr w:rsidR="002C631C" w:rsidRPr="00D41148" w14:paraId="033FDFEC" w14:textId="77777777" w:rsidTr="00623A19">
        <w:tc>
          <w:tcPr>
            <w:tcW w:w="2518" w:type="dxa"/>
          </w:tcPr>
          <w:p w14:paraId="2CFCCB5E" w14:textId="77777777" w:rsidR="002C631C" w:rsidRPr="00D41148" w:rsidRDefault="002C631C" w:rsidP="00474795">
            <w:pPr>
              <w:spacing w:after="0"/>
              <w:jc w:val="both"/>
              <w:rPr>
                <w:szCs w:val="24"/>
              </w:rPr>
            </w:pPr>
            <w:r>
              <w:rPr>
                <w:szCs w:val="24"/>
              </w:rPr>
              <w:t>Sosyolojik</w:t>
            </w:r>
          </w:p>
        </w:tc>
        <w:tc>
          <w:tcPr>
            <w:tcW w:w="10490" w:type="dxa"/>
            <w:shd w:val="clear" w:color="auto" w:fill="auto"/>
          </w:tcPr>
          <w:p w14:paraId="7912AB63" w14:textId="77777777" w:rsidR="002C631C" w:rsidRDefault="002C631C" w:rsidP="004C3995">
            <w:pPr>
              <w:spacing w:after="0"/>
              <w:jc w:val="both"/>
              <w:rPr>
                <w:szCs w:val="24"/>
              </w:rPr>
            </w:pPr>
            <w:r>
              <w:rPr>
                <w:szCs w:val="24"/>
              </w:rPr>
              <w:t>Kitle iletişim araçlarının olumsuz etkileri.</w:t>
            </w:r>
          </w:p>
          <w:p w14:paraId="5C45F7CA" w14:textId="77777777" w:rsidR="002C631C" w:rsidRPr="00A01141" w:rsidRDefault="002C631C" w:rsidP="004C3995">
            <w:pPr>
              <w:spacing w:after="0"/>
              <w:jc w:val="both"/>
              <w:rPr>
                <w:szCs w:val="24"/>
              </w:rPr>
            </w:pPr>
            <w:r w:rsidRPr="000E40A7">
              <w:rPr>
                <w:szCs w:val="24"/>
              </w:rPr>
              <w:t>Medya</w:t>
            </w:r>
            <w:r>
              <w:rPr>
                <w:szCs w:val="24"/>
              </w:rPr>
              <w:t xml:space="preserve"> ve diğer kitle iletişim araçlarının</w:t>
            </w:r>
            <w:r w:rsidRPr="000E40A7">
              <w:rPr>
                <w:szCs w:val="24"/>
              </w:rPr>
              <w:t xml:space="preserve"> eği</w:t>
            </w:r>
            <w:r>
              <w:rPr>
                <w:szCs w:val="24"/>
              </w:rPr>
              <w:t>tici görevini yerine getirmemeleri.</w:t>
            </w:r>
          </w:p>
        </w:tc>
      </w:tr>
      <w:tr w:rsidR="002C631C" w:rsidRPr="00D41148" w14:paraId="2F14CE93" w14:textId="77777777" w:rsidTr="00623A19">
        <w:tc>
          <w:tcPr>
            <w:tcW w:w="2518" w:type="dxa"/>
          </w:tcPr>
          <w:p w14:paraId="447E048D" w14:textId="77777777" w:rsidR="002C631C" w:rsidRPr="00D41148" w:rsidRDefault="002C631C" w:rsidP="00474795">
            <w:pPr>
              <w:spacing w:after="0"/>
              <w:jc w:val="both"/>
              <w:rPr>
                <w:szCs w:val="24"/>
              </w:rPr>
            </w:pPr>
            <w:r>
              <w:rPr>
                <w:szCs w:val="24"/>
              </w:rPr>
              <w:t>Teknolojik</w:t>
            </w:r>
          </w:p>
        </w:tc>
        <w:tc>
          <w:tcPr>
            <w:tcW w:w="10490" w:type="dxa"/>
            <w:shd w:val="clear" w:color="auto" w:fill="auto"/>
          </w:tcPr>
          <w:p w14:paraId="31816852" w14:textId="77777777" w:rsidR="002C631C" w:rsidRDefault="002C631C" w:rsidP="004C3995">
            <w:pPr>
              <w:spacing w:after="0"/>
              <w:jc w:val="both"/>
              <w:rPr>
                <w:szCs w:val="24"/>
              </w:rPr>
            </w:pPr>
            <w:r>
              <w:rPr>
                <w:szCs w:val="24"/>
              </w:rPr>
              <w:t>Teknolojinin kişiler üzerindeki olumsuz etkileri.</w:t>
            </w:r>
          </w:p>
          <w:p w14:paraId="4C8BED20" w14:textId="77777777" w:rsidR="002C631C" w:rsidRPr="00A01141" w:rsidRDefault="002C631C" w:rsidP="004C3995">
            <w:pPr>
              <w:spacing w:after="0"/>
              <w:jc w:val="both"/>
              <w:rPr>
                <w:szCs w:val="24"/>
              </w:rPr>
            </w:pPr>
            <w:r>
              <w:rPr>
                <w:szCs w:val="24"/>
              </w:rPr>
              <w:t>Teknolojiyi kullanım noktasında yetersizlik.</w:t>
            </w:r>
          </w:p>
        </w:tc>
      </w:tr>
      <w:tr w:rsidR="002C631C" w:rsidRPr="00D41148" w14:paraId="2C5A8F30" w14:textId="77777777" w:rsidTr="00623A19">
        <w:tc>
          <w:tcPr>
            <w:tcW w:w="2518" w:type="dxa"/>
          </w:tcPr>
          <w:p w14:paraId="4C45B119" w14:textId="77777777" w:rsidR="002C631C" w:rsidRPr="00D41148" w:rsidRDefault="002C631C" w:rsidP="00474795">
            <w:pPr>
              <w:spacing w:after="0"/>
              <w:jc w:val="both"/>
              <w:rPr>
                <w:szCs w:val="24"/>
              </w:rPr>
            </w:pPr>
            <w:r>
              <w:rPr>
                <w:szCs w:val="24"/>
              </w:rPr>
              <w:t>Mevzuat-Yasal</w:t>
            </w:r>
          </w:p>
        </w:tc>
        <w:tc>
          <w:tcPr>
            <w:tcW w:w="10490" w:type="dxa"/>
            <w:shd w:val="clear" w:color="auto" w:fill="auto"/>
          </w:tcPr>
          <w:p w14:paraId="28A7E1CD" w14:textId="77777777" w:rsidR="002C631C" w:rsidRDefault="002C631C" w:rsidP="004C3995">
            <w:pPr>
              <w:spacing w:after="0"/>
              <w:jc w:val="both"/>
              <w:rPr>
                <w:szCs w:val="24"/>
              </w:rPr>
            </w:pPr>
            <w:r>
              <w:rPr>
                <w:szCs w:val="24"/>
              </w:rPr>
              <w:t>Velilerin eğitime yönelik duyarlılık düzeylerindeki farklılıklar.</w:t>
            </w:r>
          </w:p>
          <w:p w14:paraId="4B8E4785" w14:textId="77777777" w:rsidR="002C631C" w:rsidRPr="00A01141" w:rsidRDefault="002C631C" w:rsidP="004C3995">
            <w:pPr>
              <w:spacing w:after="0"/>
              <w:jc w:val="both"/>
              <w:rPr>
                <w:szCs w:val="24"/>
              </w:rPr>
            </w:pPr>
            <w:r>
              <w:rPr>
                <w:szCs w:val="24"/>
              </w:rPr>
              <w:t>Mevzuat değişiklikleri.</w:t>
            </w:r>
          </w:p>
        </w:tc>
      </w:tr>
      <w:tr w:rsidR="002C631C" w:rsidRPr="00D41148" w14:paraId="7214C0A2" w14:textId="77777777" w:rsidTr="00623A19">
        <w:tc>
          <w:tcPr>
            <w:tcW w:w="2518" w:type="dxa"/>
          </w:tcPr>
          <w:p w14:paraId="2933DE0F" w14:textId="77777777" w:rsidR="002C631C" w:rsidRPr="00D41148" w:rsidRDefault="002C631C" w:rsidP="00474795">
            <w:pPr>
              <w:spacing w:after="0"/>
              <w:jc w:val="both"/>
              <w:rPr>
                <w:szCs w:val="24"/>
              </w:rPr>
            </w:pPr>
            <w:r>
              <w:rPr>
                <w:szCs w:val="24"/>
              </w:rPr>
              <w:t>Ekolojik</w:t>
            </w:r>
          </w:p>
        </w:tc>
        <w:tc>
          <w:tcPr>
            <w:tcW w:w="10490" w:type="dxa"/>
            <w:shd w:val="clear" w:color="auto" w:fill="auto"/>
          </w:tcPr>
          <w:p w14:paraId="45DAB313" w14:textId="77777777" w:rsidR="002C631C" w:rsidRPr="00A01141" w:rsidRDefault="002C631C" w:rsidP="004C3995">
            <w:pPr>
              <w:spacing w:after="0"/>
              <w:jc w:val="both"/>
              <w:rPr>
                <w:szCs w:val="24"/>
              </w:rPr>
            </w:pPr>
            <w:r>
              <w:rPr>
                <w:szCs w:val="24"/>
              </w:rPr>
              <w:t>Çevre temalı düzenlemelerin uygulamada yaşanan problemler.</w:t>
            </w:r>
          </w:p>
        </w:tc>
      </w:tr>
    </w:tbl>
    <w:p w14:paraId="212EF3CD" w14:textId="77777777" w:rsidR="007204B0" w:rsidRDefault="007204B0" w:rsidP="007204B0">
      <w:bookmarkStart w:id="25" w:name="_Toc416085141"/>
      <w:bookmarkStart w:id="26" w:name="_Toc529519454"/>
      <w:bookmarkEnd w:id="24"/>
    </w:p>
    <w:p w14:paraId="214BB726" w14:textId="77777777" w:rsidR="00623A19" w:rsidRDefault="00623A19" w:rsidP="007204B0"/>
    <w:p w14:paraId="70BDDEB4" w14:textId="77777777" w:rsidR="002C631C" w:rsidRDefault="002C631C" w:rsidP="007204B0"/>
    <w:p w14:paraId="3F159E8B" w14:textId="77777777" w:rsidR="002C631C" w:rsidRDefault="002C631C" w:rsidP="007204B0"/>
    <w:p w14:paraId="3B701DC7" w14:textId="77777777" w:rsidR="002C631C" w:rsidRDefault="002C631C" w:rsidP="007204B0"/>
    <w:p w14:paraId="5733289E" w14:textId="77777777" w:rsidR="002C631C" w:rsidRDefault="002C631C" w:rsidP="007204B0"/>
    <w:p w14:paraId="60AA209F" w14:textId="77777777" w:rsidR="002C631C" w:rsidRDefault="002C631C" w:rsidP="007204B0"/>
    <w:p w14:paraId="79B24AD3" w14:textId="77777777" w:rsidR="00DB7089" w:rsidRPr="00A47F2F" w:rsidRDefault="00DB7089" w:rsidP="007204B0">
      <w:pPr>
        <w:pStyle w:val="Balk2"/>
      </w:pPr>
      <w:r w:rsidRPr="00A47F2F">
        <w:t xml:space="preserve"> </w:t>
      </w:r>
      <w:bookmarkStart w:id="27" w:name="_Toc531097538"/>
      <w:r w:rsidRPr="00A47F2F">
        <w:t>Gelişim ve Sorun Alanları</w:t>
      </w:r>
      <w:bookmarkEnd w:id="25"/>
      <w:bookmarkEnd w:id="26"/>
      <w:bookmarkEnd w:id="27"/>
    </w:p>
    <w:p w14:paraId="47ED8367"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7DD6DEE8" w14:textId="77777777"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373257FA"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A20B34" w:rsidRPr="006D5927" w14:paraId="41A555CA" w14:textId="77777777" w:rsidTr="003E7373">
        <w:tc>
          <w:tcPr>
            <w:tcW w:w="4252" w:type="dxa"/>
            <w:shd w:val="clear" w:color="auto" w:fill="auto"/>
          </w:tcPr>
          <w:p w14:paraId="2165E8AA" w14:textId="77777777" w:rsidR="00A20B34" w:rsidRPr="006D5927" w:rsidRDefault="00A20B34" w:rsidP="00D41148">
            <w:pPr>
              <w:spacing w:after="0"/>
              <w:jc w:val="both"/>
              <w:rPr>
                <w:b/>
                <w:sz w:val="28"/>
                <w:szCs w:val="28"/>
              </w:rPr>
            </w:pPr>
            <w:r w:rsidRPr="006D5927">
              <w:rPr>
                <w:b/>
                <w:sz w:val="28"/>
                <w:szCs w:val="28"/>
              </w:rPr>
              <w:t>Eğitime Erişim</w:t>
            </w:r>
          </w:p>
        </w:tc>
        <w:tc>
          <w:tcPr>
            <w:tcW w:w="3936" w:type="dxa"/>
            <w:shd w:val="clear" w:color="auto" w:fill="auto"/>
          </w:tcPr>
          <w:p w14:paraId="5D9B893D" w14:textId="77777777" w:rsidR="00A20B34" w:rsidRPr="006D5927" w:rsidRDefault="00A20B34" w:rsidP="00D41148">
            <w:pPr>
              <w:spacing w:after="0"/>
              <w:jc w:val="both"/>
              <w:rPr>
                <w:b/>
                <w:sz w:val="28"/>
                <w:szCs w:val="28"/>
              </w:rPr>
            </w:pPr>
            <w:r w:rsidRPr="006D5927">
              <w:rPr>
                <w:b/>
                <w:sz w:val="28"/>
                <w:szCs w:val="28"/>
              </w:rPr>
              <w:t>Eğitimde Kalite</w:t>
            </w:r>
          </w:p>
        </w:tc>
        <w:tc>
          <w:tcPr>
            <w:tcW w:w="5245" w:type="dxa"/>
            <w:shd w:val="clear" w:color="auto" w:fill="auto"/>
          </w:tcPr>
          <w:p w14:paraId="32ECCDF1" w14:textId="77777777" w:rsidR="00A20B34" w:rsidRPr="006D5927" w:rsidRDefault="00A20B34" w:rsidP="00D41148">
            <w:pPr>
              <w:spacing w:after="0"/>
              <w:jc w:val="both"/>
              <w:rPr>
                <w:b/>
                <w:sz w:val="28"/>
                <w:szCs w:val="28"/>
              </w:rPr>
            </w:pPr>
            <w:r w:rsidRPr="006D5927">
              <w:rPr>
                <w:b/>
                <w:sz w:val="28"/>
                <w:szCs w:val="28"/>
              </w:rPr>
              <w:t>Kurumsal Kapasite</w:t>
            </w:r>
          </w:p>
        </w:tc>
      </w:tr>
      <w:tr w:rsidR="00A20B34" w:rsidRPr="006D5927" w14:paraId="36186416" w14:textId="77777777" w:rsidTr="003E7373">
        <w:tc>
          <w:tcPr>
            <w:tcW w:w="4252" w:type="dxa"/>
            <w:shd w:val="clear" w:color="auto" w:fill="auto"/>
          </w:tcPr>
          <w:p w14:paraId="7ED90BE8" w14:textId="77777777" w:rsidR="00A20B34" w:rsidRPr="006D5927" w:rsidRDefault="00A20B34" w:rsidP="00D41148">
            <w:pPr>
              <w:spacing w:after="0"/>
              <w:jc w:val="both"/>
              <w:rPr>
                <w:sz w:val="28"/>
                <w:szCs w:val="28"/>
              </w:rPr>
            </w:pPr>
            <w:r w:rsidRPr="006D5927">
              <w:rPr>
                <w:sz w:val="28"/>
                <w:szCs w:val="28"/>
              </w:rPr>
              <w:t>Okullaşma Oranı</w:t>
            </w:r>
          </w:p>
        </w:tc>
        <w:tc>
          <w:tcPr>
            <w:tcW w:w="3936" w:type="dxa"/>
            <w:shd w:val="clear" w:color="auto" w:fill="auto"/>
          </w:tcPr>
          <w:p w14:paraId="67AAC834" w14:textId="77777777" w:rsidR="00A20B34" w:rsidRPr="006D5927" w:rsidRDefault="00A20B34" w:rsidP="00D41148">
            <w:pPr>
              <w:spacing w:after="0"/>
              <w:jc w:val="both"/>
              <w:rPr>
                <w:sz w:val="28"/>
                <w:szCs w:val="28"/>
              </w:rPr>
            </w:pPr>
            <w:r w:rsidRPr="006D5927">
              <w:rPr>
                <w:sz w:val="28"/>
                <w:szCs w:val="28"/>
              </w:rPr>
              <w:t>Akademik Başarı</w:t>
            </w:r>
          </w:p>
        </w:tc>
        <w:tc>
          <w:tcPr>
            <w:tcW w:w="5245" w:type="dxa"/>
            <w:shd w:val="clear" w:color="auto" w:fill="auto"/>
          </w:tcPr>
          <w:p w14:paraId="1DCF55B9" w14:textId="77777777" w:rsidR="00A20B34" w:rsidRPr="006D5927" w:rsidRDefault="00A20B34" w:rsidP="00D41148">
            <w:pPr>
              <w:spacing w:after="0"/>
              <w:jc w:val="both"/>
              <w:rPr>
                <w:sz w:val="28"/>
                <w:szCs w:val="28"/>
              </w:rPr>
            </w:pPr>
            <w:r w:rsidRPr="006D5927">
              <w:rPr>
                <w:sz w:val="28"/>
                <w:szCs w:val="28"/>
              </w:rPr>
              <w:t>Kurumsal İletişim</w:t>
            </w:r>
          </w:p>
        </w:tc>
      </w:tr>
      <w:tr w:rsidR="00A20B34" w:rsidRPr="006D5927" w14:paraId="44A8AEF9" w14:textId="77777777" w:rsidTr="003E7373">
        <w:tc>
          <w:tcPr>
            <w:tcW w:w="4252" w:type="dxa"/>
            <w:shd w:val="clear" w:color="auto" w:fill="auto"/>
          </w:tcPr>
          <w:p w14:paraId="60C47D93" w14:textId="77777777" w:rsidR="00A20B34" w:rsidRPr="006D5927" w:rsidRDefault="00A20B34" w:rsidP="00D41148">
            <w:pPr>
              <w:spacing w:after="0"/>
              <w:jc w:val="both"/>
              <w:rPr>
                <w:sz w:val="28"/>
                <w:szCs w:val="28"/>
              </w:rPr>
            </w:pPr>
            <w:r w:rsidRPr="006D5927">
              <w:rPr>
                <w:sz w:val="28"/>
                <w:szCs w:val="28"/>
              </w:rPr>
              <w:t>Okula Devam/ Devamsızlık</w:t>
            </w:r>
          </w:p>
        </w:tc>
        <w:tc>
          <w:tcPr>
            <w:tcW w:w="3936" w:type="dxa"/>
            <w:shd w:val="clear" w:color="auto" w:fill="auto"/>
          </w:tcPr>
          <w:p w14:paraId="6D126B95" w14:textId="77777777" w:rsidR="00A20B34" w:rsidRPr="006D5927" w:rsidRDefault="00A20B34" w:rsidP="00D41148">
            <w:pPr>
              <w:spacing w:after="0"/>
              <w:jc w:val="both"/>
              <w:rPr>
                <w:sz w:val="28"/>
                <w:szCs w:val="28"/>
              </w:rPr>
            </w:pPr>
            <w:r w:rsidRPr="006D5927">
              <w:rPr>
                <w:sz w:val="28"/>
                <w:szCs w:val="28"/>
              </w:rPr>
              <w:t>Sosyal, Kültürel ve Fiziksel Gelişim</w:t>
            </w:r>
          </w:p>
        </w:tc>
        <w:tc>
          <w:tcPr>
            <w:tcW w:w="5245" w:type="dxa"/>
            <w:shd w:val="clear" w:color="auto" w:fill="auto"/>
          </w:tcPr>
          <w:p w14:paraId="76B624A4" w14:textId="77777777" w:rsidR="00A20B34" w:rsidRPr="006D5927" w:rsidRDefault="00A20B34" w:rsidP="00D41148">
            <w:pPr>
              <w:spacing w:after="0"/>
              <w:jc w:val="both"/>
              <w:rPr>
                <w:sz w:val="28"/>
                <w:szCs w:val="28"/>
              </w:rPr>
            </w:pPr>
            <w:r w:rsidRPr="006D5927">
              <w:rPr>
                <w:sz w:val="28"/>
                <w:szCs w:val="28"/>
              </w:rPr>
              <w:t>Kurumsal Yönetim</w:t>
            </w:r>
          </w:p>
        </w:tc>
      </w:tr>
      <w:tr w:rsidR="00A20B34" w:rsidRPr="006D5927" w14:paraId="2623D49B" w14:textId="77777777" w:rsidTr="003E7373">
        <w:tc>
          <w:tcPr>
            <w:tcW w:w="4252" w:type="dxa"/>
            <w:shd w:val="clear" w:color="auto" w:fill="auto"/>
          </w:tcPr>
          <w:p w14:paraId="164D68FE" w14:textId="77777777" w:rsidR="00A20B34" w:rsidRPr="006D5927" w:rsidRDefault="003322A4" w:rsidP="00D41148">
            <w:pPr>
              <w:spacing w:after="0"/>
              <w:jc w:val="both"/>
              <w:rPr>
                <w:sz w:val="28"/>
                <w:szCs w:val="28"/>
              </w:rPr>
            </w:pPr>
            <w:r w:rsidRPr="006D5927">
              <w:rPr>
                <w:sz w:val="28"/>
                <w:szCs w:val="28"/>
              </w:rPr>
              <w:t>Okula Uyum, Oryantasyon</w:t>
            </w:r>
          </w:p>
        </w:tc>
        <w:tc>
          <w:tcPr>
            <w:tcW w:w="3936" w:type="dxa"/>
            <w:shd w:val="clear" w:color="auto" w:fill="auto"/>
          </w:tcPr>
          <w:p w14:paraId="32C18648" w14:textId="77777777" w:rsidR="00A20B34" w:rsidRPr="006D5927" w:rsidRDefault="00A20B34" w:rsidP="00D41148">
            <w:pPr>
              <w:spacing w:after="0"/>
              <w:jc w:val="both"/>
              <w:rPr>
                <w:sz w:val="28"/>
                <w:szCs w:val="28"/>
              </w:rPr>
            </w:pPr>
            <w:r w:rsidRPr="006D5927">
              <w:rPr>
                <w:sz w:val="28"/>
                <w:szCs w:val="28"/>
              </w:rPr>
              <w:t>Sınıf Tekrarı</w:t>
            </w:r>
          </w:p>
        </w:tc>
        <w:tc>
          <w:tcPr>
            <w:tcW w:w="5245" w:type="dxa"/>
            <w:shd w:val="clear" w:color="auto" w:fill="auto"/>
          </w:tcPr>
          <w:p w14:paraId="45493FDD" w14:textId="77777777" w:rsidR="00A20B34" w:rsidRPr="006D5927" w:rsidRDefault="00A20B34" w:rsidP="00D41148">
            <w:pPr>
              <w:spacing w:after="0"/>
              <w:jc w:val="both"/>
              <w:rPr>
                <w:sz w:val="28"/>
                <w:szCs w:val="28"/>
              </w:rPr>
            </w:pPr>
            <w:r w:rsidRPr="006D5927">
              <w:rPr>
                <w:sz w:val="28"/>
                <w:szCs w:val="28"/>
              </w:rPr>
              <w:t>Bina ve Yerleşke</w:t>
            </w:r>
          </w:p>
        </w:tc>
      </w:tr>
      <w:tr w:rsidR="003322A4" w:rsidRPr="006D5927" w14:paraId="641AE2B8" w14:textId="77777777" w:rsidTr="003E7373">
        <w:tc>
          <w:tcPr>
            <w:tcW w:w="4252" w:type="dxa"/>
            <w:shd w:val="clear" w:color="auto" w:fill="auto"/>
          </w:tcPr>
          <w:p w14:paraId="47A0178C" w14:textId="77777777" w:rsidR="003322A4" w:rsidRPr="006D5927" w:rsidRDefault="003322A4" w:rsidP="00D41148">
            <w:pPr>
              <w:spacing w:after="0"/>
              <w:jc w:val="both"/>
              <w:rPr>
                <w:sz w:val="28"/>
                <w:szCs w:val="28"/>
              </w:rPr>
            </w:pPr>
            <w:r w:rsidRPr="006D5927">
              <w:rPr>
                <w:sz w:val="28"/>
                <w:szCs w:val="28"/>
              </w:rPr>
              <w:t>Özel Eğitime İhtiyaç Duyan Bireyler</w:t>
            </w:r>
          </w:p>
        </w:tc>
        <w:tc>
          <w:tcPr>
            <w:tcW w:w="3936" w:type="dxa"/>
            <w:shd w:val="clear" w:color="auto" w:fill="auto"/>
          </w:tcPr>
          <w:p w14:paraId="63B43C82" w14:textId="77777777" w:rsidR="003322A4" w:rsidRPr="006D5927" w:rsidRDefault="003322A4" w:rsidP="00D41148">
            <w:pPr>
              <w:spacing w:after="0"/>
              <w:jc w:val="both"/>
              <w:rPr>
                <w:sz w:val="28"/>
                <w:szCs w:val="28"/>
              </w:rPr>
            </w:pPr>
            <w:r w:rsidRPr="006D5927">
              <w:rPr>
                <w:sz w:val="28"/>
                <w:szCs w:val="28"/>
              </w:rPr>
              <w:t>İstihdam</w:t>
            </w:r>
            <w:r w:rsidR="005E2863" w:rsidRPr="006D5927">
              <w:rPr>
                <w:sz w:val="28"/>
                <w:szCs w:val="28"/>
              </w:rPr>
              <w:t xml:space="preserve"> Edilebilirlik ve Yönlendirme</w:t>
            </w:r>
          </w:p>
        </w:tc>
        <w:tc>
          <w:tcPr>
            <w:tcW w:w="5245" w:type="dxa"/>
            <w:shd w:val="clear" w:color="auto" w:fill="auto"/>
          </w:tcPr>
          <w:p w14:paraId="14824196" w14:textId="77777777" w:rsidR="003322A4" w:rsidRPr="006D5927" w:rsidRDefault="003322A4" w:rsidP="00D41148">
            <w:pPr>
              <w:spacing w:after="0"/>
              <w:jc w:val="both"/>
              <w:rPr>
                <w:sz w:val="28"/>
                <w:szCs w:val="28"/>
              </w:rPr>
            </w:pPr>
            <w:r w:rsidRPr="006D5927">
              <w:rPr>
                <w:sz w:val="28"/>
                <w:szCs w:val="28"/>
              </w:rPr>
              <w:t>Donanım</w:t>
            </w:r>
          </w:p>
        </w:tc>
      </w:tr>
      <w:tr w:rsidR="003322A4" w:rsidRPr="006D5927" w14:paraId="720E3AE0" w14:textId="77777777" w:rsidTr="003E7373">
        <w:tc>
          <w:tcPr>
            <w:tcW w:w="4252" w:type="dxa"/>
            <w:shd w:val="clear" w:color="auto" w:fill="auto"/>
          </w:tcPr>
          <w:p w14:paraId="767894C4" w14:textId="77777777" w:rsidR="003322A4" w:rsidRPr="006D5927" w:rsidRDefault="003322A4" w:rsidP="00D41148">
            <w:pPr>
              <w:spacing w:after="0"/>
              <w:jc w:val="both"/>
              <w:rPr>
                <w:sz w:val="28"/>
                <w:szCs w:val="28"/>
              </w:rPr>
            </w:pPr>
            <w:r w:rsidRPr="006D5927">
              <w:rPr>
                <w:sz w:val="28"/>
                <w:szCs w:val="28"/>
              </w:rPr>
              <w:t>Yabancı Öğrenciler</w:t>
            </w:r>
          </w:p>
        </w:tc>
        <w:tc>
          <w:tcPr>
            <w:tcW w:w="3936" w:type="dxa"/>
            <w:shd w:val="clear" w:color="auto" w:fill="auto"/>
          </w:tcPr>
          <w:p w14:paraId="0AF020F0" w14:textId="77777777" w:rsidR="003322A4" w:rsidRPr="006D5927" w:rsidRDefault="003322A4" w:rsidP="00D41148">
            <w:pPr>
              <w:spacing w:after="0"/>
              <w:jc w:val="both"/>
              <w:rPr>
                <w:sz w:val="28"/>
                <w:szCs w:val="28"/>
              </w:rPr>
            </w:pPr>
            <w:r w:rsidRPr="006D5927">
              <w:rPr>
                <w:sz w:val="28"/>
                <w:szCs w:val="28"/>
              </w:rPr>
              <w:t>Öğretim Yöntemleri</w:t>
            </w:r>
          </w:p>
        </w:tc>
        <w:tc>
          <w:tcPr>
            <w:tcW w:w="5245" w:type="dxa"/>
            <w:shd w:val="clear" w:color="auto" w:fill="auto"/>
          </w:tcPr>
          <w:p w14:paraId="392C42DF" w14:textId="77777777" w:rsidR="003322A4" w:rsidRPr="006D5927" w:rsidRDefault="003322A4" w:rsidP="00D41148">
            <w:pPr>
              <w:spacing w:after="0"/>
              <w:jc w:val="both"/>
              <w:rPr>
                <w:sz w:val="28"/>
                <w:szCs w:val="28"/>
              </w:rPr>
            </w:pPr>
            <w:r w:rsidRPr="006D5927">
              <w:rPr>
                <w:sz w:val="28"/>
                <w:szCs w:val="28"/>
              </w:rPr>
              <w:t>Temizlik, Hijyen</w:t>
            </w:r>
          </w:p>
        </w:tc>
      </w:tr>
      <w:tr w:rsidR="003322A4" w:rsidRPr="006D5927" w14:paraId="40792802" w14:textId="77777777" w:rsidTr="003E7373">
        <w:tc>
          <w:tcPr>
            <w:tcW w:w="4252" w:type="dxa"/>
            <w:shd w:val="clear" w:color="auto" w:fill="auto"/>
          </w:tcPr>
          <w:p w14:paraId="26F5A9B9" w14:textId="3D2CC2FA" w:rsidR="003322A4" w:rsidRPr="006D5927" w:rsidRDefault="003322A4" w:rsidP="00D41148">
            <w:pPr>
              <w:spacing w:after="0"/>
              <w:jc w:val="both"/>
              <w:rPr>
                <w:sz w:val="28"/>
                <w:szCs w:val="28"/>
              </w:rPr>
            </w:pPr>
            <w:r w:rsidRPr="006D5927">
              <w:rPr>
                <w:sz w:val="28"/>
                <w:szCs w:val="28"/>
              </w:rPr>
              <w:t>Hayat</w:t>
            </w:r>
            <w:r w:rsidR="009F49AC">
              <w:rPr>
                <w:sz w:val="28"/>
                <w:szCs w:val="28"/>
              </w:rPr>
              <w:t xml:space="preserve"> </w:t>
            </w:r>
            <w:r w:rsidRPr="006D5927">
              <w:rPr>
                <w:sz w:val="28"/>
                <w:szCs w:val="28"/>
              </w:rPr>
              <w:t>boyu Öğrenme</w:t>
            </w:r>
          </w:p>
        </w:tc>
        <w:tc>
          <w:tcPr>
            <w:tcW w:w="3936" w:type="dxa"/>
            <w:shd w:val="clear" w:color="auto" w:fill="auto"/>
          </w:tcPr>
          <w:p w14:paraId="397CEBE9" w14:textId="77777777" w:rsidR="003322A4" w:rsidRPr="006D5927" w:rsidRDefault="003322A4" w:rsidP="00D41148">
            <w:pPr>
              <w:spacing w:after="0"/>
              <w:jc w:val="both"/>
              <w:rPr>
                <w:sz w:val="28"/>
                <w:szCs w:val="28"/>
              </w:rPr>
            </w:pPr>
            <w:r w:rsidRPr="006D5927">
              <w:rPr>
                <w:sz w:val="28"/>
                <w:szCs w:val="28"/>
              </w:rPr>
              <w:t>Ders araç gereçleri</w:t>
            </w:r>
          </w:p>
        </w:tc>
        <w:tc>
          <w:tcPr>
            <w:tcW w:w="5245" w:type="dxa"/>
            <w:shd w:val="clear" w:color="auto" w:fill="auto"/>
          </w:tcPr>
          <w:p w14:paraId="08730AFC" w14:textId="77777777" w:rsidR="003322A4" w:rsidRPr="006D5927" w:rsidRDefault="003322A4" w:rsidP="00D41148">
            <w:pPr>
              <w:spacing w:after="0"/>
              <w:jc w:val="both"/>
              <w:rPr>
                <w:sz w:val="28"/>
                <w:szCs w:val="28"/>
              </w:rPr>
            </w:pPr>
            <w:r w:rsidRPr="006D5927">
              <w:rPr>
                <w:sz w:val="28"/>
                <w:szCs w:val="28"/>
              </w:rPr>
              <w:t>İş Güvenliği, Okul Güvenliği</w:t>
            </w:r>
          </w:p>
        </w:tc>
      </w:tr>
      <w:tr w:rsidR="005E2863" w:rsidRPr="006D5927" w14:paraId="5DAB7F66" w14:textId="77777777" w:rsidTr="003E7373">
        <w:tc>
          <w:tcPr>
            <w:tcW w:w="4252" w:type="dxa"/>
            <w:shd w:val="clear" w:color="auto" w:fill="auto"/>
          </w:tcPr>
          <w:p w14:paraId="0300B2FE" w14:textId="77777777" w:rsidR="005E2863" w:rsidRPr="006D5927" w:rsidRDefault="005E2863" w:rsidP="00D41148">
            <w:pPr>
              <w:spacing w:after="0"/>
              <w:jc w:val="both"/>
              <w:rPr>
                <w:sz w:val="28"/>
                <w:szCs w:val="28"/>
              </w:rPr>
            </w:pPr>
          </w:p>
        </w:tc>
        <w:tc>
          <w:tcPr>
            <w:tcW w:w="3936" w:type="dxa"/>
            <w:shd w:val="clear" w:color="auto" w:fill="auto"/>
          </w:tcPr>
          <w:p w14:paraId="4CDF5AB8" w14:textId="77777777" w:rsidR="005E2863" w:rsidRPr="006D5927" w:rsidRDefault="005E2863" w:rsidP="00D41148">
            <w:pPr>
              <w:spacing w:after="0"/>
              <w:jc w:val="both"/>
              <w:rPr>
                <w:sz w:val="28"/>
                <w:szCs w:val="28"/>
              </w:rPr>
            </w:pPr>
          </w:p>
        </w:tc>
        <w:tc>
          <w:tcPr>
            <w:tcW w:w="5245" w:type="dxa"/>
            <w:shd w:val="clear" w:color="auto" w:fill="auto"/>
          </w:tcPr>
          <w:p w14:paraId="2FA81146" w14:textId="77777777" w:rsidR="005E2863" w:rsidRPr="006D5927" w:rsidRDefault="005E2863" w:rsidP="00D41148">
            <w:pPr>
              <w:spacing w:after="0"/>
              <w:jc w:val="both"/>
              <w:rPr>
                <w:sz w:val="28"/>
                <w:szCs w:val="28"/>
              </w:rPr>
            </w:pPr>
            <w:r w:rsidRPr="006D5927">
              <w:rPr>
                <w:sz w:val="28"/>
                <w:szCs w:val="28"/>
              </w:rPr>
              <w:t>Taşıma ve servis</w:t>
            </w:r>
          </w:p>
        </w:tc>
      </w:tr>
    </w:tbl>
    <w:p w14:paraId="17434526" w14:textId="77777777" w:rsidR="00A20B34" w:rsidRDefault="00A20B34" w:rsidP="00C27A06">
      <w:pPr>
        <w:spacing w:after="0"/>
        <w:ind w:firstLine="708"/>
        <w:jc w:val="both"/>
        <w:rPr>
          <w:szCs w:val="24"/>
        </w:rPr>
      </w:pPr>
    </w:p>
    <w:p w14:paraId="0AC07529" w14:textId="77777777" w:rsidR="00C27A06" w:rsidRDefault="00C27A06" w:rsidP="00C27A06">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145B5BC5" w14:textId="77777777" w:rsidR="00C27A06" w:rsidRDefault="00C27A06" w:rsidP="00C27A06">
      <w:pPr>
        <w:spacing w:after="0"/>
        <w:ind w:firstLine="708"/>
        <w:jc w:val="both"/>
        <w:rPr>
          <w:szCs w:val="24"/>
        </w:rPr>
      </w:pPr>
      <w:r>
        <w:rPr>
          <w:szCs w:val="24"/>
        </w:rPr>
        <w:t xml:space="preserve"> </w:t>
      </w:r>
    </w:p>
    <w:p w14:paraId="0FDC5F0C" w14:textId="77777777" w:rsidR="00A20B34" w:rsidRDefault="00DB7089" w:rsidP="00A20B34">
      <w:pPr>
        <w:pStyle w:val="Balk3"/>
        <w:rPr>
          <w:b/>
          <w:lang w:val="tr-TR"/>
        </w:rPr>
      </w:pPr>
      <w:bookmarkStart w:id="28" w:name="_Toc416084890"/>
      <w:r w:rsidRPr="003E7373">
        <w:rPr>
          <w:b/>
        </w:rPr>
        <w:t>Gelişim ve Sorun Alanları</w:t>
      </w:r>
      <w:r w:rsidR="00A20B34" w:rsidRPr="003E7373">
        <w:rPr>
          <w:b/>
        </w:rPr>
        <w:t>mız</w:t>
      </w:r>
    </w:p>
    <w:p w14:paraId="143717F8" w14:textId="77777777" w:rsidR="006D5927" w:rsidRDefault="006D5927" w:rsidP="006D5927">
      <w:pPr>
        <w:rPr>
          <w:lang w:eastAsia="x-none"/>
        </w:rPr>
      </w:pPr>
    </w:p>
    <w:tbl>
      <w:tblPr>
        <w:tblW w:w="13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091"/>
      </w:tblGrid>
      <w:tr w:rsidR="006D5927" w:rsidRPr="00386E97" w14:paraId="17586A11" w14:textId="77777777" w:rsidTr="006D5927">
        <w:trPr>
          <w:trHeight w:val="300"/>
        </w:trPr>
        <w:tc>
          <w:tcPr>
            <w:tcW w:w="13658" w:type="dxa"/>
            <w:gridSpan w:val="2"/>
            <w:vAlign w:val="center"/>
            <w:hideMark/>
          </w:tcPr>
          <w:p w14:paraId="209F38F2" w14:textId="77777777" w:rsidR="006D5927" w:rsidRPr="00F233BB" w:rsidRDefault="006D5927" w:rsidP="004C3995">
            <w:pPr>
              <w:spacing w:after="0" w:line="240" w:lineRule="auto"/>
              <w:rPr>
                <w:rFonts w:ascii="Times New Roman" w:hAnsi="Times New Roman"/>
                <w:b/>
                <w:bCs/>
                <w:color w:val="000000"/>
                <w:sz w:val="28"/>
                <w:szCs w:val="28"/>
              </w:rPr>
            </w:pPr>
            <w:r w:rsidRPr="00F233BB">
              <w:rPr>
                <w:rFonts w:ascii="Times New Roman" w:hAnsi="Times New Roman"/>
                <w:b/>
                <w:bCs/>
                <w:color w:val="000000"/>
                <w:sz w:val="28"/>
                <w:szCs w:val="28"/>
              </w:rPr>
              <w:t>1.TEMA: EĞİTİM VE ÖĞRETİME ERİŞİM</w:t>
            </w:r>
          </w:p>
        </w:tc>
      </w:tr>
      <w:tr w:rsidR="006D5927" w:rsidRPr="00386E97" w14:paraId="7E7870BC" w14:textId="77777777" w:rsidTr="006D5927">
        <w:trPr>
          <w:trHeight w:val="342"/>
        </w:trPr>
        <w:tc>
          <w:tcPr>
            <w:tcW w:w="567" w:type="dxa"/>
            <w:vAlign w:val="center"/>
            <w:hideMark/>
          </w:tcPr>
          <w:p w14:paraId="35E9D2F6" w14:textId="77777777" w:rsidR="006D5927" w:rsidRPr="00386E97" w:rsidRDefault="006D5927" w:rsidP="004C3995">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1</w:t>
            </w:r>
          </w:p>
        </w:tc>
        <w:tc>
          <w:tcPr>
            <w:tcW w:w="13091" w:type="dxa"/>
            <w:vAlign w:val="center"/>
            <w:hideMark/>
          </w:tcPr>
          <w:p w14:paraId="664EF777" w14:textId="77777777" w:rsidR="006D5927" w:rsidRPr="00A47F2F" w:rsidRDefault="006D5927" w:rsidP="004C3995">
            <w:pPr>
              <w:spacing w:after="0" w:line="240" w:lineRule="auto"/>
              <w:rPr>
                <w:color w:val="000000"/>
                <w:szCs w:val="24"/>
              </w:rPr>
            </w:pPr>
            <w:r w:rsidRPr="00C578EA">
              <w:rPr>
                <w:szCs w:val="24"/>
              </w:rPr>
              <w:t>Kız çocukları başta olmak üzere özel politika gerektiren grupların eğitime erişimi</w:t>
            </w:r>
          </w:p>
        </w:tc>
      </w:tr>
      <w:tr w:rsidR="006D5927" w:rsidRPr="00386E97" w14:paraId="0AC44F00" w14:textId="77777777" w:rsidTr="006D5927">
        <w:trPr>
          <w:trHeight w:val="330"/>
        </w:trPr>
        <w:tc>
          <w:tcPr>
            <w:tcW w:w="567" w:type="dxa"/>
            <w:vAlign w:val="center"/>
            <w:hideMark/>
          </w:tcPr>
          <w:p w14:paraId="6D89DAB3" w14:textId="77777777" w:rsidR="006D5927" w:rsidRPr="00386E97" w:rsidRDefault="006D5927" w:rsidP="004C3995">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2</w:t>
            </w:r>
          </w:p>
        </w:tc>
        <w:tc>
          <w:tcPr>
            <w:tcW w:w="13091" w:type="dxa"/>
            <w:vAlign w:val="center"/>
            <w:hideMark/>
          </w:tcPr>
          <w:p w14:paraId="5C97EF59" w14:textId="77777777" w:rsidR="006D5927" w:rsidRPr="00C578EA" w:rsidRDefault="006D5927" w:rsidP="004C3995">
            <w:pPr>
              <w:pStyle w:val="ListeParagraf"/>
              <w:spacing w:after="0" w:line="240" w:lineRule="auto"/>
              <w:ind w:left="0"/>
              <w:rPr>
                <w:b/>
                <w:szCs w:val="24"/>
              </w:rPr>
            </w:pPr>
            <w:r>
              <w:rPr>
                <w:szCs w:val="24"/>
              </w:rPr>
              <w:t>Zorunlu e</w:t>
            </w:r>
            <w:r w:rsidRPr="00C578EA">
              <w:rPr>
                <w:szCs w:val="24"/>
              </w:rPr>
              <w:t>ğitimde devamsızlık</w:t>
            </w:r>
          </w:p>
          <w:p w14:paraId="4BC61FF1" w14:textId="77777777" w:rsidR="006D5927" w:rsidRPr="00A47F2F" w:rsidRDefault="006D5927" w:rsidP="004C3995">
            <w:pPr>
              <w:spacing w:after="0" w:line="240" w:lineRule="auto"/>
              <w:rPr>
                <w:color w:val="000000"/>
                <w:szCs w:val="24"/>
              </w:rPr>
            </w:pPr>
          </w:p>
        </w:tc>
      </w:tr>
      <w:tr w:rsidR="006D5927" w:rsidRPr="00386E97" w14:paraId="5B4D90D0" w14:textId="77777777" w:rsidTr="006D5927">
        <w:trPr>
          <w:trHeight w:val="394"/>
        </w:trPr>
        <w:tc>
          <w:tcPr>
            <w:tcW w:w="567" w:type="dxa"/>
            <w:vAlign w:val="center"/>
            <w:hideMark/>
          </w:tcPr>
          <w:p w14:paraId="28175C70" w14:textId="77777777" w:rsidR="006D5927" w:rsidRPr="00386E97" w:rsidRDefault="006D5927" w:rsidP="004C3995">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3</w:t>
            </w:r>
          </w:p>
        </w:tc>
        <w:tc>
          <w:tcPr>
            <w:tcW w:w="13091" w:type="dxa"/>
            <w:vAlign w:val="center"/>
          </w:tcPr>
          <w:p w14:paraId="2341F953" w14:textId="77777777" w:rsidR="006D5927" w:rsidRPr="00C578EA" w:rsidRDefault="006D5927" w:rsidP="004C3995">
            <w:pPr>
              <w:pStyle w:val="ListeParagraf"/>
              <w:spacing w:after="0" w:line="240" w:lineRule="auto"/>
              <w:ind w:left="0"/>
              <w:rPr>
                <w:b/>
                <w:szCs w:val="24"/>
              </w:rPr>
            </w:pPr>
            <w:r w:rsidRPr="00C578EA">
              <w:rPr>
                <w:szCs w:val="24"/>
              </w:rPr>
              <w:t>Özel eğitime ihtiyaç duyan bireylerin uygun eğitime erişimi</w:t>
            </w:r>
          </w:p>
          <w:p w14:paraId="3506A751" w14:textId="77777777" w:rsidR="006D5927" w:rsidRPr="00A47F2F" w:rsidRDefault="006D5927" w:rsidP="004C3995">
            <w:pPr>
              <w:spacing w:after="0" w:line="240" w:lineRule="auto"/>
              <w:rPr>
                <w:color w:val="000000"/>
                <w:szCs w:val="24"/>
              </w:rPr>
            </w:pPr>
          </w:p>
        </w:tc>
      </w:tr>
      <w:bookmarkEnd w:id="28"/>
    </w:tbl>
    <w:p w14:paraId="49B952DB" w14:textId="77777777" w:rsidR="004778E9" w:rsidRDefault="004778E9" w:rsidP="004778E9">
      <w:pPr>
        <w:rPr>
          <w:szCs w:val="24"/>
        </w:rPr>
      </w:pPr>
    </w:p>
    <w:p w14:paraId="65AC667C" w14:textId="77777777" w:rsidR="006D5927" w:rsidRDefault="006D5927" w:rsidP="004778E9">
      <w:pPr>
        <w:rPr>
          <w:szCs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2930"/>
      </w:tblGrid>
      <w:tr w:rsidR="00F675E8" w:rsidRPr="00A47F2F" w14:paraId="5946B7B7" w14:textId="77777777" w:rsidTr="006D5927">
        <w:trPr>
          <w:trHeight w:val="113"/>
        </w:trPr>
        <w:tc>
          <w:tcPr>
            <w:tcW w:w="13608" w:type="dxa"/>
            <w:gridSpan w:val="2"/>
            <w:vAlign w:val="center"/>
            <w:hideMark/>
          </w:tcPr>
          <w:p w14:paraId="21E49577"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6D5927" w:rsidRPr="00A47F2F" w14:paraId="0E118A0E" w14:textId="77777777" w:rsidTr="004C3995">
        <w:trPr>
          <w:trHeight w:val="57"/>
        </w:trPr>
        <w:tc>
          <w:tcPr>
            <w:tcW w:w="678" w:type="dxa"/>
            <w:vAlign w:val="center"/>
            <w:hideMark/>
          </w:tcPr>
          <w:p w14:paraId="0902DE3F" w14:textId="77777777" w:rsidR="006D5927" w:rsidRPr="00A47F2F" w:rsidRDefault="006D5927" w:rsidP="00FE3704">
            <w:pPr>
              <w:spacing w:after="0" w:line="240" w:lineRule="auto"/>
              <w:jc w:val="center"/>
              <w:rPr>
                <w:b/>
                <w:bCs/>
                <w:color w:val="000000"/>
                <w:szCs w:val="24"/>
              </w:rPr>
            </w:pPr>
            <w:r w:rsidRPr="00A47F2F">
              <w:rPr>
                <w:b/>
                <w:bCs/>
                <w:color w:val="000000"/>
                <w:szCs w:val="24"/>
              </w:rPr>
              <w:t>1</w:t>
            </w:r>
          </w:p>
        </w:tc>
        <w:tc>
          <w:tcPr>
            <w:tcW w:w="12930" w:type="dxa"/>
            <w:hideMark/>
          </w:tcPr>
          <w:p w14:paraId="4E14C68A" w14:textId="77777777" w:rsidR="006D5927" w:rsidRPr="00A01141" w:rsidRDefault="006D5927" w:rsidP="004C3995">
            <w:pPr>
              <w:spacing w:after="0" w:line="240" w:lineRule="auto"/>
              <w:rPr>
                <w:color w:val="000000"/>
                <w:szCs w:val="24"/>
              </w:rPr>
            </w:pPr>
            <w:r>
              <w:rPr>
                <w:color w:val="000000"/>
                <w:szCs w:val="24"/>
              </w:rPr>
              <w:t>Sanatsal faaliyetler</w:t>
            </w:r>
          </w:p>
        </w:tc>
      </w:tr>
      <w:tr w:rsidR="006D5927" w:rsidRPr="00A47F2F" w14:paraId="1CCE07CF" w14:textId="77777777" w:rsidTr="004C3995">
        <w:trPr>
          <w:trHeight w:val="57"/>
        </w:trPr>
        <w:tc>
          <w:tcPr>
            <w:tcW w:w="678" w:type="dxa"/>
            <w:vAlign w:val="center"/>
            <w:hideMark/>
          </w:tcPr>
          <w:p w14:paraId="51EA0078" w14:textId="77777777" w:rsidR="006D5927" w:rsidRPr="00A47F2F" w:rsidRDefault="006D5927" w:rsidP="00FE3704">
            <w:pPr>
              <w:spacing w:after="0" w:line="240" w:lineRule="auto"/>
              <w:jc w:val="center"/>
              <w:rPr>
                <w:b/>
                <w:bCs/>
                <w:color w:val="000000"/>
                <w:szCs w:val="24"/>
              </w:rPr>
            </w:pPr>
            <w:r w:rsidRPr="00A47F2F">
              <w:rPr>
                <w:b/>
                <w:bCs/>
                <w:color w:val="000000"/>
                <w:szCs w:val="24"/>
              </w:rPr>
              <w:t>2</w:t>
            </w:r>
          </w:p>
        </w:tc>
        <w:tc>
          <w:tcPr>
            <w:tcW w:w="12930" w:type="dxa"/>
            <w:hideMark/>
          </w:tcPr>
          <w:p w14:paraId="1920DD14" w14:textId="77777777" w:rsidR="006D5927" w:rsidRPr="00A01141" w:rsidRDefault="006D5927" w:rsidP="004C3995">
            <w:pPr>
              <w:spacing w:after="0" w:line="240" w:lineRule="auto"/>
              <w:rPr>
                <w:color w:val="000000"/>
                <w:szCs w:val="24"/>
              </w:rPr>
            </w:pPr>
            <w:r w:rsidRPr="00E614B1">
              <w:rPr>
                <w:color w:val="000000"/>
                <w:szCs w:val="24"/>
              </w:rPr>
              <w:t>Eğitsel, mesleki ve kişisel rehberlik hizmetleri</w:t>
            </w:r>
          </w:p>
        </w:tc>
      </w:tr>
      <w:tr w:rsidR="006D5927" w:rsidRPr="00A47F2F" w14:paraId="4B7806F5" w14:textId="77777777" w:rsidTr="004C3995">
        <w:trPr>
          <w:trHeight w:val="57"/>
        </w:trPr>
        <w:tc>
          <w:tcPr>
            <w:tcW w:w="678" w:type="dxa"/>
            <w:vAlign w:val="center"/>
            <w:hideMark/>
          </w:tcPr>
          <w:p w14:paraId="270E44E0" w14:textId="77777777" w:rsidR="006D5927" w:rsidRPr="00A47F2F" w:rsidRDefault="006D5927" w:rsidP="00FE3704">
            <w:pPr>
              <w:spacing w:after="0" w:line="240" w:lineRule="auto"/>
              <w:jc w:val="center"/>
              <w:rPr>
                <w:b/>
                <w:bCs/>
                <w:color w:val="000000"/>
                <w:szCs w:val="24"/>
              </w:rPr>
            </w:pPr>
            <w:r w:rsidRPr="00A47F2F">
              <w:rPr>
                <w:b/>
                <w:bCs/>
                <w:color w:val="000000"/>
                <w:szCs w:val="24"/>
              </w:rPr>
              <w:t>3</w:t>
            </w:r>
          </w:p>
        </w:tc>
        <w:tc>
          <w:tcPr>
            <w:tcW w:w="12930" w:type="dxa"/>
          </w:tcPr>
          <w:p w14:paraId="69751373" w14:textId="77777777" w:rsidR="006D5927" w:rsidRPr="00A01141" w:rsidRDefault="006D5927" w:rsidP="004C3995">
            <w:pPr>
              <w:spacing w:after="0" w:line="240" w:lineRule="auto"/>
              <w:rPr>
                <w:color w:val="000000"/>
                <w:szCs w:val="24"/>
              </w:rPr>
            </w:pPr>
            <w:r w:rsidRPr="00E614B1">
              <w:rPr>
                <w:color w:val="000000"/>
                <w:szCs w:val="24"/>
              </w:rPr>
              <w:t>Okul sağlığı ve hijyen</w:t>
            </w:r>
          </w:p>
        </w:tc>
      </w:tr>
      <w:tr w:rsidR="006D5927" w:rsidRPr="00A47F2F" w14:paraId="723DD6AA" w14:textId="77777777" w:rsidTr="004C3995">
        <w:trPr>
          <w:trHeight w:val="57"/>
        </w:trPr>
        <w:tc>
          <w:tcPr>
            <w:tcW w:w="678" w:type="dxa"/>
            <w:vAlign w:val="center"/>
            <w:hideMark/>
          </w:tcPr>
          <w:p w14:paraId="56AFB939" w14:textId="77777777" w:rsidR="006D5927" w:rsidRPr="00A47F2F" w:rsidRDefault="006D5927" w:rsidP="00FE3704">
            <w:pPr>
              <w:spacing w:after="0" w:line="240" w:lineRule="auto"/>
              <w:jc w:val="center"/>
              <w:rPr>
                <w:b/>
                <w:bCs/>
                <w:color w:val="000000"/>
                <w:szCs w:val="24"/>
              </w:rPr>
            </w:pPr>
            <w:r w:rsidRPr="00A47F2F">
              <w:rPr>
                <w:b/>
                <w:bCs/>
                <w:color w:val="000000"/>
                <w:szCs w:val="24"/>
              </w:rPr>
              <w:t>4</w:t>
            </w:r>
          </w:p>
        </w:tc>
        <w:tc>
          <w:tcPr>
            <w:tcW w:w="12930" w:type="dxa"/>
          </w:tcPr>
          <w:p w14:paraId="2E619FD7" w14:textId="77777777" w:rsidR="006D5927" w:rsidRPr="00A01141" w:rsidRDefault="006D5927" w:rsidP="004C3995">
            <w:pPr>
              <w:spacing w:after="0" w:line="240" w:lineRule="auto"/>
              <w:rPr>
                <w:color w:val="000000"/>
                <w:szCs w:val="24"/>
              </w:rPr>
            </w:pPr>
            <w:r>
              <w:rPr>
                <w:color w:val="000000"/>
                <w:szCs w:val="24"/>
              </w:rPr>
              <w:t>Okuma kültürü</w:t>
            </w:r>
          </w:p>
        </w:tc>
      </w:tr>
      <w:tr w:rsidR="006D5927" w:rsidRPr="00A47F2F" w14:paraId="071388DD" w14:textId="77777777" w:rsidTr="004C3995">
        <w:trPr>
          <w:trHeight w:val="57"/>
        </w:trPr>
        <w:tc>
          <w:tcPr>
            <w:tcW w:w="678" w:type="dxa"/>
            <w:vAlign w:val="center"/>
            <w:hideMark/>
          </w:tcPr>
          <w:p w14:paraId="4961369C" w14:textId="77777777" w:rsidR="006D5927" w:rsidRPr="00A47F2F" w:rsidRDefault="006D5927" w:rsidP="00FE3704">
            <w:pPr>
              <w:spacing w:after="0" w:line="240" w:lineRule="auto"/>
              <w:jc w:val="center"/>
              <w:rPr>
                <w:b/>
                <w:bCs/>
                <w:color w:val="000000"/>
                <w:szCs w:val="24"/>
              </w:rPr>
            </w:pPr>
            <w:r w:rsidRPr="00A47F2F">
              <w:rPr>
                <w:b/>
                <w:bCs/>
                <w:color w:val="000000"/>
                <w:szCs w:val="24"/>
              </w:rPr>
              <w:t>5</w:t>
            </w:r>
          </w:p>
        </w:tc>
        <w:tc>
          <w:tcPr>
            <w:tcW w:w="12930" w:type="dxa"/>
          </w:tcPr>
          <w:p w14:paraId="3178EC71" w14:textId="77777777" w:rsidR="006D5927" w:rsidRPr="00A01141" w:rsidRDefault="006D5927" w:rsidP="004C3995">
            <w:pPr>
              <w:spacing w:after="0" w:line="240" w:lineRule="auto"/>
              <w:rPr>
                <w:color w:val="000000"/>
                <w:szCs w:val="24"/>
              </w:rPr>
            </w:pPr>
            <w:r>
              <w:rPr>
                <w:color w:val="000000"/>
                <w:szCs w:val="24"/>
              </w:rPr>
              <w:t>Yabancı dil yetersizliği</w:t>
            </w:r>
          </w:p>
        </w:tc>
      </w:tr>
      <w:tr w:rsidR="006D5927" w:rsidRPr="00A47F2F" w14:paraId="20198ECD" w14:textId="77777777" w:rsidTr="004C3995">
        <w:trPr>
          <w:trHeight w:val="57"/>
        </w:trPr>
        <w:tc>
          <w:tcPr>
            <w:tcW w:w="678" w:type="dxa"/>
            <w:vAlign w:val="center"/>
            <w:hideMark/>
          </w:tcPr>
          <w:p w14:paraId="137649A6" w14:textId="77777777" w:rsidR="006D5927" w:rsidRPr="00A47F2F" w:rsidRDefault="006D5927" w:rsidP="00FE3704">
            <w:pPr>
              <w:spacing w:after="0" w:line="240" w:lineRule="auto"/>
              <w:jc w:val="center"/>
              <w:rPr>
                <w:b/>
                <w:bCs/>
                <w:color w:val="000000"/>
                <w:szCs w:val="24"/>
              </w:rPr>
            </w:pPr>
            <w:r w:rsidRPr="00A47F2F">
              <w:rPr>
                <w:b/>
                <w:bCs/>
                <w:color w:val="000000"/>
                <w:szCs w:val="24"/>
              </w:rPr>
              <w:t>6</w:t>
            </w:r>
          </w:p>
        </w:tc>
        <w:tc>
          <w:tcPr>
            <w:tcW w:w="12930" w:type="dxa"/>
          </w:tcPr>
          <w:p w14:paraId="3BF42418" w14:textId="77777777" w:rsidR="006D5927" w:rsidRPr="00A01141" w:rsidRDefault="006D5927" w:rsidP="004C3995">
            <w:pPr>
              <w:spacing w:after="0" w:line="240" w:lineRule="auto"/>
              <w:rPr>
                <w:color w:val="000000"/>
                <w:szCs w:val="24"/>
              </w:rPr>
            </w:pPr>
            <w:r>
              <w:rPr>
                <w:color w:val="000000"/>
                <w:szCs w:val="24"/>
              </w:rPr>
              <w:t>Sınav kaygısı</w:t>
            </w:r>
          </w:p>
        </w:tc>
      </w:tr>
      <w:tr w:rsidR="006D5927" w:rsidRPr="00A47F2F" w14:paraId="6E740AB2" w14:textId="77777777" w:rsidTr="006D5927">
        <w:trPr>
          <w:trHeight w:val="57"/>
        </w:trPr>
        <w:tc>
          <w:tcPr>
            <w:tcW w:w="678" w:type="dxa"/>
            <w:vAlign w:val="center"/>
            <w:hideMark/>
          </w:tcPr>
          <w:p w14:paraId="0F881F66" w14:textId="77777777" w:rsidR="006D5927" w:rsidRPr="00A47F2F" w:rsidRDefault="006D5927" w:rsidP="00FE3704">
            <w:pPr>
              <w:spacing w:after="0" w:line="240" w:lineRule="auto"/>
              <w:jc w:val="center"/>
              <w:rPr>
                <w:b/>
                <w:bCs/>
                <w:color w:val="000000"/>
                <w:szCs w:val="24"/>
              </w:rPr>
            </w:pPr>
            <w:r w:rsidRPr="00A47F2F">
              <w:rPr>
                <w:b/>
                <w:bCs/>
                <w:color w:val="000000"/>
                <w:szCs w:val="24"/>
              </w:rPr>
              <w:t>7</w:t>
            </w:r>
          </w:p>
        </w:tc>
        <w:tc>
          <w:tcPr>
            <w:tcW w:w="12930" w:type="dxa"/>
            <w:vAlign w:val="center"/>
          </w:tcPr>
          <w:p w14:paraId="7429461F" w14:textId="77777777" w:rsidR="006D5927" w:rsidRPr="00386E97" w:rsidRDefault="006D5927" w:rsidP="004C3995">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6D5927" w:rsidRPr="00A47F2F" w14:paraId="276AA0EE" w14:textId="77777777" w:rsidTr="006D5927">
        <w:trPr>
          <w:trHeight w:val="57"/>
        </w:trPr>
        <w:tc>
          <w:tcPr>
            <w:tcW w:w="678" w:type="dxa"/>
            <w:vAlign w:val="center"/>
            <w:hideMark/>
          </w:tcPr>
          <w:p w14:paraId="74CB3D2E" w14:textId="77777777" w:rsidR="006D5927" w:rsidRPr="00A47F2F" w:rsidRDefault="006D5927" w:rsidP="00FE3704">
            <w:pPr>
              <w:spacing w:after="0" w:line="240" w:lineRule="auto"/>
              <w:jc w:val="center"/>
              <w:rPr>
                <w:b/>
                <w:bCs/>
                <w:color w:val="000000"/>
                <w:szCs w:val="24"/>
              </w:rPr>
            </w:pPr>
            <w:r w:rsidRPr="00A47F2F">
              <w:rPr>
                <w:b/>
                <w:bCs/>
                <w:color w:val="000000"/>
                <w:szCs w:val="24"/>
              </w:rPr>
              <w:t>8</w:t>
            </w:r>
          </w:p>
        </w:tc>
        <w:tc>
          <w:tcPr>
            <w:tcW w:w="12930" w:type="dxa"/>
            <w:vAlign w:val="center"/>
          </w:tcPr>
          <w:p w14:paraId="33F70AEB" w14:textId="77777777" w:rsidR="006D5927" w:rsidRPr="00386E97" w:rsidRDefault="006D5927" w:rsidP="004C3995">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r w:rsidR="006D5927" w:rsidRPr="00A47F2F" w14:paraId="100A7A2F" w14:textId="77777777" w:rsidTr="006D5927">
        <w:trPr>
          <w:trHeight w:val="57"/>
        </w:trPr>
        <w:tc>
          <w:tcPr>
            <w:tcW w:w="678" w:type="dxa"/>
            <w:vAlign w:val="center"/>
            <w:hideMark/>
          </w:tcPr>
          <w:p w14:paraId="40AC8FD8" w14:textId="77777777" w:rsidR="006D5927" w:rsidRPr="00A47F2F" w:rsidRDefault="006D5927" w:rsidP="00FE3704">
            <w:pPr>
              <w:spacing w:after="0" w:line="240" w:lineRule="auto"/>
              <w:jc w:val="center"/>
              <w:rPr>
                <w:b/>
                <w:bCs/>
                <w:color w:val="000000"/>
                <w:szCs w:val="24"/>
              </w:rPr>
            </w:pPr>
            <w:r w:rsidRPr="00A47F2F">
              <w:rPr>
                <w:b/>
                <w:bCs/>
                <w:color w:val="000000"/>
                <w:szCs w:val="24"/>
              </w:rPr>
              <w:t>9</w:t>
            </w:r>
          </w:p>
        </w:tc>
        <w:tc>
          <w:tcPr>
            <w:tcW w:w="12930" w:type="dxa"/>
            <w:vAlign w:val="center"/>
          </w:tcPr>
          <w:p w14:paraId="371732F4" w14:textId="77777777" w:rsidR="006D5927" w:rsidRPr="00A47F2F" w:rsidRDefault="00925089" w:rsidP="00FE3704">
            <w:pPr>
              <w:spacing w:after="0" w:line="240" w:lineRule="auto"/>
              <w:rPr>
                <w:color w:val="000000"/>
                <w:szCs w:val="24"/>
              </w:rPr>
            </w:pPr>
            <w:r>
              <w:rPr>
                <w:color w:val="000000"/>
                <w:szCs w:val="24"/>
              </w:rPr>
              <w:t>Bilinç</w:t>
            </w:r>
          </w:p>
        </w:tc>
      </w:tr>
      <w:tr w:rsidR="006D5927" w:rsidRPr="00A47F2F" w14:paraId="0A2142FC" w14:textId="77777777" w:rsidTr="006D5927">
        <w:trPr>
          <w:trHeight w:val="57"/>
        </w:trPr>
        <w:tc>
          <w:tcPr>
            <w:tcW w:w="678" w:type="dxa"/>
            <w:vAlign w:val="center"/>
            <w:hideMark/>
          </w:tcPr>
          <w:p w14:paraId="7CFE11BF" w14:textId="77777777" w:rsidR="006D5927" w:rsidRPr="00A47F2F" w:rsidRDefault="006D5927" w:rsidP="00FE3704">
            <w:pPr>
              <w:spacing w:after="0" w:line="240" w:lineRule="auto"/>
              <w:jc w:val="center"/>
              <w:rPr>
                <w:b/>
                <w:bCs/>
                <w:color w:val="000000"/>
                <w:szCs w:val="24"/>
              </w:rPr>
            </w:pPr>
            <w:r w:rsidRPr="00A47F2F">
              <w:rPr>
                <w:b/>
                <w:bCs/>
                <w:color w:val="000000"/>
                <w:szCs w:val="24"/>
              </w:rPr>
              <w:t>10</w:t>
            </w:r>
          </w:p>
        </w:tc>
        <w:tc>
          <w:tcPr>
            <w:tcW w:w="12930" w:type="dxa"/>
            <w:vAlign w:val="center"/>
          </w:tcPr>
          <w:p w14:paraId="39FBC0D3" w14:textId="77777777" w:rsidR="006D5927" w:rsidRPr="00A47F2F" w:rsidRDefault="00925089" w:rsidP="00FE3704">
            <w:pPr>
              <w:spacing w:after="0" w:line="240" w:lineRule="auto"/>
              <w:rPr>
                <w:color w:val="000000"/>
                <w:szCs w:val="24"/>
              </w:rPr>
            </w:pPr>
            <w:r>
              <w:rPr>
                <w:color w:val="000000"/>
                <w:szCs w:val="24"/>
              </w:rPr>
              <w:t>Kişisel Özgüven</w:t>
            </w:r>
          </w:p>
        </w:tc>
      </w:tr>
    </w:tbl>
    <w:p w14:paraId="39137957" w14:textId="77777777" w:rsidR="00E170ED" w:rsidRDefault="00E170ED" w:rsidP="001B455A">
      <w:pPr>
        <w:rPr>
          <w:szCs w:val="24"/>
        </w:rPr>
      </w:pPr>
    </w:p>
    <w:p w14:paraId="3B22D67F" w14:textId="77777777" w:rsidR="008C6F67" w:rsidRDefault="008C6F67" w:rsidP="001B455A">
      <w:pPr>
        <w:rPr>
          <w:szCs w:val="24"/>
        </w:rPr>
      </w:pPr>
    </w:p>
    <w:p w14:paraId="428BA273" w14:textId="77777777" w:rsidR="008C6F67" w:rsidRDefault="008C6F67" w:rsidP="001B455A">
      <w:pPr>
        <w:rPr>
          <w:szCs w:val="24"/>
        </w:rPr>
      </w:pPr>
    </w:p>
    <w:p w14:paraId="01E3E73A" w14:textId="77777777" w:rsidR="008C6F67" w:rsidRPr="00A47F2F" w:rsidRDefault="008C6F67"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14:paraId="37C7022D" w14:textId="77777777" w:rsidTr="00410D4D">
        <w:trPr>
          <w:trHeight w:val="330"/>
        </w:trPr>
        <w:tc>
          <w:tcPr>
            <w:tcW w:w="14709" w:type="dxa"/>
            <w:gridSpan w:val="2"/>
            <w:vAlign w:val="center"/>
            <w:hideMark/>
          </w:tcPr>
          <w:p w14:paraId="1F2A608F" w14:textId="77777777"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925089" w:rsidRPr="00A47F2F" w14:paraId="0E708932" w14:textId="77777777" w:rsidTr="004C3995">
        <w:trPr>
          <w:trHeight w:val="330"/>
        </w:trPr>
        <w:tc>
          <w:tcPr>
            <w:tcW w:w="637" w:type="dxa"/>
            <w:vAlign w:val="center"/>
            <w:hideMark/>
          </w:tcPr>
          <w:p w14:paraId="68AB59FA" w14:textId="77777777" w:rsidR="00925089" w:rsidRPr="00A47F2F" w:rsidRDefault="00925089" w:rsidP="00FE3704">
            <w:pPr>
              <w:spacing w:after="0" w:line="240" w:lineRule="auto"/>
              <w:jc w:val="center"/>
              <w:rPr>
                <w:b/>
                <w:bCs/>
                <w:color w:val="000000"/>
                <w:szCs w:val="24"/>
              </w:rPr>
            </w:pPr>
            <w:r w:rsidRPr="00A47F2F">
              <w:rPr>
                <w:b/>
                <w:bCs/>
                <w:color w:val="000000"/>
                <w:szCs w:val="24"/>
              </w:rPr>
              <w:t>1</w:t>
            </w:r>
          </w:p>
        </w:tc>
        <w:tc>
          <w:tcPr>
            <w:tcW w:w="14072" w:type="dxa"/>
          </w:tcPr>
          <w:p w14:paraId="10A7BFAA" w14:textId="77777777" w:rsidR="00925089" w:rsidRPr="00A01141" w:rsidRDefault="00925089" w:rsidP="004C3995">
            <w:pPr>
              <w:spacing w:after="0" w:line="240" w:lineRule="auto"/>
              <w:rPr>
                <w:color w:val="000000"/>
                <w:szCs w:val="24"/>
              </w:rPr>
            </w:pPr>
            <w:r>
              <w:rPr>
                <w:color w:val="000000"/>
                <w:szCs w:val="24"/>
              </w:rPr>
              <w:t>Çalışanların ödüllendirilmesi</w:t>
            </w:r>
          </w:p>
        </w:tc>
      </w:tr>
      <w:tr w:rsidR="00925089" w:rsidRPr="00A47F2F" w14:paraId="0A7D79B7" w14:textId="77777777" w:rsidTr="004C3995">
        <w:trPr>
          <w:trHeight w:val="330"/>
        </w:trPr>
        <w:tc>
          <w:tcPr>
            <w:tcW w:w="637" w:type="dxa"/>
            <w:vAlign w:val="center"/>
            <w:hideMark/>
          </w:tcPr>
          <w:p w14:paraId="0E4BEBA1" w14:textId="77777777" w:rsidR="00925089" w:rsidRPr="00A47F2F" w:rsidRDefault="00925089" w:rsidP="00FE3704">
            <w:pPr>
              <w:spacing w:after="0" w:line="240" w:lineRule="auto"/>
              <w:jc w:val="center"/>
              <w:rPr>
                <w:b/>
                <w:bCs/>
                <w:color w:val="000000"/>
                <w:szCs w:val="24"/>
              </w:rPr>
            </w:pPr>
            <w:r w:rsidRPr="00A47F2F">
              <w:rPr>
                <w:b/>
                <w:bCs/>
                <w:color w:val="000000"/>
                <w:szCs w:val="24"/>
              </w:rPr>
              <w:t>2</w:t>
            </w:r>
          </w:p>
        </w:tc>
        <w:tc>
          <w:tcPr>
            <w:tcW w:w="14072" w:type="dxa"/>
          </w:tcPr>
          <w:p w14:paraId="119B3644" w14:textId="77777777" w:rsidR="00925089" w:rsidRPr="00A01141" w:rsidRDefault="00925089" w:rsidP="004C3995">
            <w:pPr>
              <w:spacing w:after="0" w:line="240" w:lineRule="auto"/>
              <w:rPr>
                <w:color w:val="000000"/>
                <w:szCs w:val="24"/>
              </w:rPr>
            </w:pPr>
            <w:r>
              <w:rPr>
                <w:color w:val="000000"/>
                <w:szCs w:val="24"/>
              </w:rPr>
              <w:t>Çalışanların motive edilmesi</w:t>
            </w:r>
          </w:p>
        </w:tc>
      </w:tr>
      <w:tr w:rsidR="00925089" w:rsidRPr="00A47F2F" w14:paraId="178F4F97" w14:textId="77777777" w:rsidTr="004C3995">
        <w:trPr>
          <w:trHeight w:val="330"/>
        </w:trPr>
        <w:tc>
          <w:tcPr>
            <w:tcW w:w="637" w:type="dxa"/>
            <w:vAlign w:val="center"/>
            <w:hideMark/>
          </w:tcPr>
          <w:p w14:paraId="0AB31F00" w14:textId="77777777" w:rsidR="00925089" w:rsidRPr="00A47F2F" w:rsidRDefault="00925089" w:rsidP="00FE3704">
            <w:pPr>
              <w:spacing w:after="0" w:line="240" w:lineRule="auto"/>
              <w:jc w:val="center"/>
              <w:rPr>
                <w:b/>
                <w:bCs/>
                <w:color w:val="000000"/>
                <w:szCs w:val="24"/>
              </w:rPr>
            </w:pPr>
            <w:r w:rsidRPr="00A47F2F">
              <w:rPr>
                <w:b/>
                <w:bCs/>
                <w:color w:val="000000"/>
                <w:szCs w:val="24"/>
              </w:rPr>
              <w:t>3</w:t>
            </w:r>
          </w:p>
        </w:tc>
        <w:tc>
          <w:tcPr>
            <w:tcW w:w="14072" w:type="dxa"/>
          </w:tcPr>
          <w:p w14:paraId="14B8FB59" w14:textId="77777777" w:rsidR="00925089" w:rsidRPr="00A01141" w:rsidRDefault="00925089" w:rsidP="004C3995">
            <w:pPr>
              <w:spacing w:after="0" w:line="240" w:lineRule="auto"/>
              <w:rPr>
                <w:color w:val="000000"/>
                <w:szCs w:val="24"/>
              </w:rPr>
            </w:pPr>
            <w:r>
              <w:rPr>
                <w:color w:val="000000"/>
                <w:szCs w:val="24"/>
              </w:rPr>
              <w:t>İdareci ve öğretmenlerin mesleki yeterliliklerinin geliştirilmesi</w:t>
            </w:r>
          </w:p>
        </w:tc>
      </w:tr>
      <w:tr w:rsidR="00925089" w:rsidRPr="00A47F2F" w14:paraId="21974D5C" w14:textId="77777777" w:rsidTr="004C3995">
        <w:trPr>
          <w:trHeight w:val="330"/>
        </w:trPr>
        <w:tc>
          <w:tcPr>
            <w:tcW w:w="637" w:type="dxa"/>
            <w:vAlign w:val="center"/>
            <w:hideMark/>
          </w:tcPr>
          <w:p w14:paraId="6FED078E" w14:textId="77777777" w:rsidR="00925089" w:rsidRPr="00A47F2F" w:rsidRDefault="00925089" w:rsidP="00FE3704">
            <w:pPr>
              <w:spacing w:after="0" w:line="240" w:lineRule="auto"/>
              <w:jc w:val="center"/>
              <w:rPr>
                <w:b/>
                <w:bCs/>
                <w:color w:val="000000"/>
                <w:szCs w:val="24"/>
              </w:rPr>
            </w:pPr>
            <w:r w:rsidRPr="00A47F2F">
              <w:rPr>
                <w:b/>
                <w:bCs/>
                <w:color w:val="000000"/>
                <w:szCs w:val="24"/>
              </w:rPr>
              <w:t>4</w:t>
            </w:r>
          </w:p>
        </w:tc>
        <w:tc>
          <w:tcPr>
            <w:tcW w:w="14072" w:type="dxa"/>
          </w:tcPr>
          <w:p w14:paraId="7347B929" w14:textId="77777777" w:rsidR="00925089" w:rsidRPr="00A01141" w:rsidRDefault="00925089" w:rsidP="004C3995">
            <w:pPr>
              <w:spacing w:after="0" w:line="240" w:lineRule="auto"/>
              <w:rPr>
                <w:color w:val="000000"/>
                <w:szCs w:val="24"/>
              </w:rPr>
            </w:pPr>
            <w:r>
              <w:rPr>
                <w:color w:val="000000"/>
                <w:szCs w:val="24"/>
              </w:rPr>
              <w:t>Projelerin sürdürülebilirliği</w:t>
            </w:r>
          </w:p>
        </w:tc>
      </w:tr>
      <w:tr w:rsidR="00925089" w:rsidRPr="00A47F2F" w14:paraId="68B9AD82" w14:textId="77777777" w:rsidTr="004C3995">
        <w:trPr>
          <w:trHeight w:val="330"/>
        </w:trPr>
        <w:tc>
          <w:tcPr>
            <w:tcW w:w="637" w:type="dxa"/>
            <w:vAlign w:val="center"/>
            <w:hideMark/>
          </w:tcPr>
          <w:p w14:paraId="447F98D0" w14:textId="77777777" w:rsidR="00925089" w:rsidRPr="00A47F2F" w:rsidRDefault="00925089" w:rsidP="00FE3704">
            <w:pPr>
              <w:spacing w:after="0" w:line="240" w:lineRule="auto"/>
              <w:jc w:val="center"/>
              <w:rPr>
                <w:b/>
                <w:bCs/>
                <w:color w:val="000000"/>
                <w:szCs w:val="24"/>
              </w:rPr>
            </w:pPr>
            <w:r w:rsidRPr="00A47F2F">
              <w:rPr>
                <w:b/>
                <w:bCs/>
                <w:color w:val="000000"/>
                <w:szCs w:val="24"/>
              </w:rPr>
              <w:t>5</w:t>
            </w:r>
          </w:p>
        </w:tc>
        <w:tc>
          <w:tcPr>
            <w:tcW w:w="14072" w:type="dxa"/>
          </w:tcPr>
          <w:p w14:paraId="6E164DF5" w14:textId="77777777" w:rsidR="00925089" w:rsidRPr="00A01141" w:rsidRDefault="00925089" w:rsidP="004C3995">
            <w:pPr>
              <w:spacing w:after="0" w:line="240" w:lineRule="auto"/>
              <w:rPr>
                <w:color w:val="000000"/>
                <w:szCs w:val="24"/>
              </w:rPr>
            </w:pPr>
            <w:r>
              <w:rPr>
                <w:color w:val="000000"/>
                <w:szCs w:val="24"/>
              </w:rPr>
              <w:t>İstatistik ve bilgi temini</w:t>
            </w:r>
          </w:p>
        </w:tc>
      </w:tr>
      <w:tr w:rsidR="00925089" w:rsidRPr="00A47F2F" w14:paraId="22B1373A" w14:textId="77777777" w:rsidTr="00410D4D">
        <w:trPr>
          <w:trHeight w:val="330"/>
        </w:trPr>
        <w:tc>
          <w:tcPr>
            <w:tcW w:w="637" w:type="dxa"/>
            <w:vAlign w:val="center"/>
            <w:hideMark/>
          </w:tcPr>
          <w:p w14:paraId="364237A8" w14:textId="77777777" w:rsidR="00925089" w:rsidRPr="00A47F2F" w:rsidRDefault="00925089" w:rsidP="00FE3704">
            <w:pPr>
              <w:spacing w:after="0" w:line="240" w:lineRule="auto"/>
              <w:jc w:val="center"/>
              <w:rPr>
                <w:b/>
                <w:bCs/>
                <w:color w:val="000000"/>
                <w:szCs w:val="24"/>
              </w:rPr>
            </w:pPr>
            <w:r w:rsidRPr="00A47F2F">
              <w:rPr>
                <w:b/>
                <w:bCs/>
                <w:color w:val="000000"/>
                <w:szCs w:val="24"/>
              </w:rPr>
              <w:t>6</w:t>
            </w:r>
          </w:p>
        </w:tc>
        <w:tc>
          <w:tcPr>
            <w:tcW w:w="14072" w:type="dxa"/>
            <w:vAlign w:val="center"/>
          </w:tcPr>
          <w:p w14:paraId="255E034C" w14:textId="77777777" w:rsidR="00925089" w:rsidRPr="00A47F2F" w:rsidRDefault="00925089" w:rsidP="004C3995">
            <w:pPr>
              <w:spacing w:after="0" w:line="240" w:lineRule="auto"/>
              <w:rPr>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925089" w:rsidRPr="00A47F2F" w14:paraId="06248AC5" w14:textId="77777777" w:rsidTr="00410D4D">
        <w:trPr>
          <w:trHeight w:val="330"/>
        </w:trPr>
        <w:tc>
          <w:tcPr>
            <w:tcW w:w="637" w:type="dxa"/>
            <w:vAlign w:val="center"/>
            <w:hideMark/>
          </w:tcPr>
          <w:p w14:paraId="03A083E4" w14:textId="77777777" w:rsidR="00925089" w:rsidRPr="00A47F2F" w:rsidRDefault="00925089" w:rsidP="00FE3704">
            <w:pPr>
              <w:spacing w:after="0" w:line="240" w:lineRule="auto"/>
              <w:jc w:val="center"/>
              <w:rPr>
                <w:b/>
                <w:bCs/>
                <w:color w:val="000000"/>
                <w:szCs w:val="24"/>
              </w:rPr>
            </w:pPr>
            <w:r w:rsidRPr="00A47F2F">
              <w:rPr>
                <w:b/>
                <w:bCs/>
                <w:color w:val="000000"/>
                <w:szCs w:val="24"/>
              </w:rPr>
              <w:t>7</w:t>
            </w:r>
          </w:p>
        </w:tc>
        <w:tc>
          <w:tcPr>
            <w:tcW w:w="14072" w:type="dxa"/>
            <w:vAlign w:val="center"/>
          </w:tcPr>
          <w:p w14:paraId="3FF070CF" w14:textId="77777777" w:rsidR="00925089" w:rsidRPr="00386E97" w:rsidRDefault="00925089" w:rsidP="004C3995">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925089" w:rsidRPr="00A47F2F" w14:paraId="25E3FB3D" w14:textId="77777777" w:rsidTr="00410D4D">
        <w:trPr>
          <w:trHeight w:val="330"/>
        </w:trPr>
        <w:tc>
          <w:tcPr>
            <w:tcW w:w="637" w:type="dxa"/>
            <w:vAlign w:val="center"/>
            <w:hideMark/>
          </w:tcPr>
          <w:p w14:paraId="42EC6BAD" w14:textId="77777777" w:rsidR="00925089" w:rsidRPr="00A47F2F" w:rsidRDefault="00925089" w:rsidP="00FE3704">
            <w:pPr>
              <w:spacing w:after="0" w:line="240" w:lineRule="auto"/>
              <w:jc w:val="center"/>
              <w:rPr>
                <w:b/>
                <w:bCs/>
                <w:color w:val="000000"/>
                <w:szCs w:val="24"/>
              </w:rPr>
            </w:pPr>
            <w:r w:rsidRPr="00A47F2F">
              <w:rPr>
                <w:b/>
                <w:bCs/>
                <w:color w:val="000000"/>
                <w:szCs w:val="24"/>
              </w:rPr>
              <w:t>8</w:t>
            </w:r>
          </w:p>
        </w:tc>
        <w:tc>
          <w:tcPr>
            <w:tcW w:w="14072" w:type="dxa"/>
            <w:vAlign w:val="center"/>
          </w:tcPr>
          <w:p w14:paraId="02EBA9F6" w14:textId="77777777" w:rsidR="00925089" w:rsidRPr="00386E97" w:rsidRDefault="00925089" w:rsidP="004C3995">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925089" w:rsidRPr="00A47F2F" w14:paraId="5DA2CFB7" w14:textId="77777777" w:rsidTr="00410D4D">
        <w:trPr>
          <w:trHeight w:val="330"/>
        </w:trPr>
        <w:tc>
          <w:tcPr>
            <w:tcW w:w="637" w:type="dxa"/>
            <w:vAlign w:val="center"/>
            <w:hideMark/>
          </w:tcPr>
          <w:p w14:paraId="362A27D5" w14:textId="77777777" w:rsidR="00925089" w:rsidRPr="00A47F2F" w:rsidRDefault="00925089" w:rsidP="00FE3704">
            <w:pPr>
              <w:spacing w:after="0" w:line="240" w:lineRule="auto"/>
              <w:jc w:val="center"/>
              <w:rPr>
                <w:b/>
                <w:bCs/>
                <w:color w:val="000000"/>
                <w:szCs w:val="24"/>
              </w:rPr>
            </w:pPr>
            <w:r w:rsidRPr="00A47F2F">
              <w:rPr>
                <w:b/>
                <w:bCs/>
                <w:color w:val="000000"/>
                <w:szCs w:val="24"/>
              </w:rPr>
              <w:t>9</w:t>
            </w:r>
          </w:p>
        </w:tc>
        <w:tc>
          <w:tcPr>
            <w:tcW w:w="14072" w:type="dxa"/>
            <w:vAlign w:val="center"/>
          </w:tcPr>
          <w:p w14:paraId="0A46EA9A" w14:textId="77777777" w:rsidR="00925089" w:rsidRPr="00386E97" w:rsidRDefault="00925089" w:rsidP="004C3995">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925089" w:rsidRPr="00A47F2F" w14:paraId="00C5DBBF" w14:textId="77777777" w:rsidTr="00410D4D">
        <w:trPr>
          <w:trHeight w:val="330"/>
        </w:trPr>
        <w:tc>
          <w:tcPr>
            <w:tcW w:w="637" w:type="dxa"/>
            <w:vAlign w:val="center"/>
            <w:hideMark/>
          </w:tcPr>
          <w:p w14:paraId="4A077B0B" w14:textId="77777777" w:rsidR="00925089" w:rsidRPr="00A47F2F" w:rsidRDefault="00925089" w:rsidP="00FE3704">
            <w:pPr>
              <w:spacing w:after="0" w:line="240" w:lineRule="auto"/>
              <w:jc w:val="center"/>
              <w:rPr>
                <w:b/>
                <w:bCs/>
                <w:color w:val="000000"/>
                <w:szCs w:val="24"/>
              </w:rPr>
            </w:pPr>
            <w:r w:rsidRPr="00A47F2F">
              <w:rPr>
                <w:b/>
                <w:bCs/>
                <w:color w:val="000000"/>
                <w:szCs w:val="24"/>
              </w:rPr>
              <w:t>10</w:t>
            </w:r>
          </w:p>
        </w:tc>
        <w:tc>
          <w:tcPr>
            <w:tcW w:w="14072" w:type="dxa"/>
            <w:vAlign w:val="center"/>
          </w:tcPr>
          <w:p w14:paraId="1C082D7D" w14:textId="77777777" w:rsidR="00925089" w:rsidRPr="00386E97" w:rsidRDefault="00925089" w:rsidP="004C3995">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bl>
    <w:p w14:paraId="418BDEDE" w14:textId="77777777" w:rsidR="00925089" w:rsidRDefault="00925089" w:rsidP="002B6FDB">
      <w:pPr>
        <w:pStyle w:val="Balk1"/>
        <w:rPr>
          <w:lang w:val="tr-TR"/>
        </w:rPr>
      </w:pPr>
      <w:bookmarkStart w:id="29" w:name="_Toc411525143"/>
      <w:bookmarkStart w:id="30" w:name="_Toc416085144"/>
      <w:bookmarkStart w:id="31" w:name="_Toc529519458"/>
      <w:bookmarkStart w:id="32" w:name="_Toc531097539"/>
    </w:p>
    <w:p w14:paraId="2DF1B222" w14:textId="77777777" w:rsidR="00925089" w:rsidRDefault="00925089" w:rsidP="002B6FDB">
      <w:pPr>
        <w:pStyle w:val="Balk1"/>
        <w:rPr>
          <w:lang w:val="tr-TR"/>
        </w:rPr>
      </w:pPr>
    </w:p>
    <w:p w14:paraId="2C4B8C3B" w14:textId="77777777" w:rsidR="00925089" w:rsidRDefault="00925089" w:rsidP="002B6FDB">
      <w:pPr>
        <w:pStyle w:val="Balk1"/>
        <w:rPr>
          <w:lang w:val="tr-TR"/>
        </w:rPr>
      </w:pPr>
    </w:p>
    <w:p w14:paraId="694F9104" w14:textId="77777777" w:rsidR="00925089" w:rsidRDefault="00925089" w:rsidP="002B6FDB">
      <w:pPr>
        <w:pStyle w:val="Balk1"/>
        <w:rPr>
          <w:lang w:val="tr-TR"/>
        </w:rPr>
      </w:pPr>
    </w:p>
    <w:p w14:paraId="2C7B41A3" w14:textId="77777777" w:rsidR="00925089" w:rsidRPr="00925089" w:rsidRDefault="00925089" w:rsidP="00925089">
      <w:pPr>
        <w:rPr>
          <w:lang w:eastAsia="x-none"/>
        </w:rPr>
      </w:pPr>
    </w:p>
    <w:p w14:paraId="0F91D55F" w14:textId="77777777" w:rsidR="00153471" w:rsidRPr="00A47F2F" w:rsidRDefault="008D4E73" w:rsidP="002B6FDB">
      <w:pPr>
        <w:pStyle w:val="Balk1"/>
      </w:pPr>
      <w:r>
        <w:lastRenderedPageBreak/>
        <w:t xml:space="preserve">BÖLÜM III: </w:t>
      </w:r>
      <w:r w:rsidR="00153471" w:rsidRPr="00A47F2F">
        <w:t>MİSYON, VİZYON VE TEMEL DEĞERLER</w:t>
      </w:r>
      <w:bookmarkEnd w:id="29"/>
      <w:bookmarkEnd w:id="30"/>
      <w:bookmarkEnd w:id="31"/>
      <w:bookmarkEnd w:id="32"/>
    </w:p>
    <w:p w14:paraId="68B3581A"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4347DF4C" w14:textId="3C35FBFB" w:rsidR="008E325C" w:rsidRPr="00A47F2F" w:rsidRDefault="00D41148" w:rsidP="00D41148">
      <w:pPr>
        <w:pStyle w:val="Balk2"/>
      </w:pPr>
      <w:bookmarkStart w:id="33" w:name="_Toc531097540"/>
      <w:r>
        <w:t>MİSYO</w:t>
      </w:r>
      <w:r w:rsidR="008E325C" w:rsidRPr="00A47F2F">
        <w:t>N</w:t>
      </w:r>
      <w:r w:rsidR="00B11140">
        <w:t>UMUZ</w:t>
      </w:r>
      <w:bookmarkEnd w:id="33"/>
    </w:p>
    <w:p w14:paraId="374E3822" w14:textId="77777777" w:rsidR="00925089" w:rsidRDefault="00925089" w:rsidP="00925089">
      <w:pPr>
        <w:spacing w:after="0" w:line="360" w:lineRule="auto"/>
        <w:ind w:left="284" w:firstLine="425"/>
        <w:jc w:val="both"/>
        <w:rPr>
          <w:szCs w:val="24"/>
        </w:rPr>
      </w:pPr>
      <w:r w:rsidRPr="004D1AEC">
        <w:rPr>
          <w:szCs w:val="24"/>
        </w:rPr>
        <w:t>Toplumdaki her bireyin eğitim öğretim imkânlarından eşit şartlarda faydalandığı, bilgi, beceri, özgüven ve sorumluluğu yüksek, girişimci, yenilikçi, temel değerlerini ve milli kültürünü özümsemiş, çağın koşullarına hızla uyum sağlayabilen demokratik, çağdaş, mutlu bireyler yetiştirebilmek için gerekli ortamları sağlamak.</w:t>
      </w:r>
    </w:p>
    <w:p w14:paraId="4ECC3BCE" w14:textId="77777777" w:rsidR="00B11140" w:rsidRDefault="00B11140" w:rsidP="00B11140">
      <w:pPr>
        <w:ind w:left="284"/>
        <w:jc w:val="both"/>
        <w:rPr>
          <w:szCs w:val="24"/>
        </w:rPr>
      </w:pPr>
    </w:p>
    <w:p w14:paraId="0C1F244F" w14:textId="2A20700F" w:rsidR="00B11140" w:rsidRPr="00A47F2F" w:rsidRDefault="00B11140" w:rsidP="00D41148">
      <w:pPr>
        <w:pStyle w:val="Balk2"/>
      </w:pPr>
      <w:bookmarkStart w:id="34" w:name="_Toc531097541"/>
      <w:r>
        <w:t>VİZ</w:t>
      </w:r>
      <w:r w:rsidR="00D41148">
        <w:t>YO</w:t>
      </w:r>
      <w:r w:rsidRPr="00A47F2F">
        <w:t>N</w:t>
      </w:r>
      <w:r>
        <w:t>UMUZ</w:t>
      </w:r>
      <w:r w:rsidR="00373590">
        <w:t xml:space="preserve"> </w:t>
      </w:r>
      <w:bookmarkEnd w:id="34"/>
    </w:p>
    <w:p w14:paraId="21C08F57" w14:textId="77777777" w:rsidR="00925089" w:rsidRDefault="00925089" w:rsidP="00925089">
      <w:pPr>
        <w:pStyle w:val="Balk1"/>
        <w:spacing w:before="0" w:after="0"/>
        <w:ind w:firstLine="708"/>
      </w:pPr>
      <w:r w:rsidRPr="00BA0352">
        <w:rPr>
          <w:rFonts w:eastAsia="Times New Roman"/>
          <w:b w:val="0"/>
          <w:color w:val="auto"/>
          <w:sz w:val="24"/>
          <w:szCs w:val="21"/>
          <w:lang w:val="tr-TR" w:eastAsia="tr-TR"/>
        </w:rPr>
        <w:t>Ülke düzeyinde kaliteli eğitim veren, gerçekleştirdiği sosyal, kültürel ve sportif faaliyetlerle ilgi odağı haline gelmiş, çağdaş bir eğitim ve kültür merkezi olmak.</w:t>
      </w:r>
    </w:p>
    <w:p w14:paraId="7347CFA0" w14:textId="77777777" w:rsidR="00B11140" w:rsidRDefault="00B11140" w:rsidP="00B11140">
      <w:pPr>
        <w:ind w:left="284"/>
        <w:jc w:val="both"/>
        <w:rPr>
          <w:b/>
          <w:szCs w:val="24"/>
        </w:rPr>
      </w:pPr>
    </w:p>
    <w:p w14:paraId="24F510DB" w14:textId="77777777" w:rsidR="00925089" w:rsidRDefault="00925089" w:rsidP="00B11140">
      <w:pPr>
        <w:ind w:left="284"/>
        <w:jc w:val="both"/>
        <w:rPr>
          <w:b/>
          <w:szCs w:val="24"/>
        </w:rPr>
      </w:pPr>
    </w:p>
    <w:p w14:paraId="68947267" w14:textId="77777777" w:rsidR="00925089" w:rsidRDefault="00925089" w:rsidP="00B11140">
      <w:pPr>
        <w:ind w:left="284"/>
        <w:jc w:val="both"/>
        <w:rPr>
          <w:b/>
          <w:szCs w:val="24"/>
        </w:rPr>
      </w:pPr>
    </w:p>
    <w:p w14:paraId="21F5D93F" w14:textId="77777777" w:rsidR="00925089" w:rsidRDefault="00925089" w:rsidP="00B11140">
      <w:pPr>
        <w:ind w:left="284"/>
        <w:jc w:val="both"/>
        <w:rPr>
          <w:b/>
          <w:szCs w:val="24"/>
        </w:rPr>
      </w:pPr>
    </w:p>
    <w:p w14:paraId="6F9C1B14" w14:textId="77777777" w:rsidR="00925089" w:rsidRDefault="00925089" w:rsidP="00B11140">
      <w:pPr>
        <w:ind w:left="284"/>
        <w:jc w:val="both"/>
        <w:rPr>
          <w:b/>
          <w:szCs w:val="24"/>
        </w:rPr>
      </w:pPr>
    </w:p>
    <w:p w14:paraId="52C7BC42" w14:textId="36B3451B" w:rsidR="008E325C" w:rsidRPr="00A47F2F" w:rsidRDefault="001D2506" w:rsidP="00D41148">
      <w:pPr>
        <w:pStyle w:val="Balk2"/>
      </w:pPr>
      <w:bookmarkStart w:id="35" w:name="_Toc531097542"/>
      <w:r w:rsidRPr="00A47F2F">
        <w:lastRenderedPageBreak/>
        <w:t xml:space="preserve">TEMEL </w:t>
      </w:r>
      <w:r w:rsidR="008E325C" w:rsidRPr="00A47F2F">
        <w:t>DEĞERLERİMİZ</w:t>
      </w:r>
      <w:r w:rsidR="00373590">
        <w:t xml:space="preserve"> </w:t>
      </w:r>
      <w:bookmarkEnd w:id="35"/>
    </w:p>
    <w:p w14:paraId="538E22B1"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sidRPr="00BA0352">
        <w:rPr>
          <w:rFonts w:eastAsia="AGaramondPro-Regular"/>
          <w:szCs w:val="24"/>
        </w:rPr>
        <w:t>1.</w:t>
      </w:r>
      <w:r w:rsidRPr="00BA0352">
        <w:rPr>
          <w:rFonts w:eastAsia="AGaramondPro-Regular"/>
          <w:szCs w:val="24"/>
        </w:rPr>
        <w:tab/>
        <w:t>Çalışanlarımız, öğrencilerimiz ve velilerimiz ile açık iletişim ve empati kurarız.</w:t>
      </w:r>
    </w:p>
    <w:p w14:paraId="0ED5BDAA"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sidRPr="00BA0352">
        <w:rPr>
          <w:rFonts w:eastAsia="AGaramondPro-Regular"/>
          <w:szCs w:val="24"/>
        </w:rPr>
        <w:t>2.</w:t>
      </w:r>
      <w:r w:rsidRPr="00BA0352">
        <w:rPr>
          <w:rFonts w:eastAsia="AGaramondPro-Regular"/>
          <w:szCs w:val="24"/>
        </w:rPr>
        <w:tab/>
        <w:t>Okuldaki tüm süreçlere okul toplumunun katılımını esas alırız.</w:t>
      </w:r>
    </w:p>
    <w:p w14:paraId="38D9E2AC"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sidRPr="00BA0352">
        <w:rPr>
          <w:rFonts w:eastAsia="AGaramondPro-Regular"/>
          <w:szCs w:val="24"/>
        </w:rPr>
        <w:t>3.</w:t>
      </w:r>
      <w:r w:rsidRPr="00BA0352">
        <w:rPr>
          <w:rFonts w:eastAsia="AGaramondPro-Regular"/>
          <w:szCs w:val="24"/>
        </w:rPr>
        <w:tab/>
        <w:t xml:space="preserve">Çalışanların kendini güvende hissetmesini, </w:t>
      </w:r>
      <w:proofErr w:type="gramStart"/>
      <w:r w:rsidRPr="00BA0352">
        <w:rPr>
          <w:rFonts w:eastAsia="AGaramondPro-Regular"/>
          <w:szCs w:val="24"/>
        </w:rPr>
        <w:t>işbirliğine</w:t>
      </w:r>
      <w:proofErr w:type="gramEnd"/>
      <w:r w:rsidRPr="00BA0352">
        <w:rPr>
          <w:rFonts w:eastAsia="AGaramondPro-Regular"/>
          <w:szCs w:val="24"/>
        </w:rPr>
        <w:t xml:space="preserve"> dayalı çalışmasını ve kendini sürekli geliştirmesini sağlarız.</w:t>
      </w:r>
    </w:p>
    <w:p w14:paraId="19D9B801"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Pr>
          <w:rFonts w:eastAsia="AGaramondPro-Regular"/>
          <w:szCs w:val="24"/>
        </w:rPr>
        <w:t>4.</w:t>
      </w:r>
      <w:r>
        <w:rPr>
          <w:rFonts w:eastAsia="AGaramondPro-Regular"/>
          <w:szCs w:val="24"/>
        </w:rPr>
        <w:tab/>
        <w:t>Eğitim Öğretim</w:t>
      </w:r>
      <w:r w:rsidRPr="00BA0352">
        <w:rPr>
          <w:rFonts w:eastAsia="AGaramondPro-Regular"/>
          <w:szCs w:val="24"/>
        </w:rPr>
        <w:t>de “öğrenciyi”; yönetimde “okulu” merkeze alırız.</w:t>
      </w:r>
    </w:p>
    <w:p w14:paraId="5074B7D5"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sidRPr="00BA0352">
        <w:rPr>
          <w:rFonts w:eastAsia="AGaramondPro-Regular"/>
          <w:szCs w:val="24"/>
        </w:rPr>
        <w:t>5.</w:t>
      </w:r>
      <w:r w:rsidRPr="00BA0352">
        <w:rPr>
          <w:rFonts w:eastAsia="AGaramondPro-Regular"/>
          <w:szCs w:val="24"/>
        </w:rPr>
        <w:tab/>
        <w:t>Öğrenci başarısını ve mutluluğunu temel alarak kaliteli Eğitim’den ödün vermeyiz.</w:t>
      </w:r>
    </w:p>
    <w:p w14:paraId="28BD4C6F" w14:textId="77777777" w:rsidR="00925089" w:rsidRPr="00BA0352" w:rsidRDefault="00925089" w:rsidP="00925089">
      <w:pPr>
        <w:pStyle w:val="ListeParagraf"/>
        <w:autoSpaceDE w:val="0"/>
        <w:autoSpaceDN w:val="0"/>
        <w:adjustRightInd w:val="0"/>
        <w:spacing w:after="0" w:line="360" w:lineRule="auto"/>
        <w:jc w:val="both"/>
        <w:rPr>
          <w:rFonts w:eastAsia="AGaramondPro-Regular"/>
          <w:szCs w:val="24"/>
        </w:rPr>
      </w:pPr>
      <w:r w:rsidRPr="00BA0352">
        <w:rPr>
          <w:rFonts w:eastAsia="AGaramondPro-Regular"/>
          <w:szCs w:val="24"/>
        </w:rPr>
        <w:t>6.</w:t>
      </w:r>
      <w:r w:rsidRPr="00BA0352">
        <w:rPr>
          <w:rFonts w:eastAsia="AGaramondPro-Regular"/>
          <w:szCs w:val="24"/>
        </w:rPr>
        <w:tab/>
        <w:t>Sosyal, kültürel ve sportif faaliyetlerde bulunmak isteyen okul toplumunun tüm bireylerini destekleriz.</w:t>
      </w:r>
    </w:p>
    <w:p w14:paraId="012A00F1" w14:textId="77777777" w:rsidR="00925089" w:rsidRPr="00693E4D" w:rsidRDefault="00925089" w:rsidP="00925089">
      <w:pPr>
        <w:pStyle w:val="ListeParagraf"/>
        <w:autoSpaceDE w:val="0"/>
        <w:autoSpaceDN w:val="0"/>
        <w:adjustRightInd w:val="0"/>
        <w:spacing w:after="0" w:line="360" w:lineRule="auto"/>
        <w:ind w:left="0"/>
        <w:jc w:val="both"/>
        <w:rPr>
          <w:rFonts w:eastAsia="AGaramondPro-Regular"/>
          <w:szCs w:val="24"/>
        </w:rPr>
      </w:pPr>
      <w:r>
        <w:rPr>
          <w:rFonts w:eastAsia="AGaramondPro-Regular"/>
          <w:szCs w:val="24"/>
        </w:rPr>
        <w:t xml:space="preserve">           7.   </w:t>
      </w:r>
      <w:r w:rsidR="009F49AC">
        <w:rPr>
          <w:rFonts w:eastAsia="AGaramondPro-Regular"/>
          <w:szCs w:val="24"/>
        </w:rPr>
        <w:t xml:space="preserve">     </w:t>
      </w:r>
      <w:r w:rsidRPr="00BA0352">
        <w:rPr>
          <w:rFonts w:eastAsia="AGaramondPro-Regular"/>
          <w:szCs w:val="24"/>
        </w:rPr>
        <w:t>Öğrencilerimizi kendisiyle ve toplumla barışık, sorumluluklarının bilincinde bireyler olarak yetiştiririz.</w:t>
      </w:r>
    </w:p>
    <w:p w14:paraId="4372BD05" w14:textId="77777777"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14:paraId="23CA4DBF" w14:textId="77777777" w:rsidR="002F5FC9" w:rsidRDefault="008D4E73" w:rsidP="002B6FDB">
      <w:pPr>
        <w:pStyle w:val="Balk1"/>
      </w:pPr>
      <w:bookmarkStart w:id="36" w:name="_Toc411525145"/>
      <w:bookmarkStart w:id="37" w:name="_Toc416085153"/>
      <w:bookmarkStart w:id="38" w:name="_Toc529519459"/>
      <w:bookmarkStart w:id="39" w:name="_Toc531097543"/>
      <w:r>
        <w:lastRenderedPageBreak/>
        <w:t xml:space="preserve">BÖLÜM IV: </w:t>
      </w:r>
      <w:r w:rsidR="002F5FC9" w:rsidRPr="002B6FDB">
        <w:t xml:space="preserve">AMAÇ, HEDEF VE </w:t>
      </w:r>
      <w:bookmarkEnd w:id="36"/>
      <w:bookmarkEnd w:id="37"/>
      <w:bookmarkEnd w:id="38"/>
      <w:r w:rsidR="003322A4" w:rsidRPr="002B6FDB">
        <w:t>EYLEMLER</w:t>
      </w:r>
      <w:bookmarkEnd w:id="39"/>
    </w:p>
    <w:p w14:paraId="23157107" w14:textId="77777777" w:rsidR="00D26E91" w:rsidRPr="001B4952" w:rsidRDefault="00D26E91" w:rsidP="00D26E91">
      <w:r w:rsidRPr="001B4952">
        <w:t xml:space="preserve">Açıklama: </w:t>
      </w:r>
    </w:p>
    <w:p w14:paraId="4FFE7025" w14:textId="718D620E" w:rsidR="00A07F33" w:rsidRDefault="002D48F0" w:rsidP="00A07F33">
      <w:pPr>
        <w:rPr>
          <w:highlight w:val="yellow"/>
        </w:rPr>
      </w:pPr>
      <w:r w:rsidRPr="002D48F0">
        <w:t xml:space="preserve">Stratejik plan ile okulumuzun plânlı gelişiminin yanında, sistemli bir yaklaşımla öğrencilere; çok yönlü, soyut, </w:t>
      </w:r>
      <w:proofErr w:type="gramStart"/>
      <w:r w:rsidRPr="002D48F0">
        <w:t>eleştirel ,</w:t>
      </w:r>
      <w:proofErr w:type="gramEnd"/>
      <w:r w:rsidRPr="002D48F0">
        <w:t xml:space="preserve"> yaratıcı , özgür düşünme , problem çözme ve iletişim becerileri kazandırılarak kendilerini kanıtlamaları amaçlanmaktadır</w:t>
      </w:r>
    </w:p>
    <w:p w14:paraId="6F211E45" w14:textId="77777777" w:rsidR="00A07F33" w:rsidRPr="000140D3" w:rsidRDefault="00A07F33" w:rsidP="00A07F33">
      <w:pPr>
        <w:rPr>
          <w:highlight w:val="yellow"/>
        </w:rPr>
      </w:pPr>
    </w:p>
    <w:p w14:paraId="64932D4F" w14:textId="77777777" w:rsidR="00D26E91" w:rsidRPr="002B6FDB" w:rsidRDefault="00D26E91" w:rsidP="00D26E91">
      <w:pPr>
        <w:pStyle w:val="Balk2"/>
      </w:pPr>
      <w:bookmarkStart w:id="40" w:name="_Toc531097544"/>
      <w:r w:rsidRPr="002B6FDB">
        <w:t xml:space="preserve">TEMA </w:t>
      </w:r>
      <w:r>
        <w:t>I</w:t>
      </w:r>
      <w:r w:rsidRPr="002B6FDB">
        <w:t>: EĞİTİM</w:t>
      </w:r>
      <w:r>
        <w:t xml:space="preserve"> VE ÖĞRETİM</w:t>
      </w:r>
      <w:r w:rsidRPr="002B6FDB">
        <w:t xml:space="preserve">E </w:t>
      </w:r>
      <w:r>
        <w:t>ERİŞİM</w:t>
      </w:r>
      <w:bookmarkEnd w:id="40"/>
    </w:p>
    <w:p w14:paraId="7D3E0D6E" w14:textId="77777777" w:rsidR="00D26E91" w:rsidRDefault="00D26E91" w:rsidP="00D26E91">
      <w:pPr>
        <w:ind w:firstLine="708"/>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14:paraId="50963E14" w14:textId="77777777" w:rsidR="00D26E91" w:rsidRPr="006756B4" w:rsidRDefault="00D26E91" w:rsidP="00D26E91">
      <w:pPr>
        <w:jc w:val="both"/>
      </w:pPr>
      <w:r>
        <w:rPr>
          <w:b/>
        </w:rPr>
        <w:t>AMAÇ 1.</w:t>
      </w:r>
      <w:r>
        <w:t xml:space="preserve"> </w:t>
      </w:r>
      <w:r w:rsidRPr="00A17D4C">
        <w:t>Kayıt bölgemizdeki ortaokul kademesindeki öğrencilerin okullaşma oranlarını artıran, uyum ve devamsızlık sorunlarını gideren etkin bir eğitim ve öğretime erişim süreci hâkim kılınacaktır.</w:t>
      </w:r>
      <w:r w:rsidRPr="006756B4">
        <w:t xml:space="preserve"> .***</w:t>
      </w:r>
    </w:p>
    <w:p w14:paraId="2ED86EB1" w14:textId="77777777" w:rsidR="00D26E91" w:rsidRPr="006756B4" w:rsidRDefault="00D26E91" w:rsidP="00D26E91">
      <w:pPr>
        <w:tabs>
          <w:tab w:val="left" w:pos="2266"/>
        </w:tabs>
      </w:pPr>
      <w:r w:rsidRPr="006F679F">
        <w:rPr>
          <w:b/>
        </w:rPr>
        <w:t>Hedef</w:t>
      </w:r>
      <w:r>
        <w:rPr>
          <w:b/>
        </w:rPr>
        <w:t xml:space="preserve"> 1.1.</w:t>
      </w:r>
      <w:r w:rsidRPr="006F679F">
        <w:rPr>
          <w:b/>
        </w:rPr>
        <w:t xml:space="preserve"> </w:t>
      </w:r>
      <w:r w:rsidRPr="00A17D4C">
        <w:t>Kayıt bölgemizde yer alan ortaokul kademesindeki öğrencilerin okullaşma oranları artırılacak, uyum, devamsızlık ve tamamlama sorunları giderilecektir.</w:t>
      </w:r>
      <w:r w:rsidRPr="006756B4">
        <w:t xml:space="preserve"> ***</w:t>
      </w:r>
    </w:p>
    <w:p w14:paraId="401B4595" w14:textId="77777777" w:rsidR="00BD64D5" w:rsidRDefault="00BD64D5" w:rsidP="00756936">
      <w:pPr>
        <w:ind w:firstLine="708"/>
      </w:pPr>
    </w:p>
    <w:p w14:paraId="03CEB580" w14:textId="77777777" w:rsidR="00387BD3" w:rsidRDefault="00387BD3" w:rsidP="00756936">
      <w:pPr>
        <w:ind w:firstLine="708"/>
      </w:pPr>
    </w:p>
    <w:p w14:paraId="2C15938B" w14:textId="02A50845" w:rsidR="00387BD3" w:rsidRDefault="00387BD3" w:rsidP="00756936">
      <w:pPr>
        <w:ind w:firstLine="708"/>
      </w:pPr>
    </w:p>
    <w:p w14:paraId="103AF970" w14:textId="1CC852A8" w:rsidR="002D48F0" w:rsidRDefault="002D48F0" w:rsidP="00756936">
      <w:pPr>
        <w:ind w:firstLine="708"/>
      </w:pPr>
    </w:p>
    <w:p w14:paraId="4C17B885" w14:textId="77777777" w:rsidR="002D48F0" w:rsidRPr="002B6FDB" w:rsidRDefault="002D48F0" w:rsidP="00756936">
      <w:pPr>
        <w:ind w:firstLine="708"/>
      </w:pPr>
    </w:p>
    <w:p w14:paraId="71493154" w14:textId="77777777" w:rsidR="00CD0A0C" w:rsidRPr="002B6FDB" w:rsidRDefault="008876D2" w:rsidP="002B6FDB">
      <w:pPr>
        <w:rPr>
          <w:b/>
          <w:color w:val="FF0000"/>
          <w:sz w:val="28"/>
        </w:rPr>
      </w:pPr>
      <w:bookmarkStart w:id="41" w:name="_Toc529519463"/>
      <w:r w:rsidRPr="002B6FDB">
        <w:rPr>
          <w:b/>
          <w:sz w:val="28"/>
        </w:rPr>
        <w:lastRenderedPageBreak/>
        <w:t>Performans Gösterge</w:t>
      </w:r>
      <w:r w:rsidR="00D17290" w:rsidRPr="002B6FDB">
        <w:rPr>
          <w:b/>
          <w:sz w:val="28"/>
        </w:rPr>
        <w:t>leri</w:t>
      </w:r>
      <w:bookmarkEnd w:id="41"/>
      <w:r w:rsidR="000140D3">
        <w:rPr>
          <w:b/>
          <w:sz w:val="28"/>
        </w:rPr>
        <w:t xml:space="preserve"> </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4944"/>
        <w:gridCol w:w="938"/>
        <w:gridCol w:w="7"/>
        <w:gridCol w:w="985"/>
        <w:gridCol w:w="78"/>
        <w:gridCol w:w="1020"/>
        <w:gridCol w:w="987"/>
        <w:gridCol w:w="1070"/>
        <w:gridCol w:w="985"/>
        <w:gridCol w:w="16"/>
      </w:tblGrid>
      <w:tr w:rsidR="006C4C4B" w:rsidRPr="00A47F2F" w14:paraId="153DF24D" w14:textId="77777777" w:rsidTr="006C4C4B">
        <w:trPr>
          <w:trHeight w:val="405"/>
        </w:trPr>
        <w:tc>
          <w:tcPr>
            <w:tcW w:w="1723" w:type="dxa"/>
            <w:vMerge w:val="restart"/>
            <w:shd w:val="clear" w:color="auto" w:fill="auto"/>
            <w:noWrap/>
            <w:vAlign w:val="center"/>
            <w:hideMark/>
          </w:tcPr>
          <w:p w14:paraId="1FF6594E" w14:textId="77777777" w:rsidR="006C4C4B" w:rsidRPr="003322A4" w:rsidRDefault="006C4C4B" w:rsidP="003322A4">
            <w:pPr>
              <w:spacing w:after="0" w:line="240" w:lineRule="auto"/>
              <w:rPr>
                <w:b/>
                <w:bCs/>
                <w:color w:val="000000"/>
                <w:sz w:val="22"/>
                <w:szCs w:val="22"/>
              </w:rPr>
            </w:pPr>
            <w:r>
              <w:rPr>
                <w:b/>
                <w:bCs/>
                <w:color w:val="000000"/>
                <w:sz w:val="22"/>
                <w:szCs w:val="22"/>
              </w:rPr>
              <w:t>No</w:t>
            </w:r>
          </w:p>
        </w:tc>
        <w:tc>
          <w:tcPr>
            <w:tcW w:w="4944" w:type="dxa"/>
            <w:vMerge w:val="restart"/>
            <w:shd w:val="clear" w:color="auto" w:fill="auto"/>
            <w:vAlign w:val="center"/>
            <w:hideMark/>
          </w:tcPr>
          <w:p w14:paraId="48CCCD7E" w14:textId="77777777" w:rsidR="006C4C4B" w:rsidRPr="003322A4" w:rsidRDefault="006C4C4B" w:rsidP="003322A4">
            <w:pPr>
              <w:spacing w:after="0" w:line="240" w:lineRule="auto"/>
              <w:rPr>
                <w:b/>
                <w:bCs/>
                <w:color w:val="000000"/>
                <w:sz w:val="20"/>
                <w:szCs w:val="22"/>
              </w:rPr>
            </w:pPr>
            <w:r w:rsidRPr="003322A4">
              <w:rPr>
                <w:b/>
                <w:bCs/>
                <w:color w:val="000000"/>
                <w:sz w:val="20"/>
                <w:szCs w:val="22"/>
              </w:rPr>
              <w:t>PERFORMANS</w:t>
            </w:r>
          </w:p>
          <w:p w14:paraId="73F4318A" w14:textId="77777777" w:rsidR="006C4C4B" w:rsidRPr="003322A4" w:rsidRDefault="006C4C4B" w:rsidP="003322A4">
            <w:pPr>
              <w:spacing w:after="0" w:line="240" w:lineRule="auto"/>
              <w:rPr>
                <w:b/>
                <w:bCs/>
                <w:color w:val="000000"/>
                <w:sz w:val="20"/>
                <w:szCs w:val="22"/>
              </w:rPr>
            </w:pPr>
            <w:r w:rsidRPr="003322A4">
              <w:rPr>
                <w:b/>
                <w:bCs/>
                <w:color w:val="000000"/>
                <w:sz w:val="20"/>
                <w:szCs w:val="22"/>
              </w:rPr>
              <w:t>GÖSTERGESİ</w:t>
            </w:r>
          </w:p>
        </w:tc>
        <w:tc>
          <w:tcPr>
            <w:tcW w:w="945" w:type="dxa"/>
            <w:gridSpan w:val="2"/>
            <w:shd w:val="clear" w:color="auto" w:fill="auto"/>
            <w:vAlign w:val="center"/>
          </w:tcPr>
          <w:p w14:paraId="7A1D6202" w14:textId="77777777" w:rsidR="006C4C4B" w:rsidRPr="003322A4" w:rsidRDefault="006C4C4B" w:rsidP="003322A4">
            <w:pPr>
              <w:spacing w:after="0" w:line="240" w:lineRule="auto"/>
              <w:rPr>
                <w:b/>
                <w:bCs/>
                <w:color w:val="000000"/>
                <w:sz w:val="20"/>
                <w:szCs w:val="22"/>
              </w:rPr>
            </w:pPr>
            <w:r w:rsidRPr="003322A4">
              <w:rPr>
                <w:b/>
                <w:bCs/>
                <w:color w:val="000000"/>
                <w:sz w:val="20"/>
                <w:szCs w:val="22"/>
              </w:rPr>
              <w:t>Mevcut</w:t>
            </w:r>
          </w:p>
        </w:tc>
        <w:tc>
          <w:tcPr>
            <w:tcW w:w="985" w:type="dxa"/>
          </w:tcPr>
          <w:p w14:paraId="4F7D42AB" w14:textId="77777777" w:rsidR="006C4C4B" w:rsidRPr="003322A4" w:rsidRDefault="006C4C4B" w:rsidP="003322A4">
            <w:pPr>
              <w:spacing w:after="0" w:line="240" w:lineRule="auto"/>
              <w:rPr>
                <w:b/>
                <w:bCs/>
                <w:color w:val="000000"/>
                <w:sz w:val="22"/>
                <w:szCs w:val="22"/>
              </w:rPr>
            </w:pPr>
          </w:p>
        </w:tc>
        <w:tc>
          <w:tcPr>
            <w:tcW w:w="4156" w:type="dxa"/>
            <w:gridSpan w:val="6"/>
            <w:shd w:val="clear" w:color="auto" w:fill="auto"/>
            <w:vAlign w:val="center"/>
          </w:tcPr>
          <w:p w14:paraId="6AA9C459" w14:textId="77777777" w:rsidR="006C4C4B" w:rsidRPr="003322A4" w:rsidRDefault="006C4C4B" w:rsidP="003322A4">
            <w:pPr>
              <w:spacing w:after="0" w:line="240" w:lineRule="auto"/>
              <w:rPr>
                <w:b/>
                <w:bCs/>
                <w:color w:val="000000"/>
                <w:sz w:val="22"/>
                <w:szCs w:val="22"/>
              </w:rPr>
            </w:pPr>
            <w:r w:rsidRPr="003322A4">
              <w:rPr>
                <w:b/>
                <w:bCs/>
                <w:color w:val="000000"/>
                <w:sz w:val="22"/>
                <w:szCs w:val="22"/>
              </w:rPr>
              <w:t>HEDEF</w:t>
            </w:r>
          </w:p>
        </w:tc>
      </w:tr>
      <w:tr w:rsidR="006C4C4B" w:rsidRPr="00A47F2F" w14:paraId="3280FC7E" w14:textId="13737F5A" w:rsidTr="006C4C4B">
        <w:trPr>
          <w:gridAfter w:val="1"/>
          <w:wAfter w:w="16" w:type="dxa"/>
          <w:trHeight w:val="297"/>
        </w:trPr>
        <w:tc>
          <w:tcPr>
            <w:tcW w:w="1723" w:type="dxa"/>
            <w:vMerge/>
            <w:shd w:val="clear" w:color="auto" w:fill="auto"/>
            <w:vAlign w:val="center"/>
            <w:hideMark/>
          </w:tcPr>
          <w:p w14:paraId="04853983" w14:textId="77777777" w:rsidR="006C4C4B" w:rsidRPr="003322A4" w:rsidRDefault="006C4C4B" w:rsidP="003322A4">
            <w:pPr>
              <w:spacing w:after="0" w:line="240" w:lineRule="auto"/>
              <w:rPr>
                <w:b/>
                <w:bCs/>
                <w:sz w:val="22"/>
                <w:szCs w:val="22"/>
              </w:rPr>
            </w:pPr>
          </w:p>
        </w:tc>
        <w:tc>
          <w:tcPr>
            <w:tcW w:w="4944" w:type="dxa"/>
            <w:vMerge/>
            <w:shd w:val="clear" w:color="auto" w:fill="auto"/>
            <w:vAlign w:val="center"/>
            <w:hideMark/>
          </w:tcPr>
          <w:p w14:paraId="05FBF949" w14:textId="77777777" w:rsidR="006C4C4B" w:rsidRPr="003322A4" w:rsidRDefault="006C4C4B" w:rsidP="003322A4">
            <w:pPr>
              <w:spacing w:after="0" w:line="240" w:lineRule="auto"/>
              <w:rPr>
                <w:b/>
                <w:bCs/>
                <w:sz w:val="22"/>
                <w:szCs w:val="22"/>
              </w:rPr>
            </w:pPr>
          </w:p>
        </w:tc>
        <w:tc>
          <w:tcPr>
            <w:tcW w:w="938" w:type="dxa"/>
            <w:shd w:val="clear" w:color="auto" w:fill="auto"/>
            <w:noWrap/>
            <w:vAlign w:val="center"/>
            <w:hideMark/>
          </w:tcPr>
          <w:p w14:paraId="2E971CD1" w14:textId="371AB8C9" w:rsidR="006C4C4B" w:rsidRPr="003322A4" w:rsidRDefault="006C4C4B" w:rsidP="003322A4">
            <w:pPr>
              <w:spacing w:after="0" w:line="240" w:lineRule="auto"/>
              <w:rPr>
                <w:b/>
                <w:bCs/>
                <w:sz w:val="22"/>
                <w:szCs w:val="22"/>
              </w:rPr>
            </w:pPr>
            <w:r>
              <w:rPr>
                <w:b/>
                <w:bCs/>
                <w:sz w:val="22"/>
                <w:szCs w:val="22"/>
              </w:rPr>
              <w:t>2023</w:t>
            </w:r>
          </w:p>
        </w:tc>
        <w:tc>
          <w:tcPr>
            <w:tcW w:w="1070" w:type="dxa"/>
            <w:gridSpan w:val="3"/>
            <w:shd w:val="clear" w:color="auto" w:fill="auto"/>
            <w:noWrap/>
            <w:vAlign w:val="center"/>
            <w:hideMark/>
          </w:tcPr>
          <w:p w14:paraId="763959B6" w14:textId="7C77623E" w:rsidR="006C4C4B" w:rsidRPr="003322A4" w:rsidRDefault="006C4C4B" w:rsidP="003322A4">
            <w:pPr>
              <w:spacing w:after="0" w:line="240" w:lineRule="auto"/>
              <w:rPr>
                <w:b/>
                <w:bCs/>
                <w:sz w:val="22"/>
                <w:szCs w:val="22"/>
              </w:rPr>
            </w:pPr>
            <w:r>
              <w:rPr>
                <w:b/>
                <w:bCs/>
                <w:sz w:val="22"/>
                <w:szCs w:val="22"/>
              </w:rPr>
              <w:t>2024</w:t>
            </w:r>
          </w:p>
        </w:tc>
        <w:tc>
          <w:tcPr>
            <w:tcW w:w="1020" w:type="dxa"/>
            <w:vAlign w:val="center"/>
          </w:tcPr>
          <w:p w14:paraId="11338884" w14:textId="22B664FB" w:rsidR="006C4C4B" w:rsidRPr="003322A4" w:rsidRDefault="006C4C4B" w:rsidP="003322A4">
            <w:pPr>
              <w:spacing w:after="0" w:line="240" w:lineRule="auto"/>
              <w:rPr>
                <w:b/>
                <w:bCs/>
                <w:sz w:val="22"/>
                <w:szCs w:val="22"/>
              </w:rPr>
            </w:pPr>
            <w:r>
              <w:rPr>
                <w:b/>
                <w:bCs/>
                <w:sz w:val="22"/>
                <w:szCs w:val="22"/>
              </w:rPr>
              <w:t>2025</w:t>
            </w:r>
          </w:p>
        </w:tc>
        <w:tc>
          <w:tcPr>
            <w:tcW w:w="987" w:type="dxa"/>
            <w:vAlign w:val="center"/>
          </w:tcPr>
          <w:p w14:paraId="0108EAED" w14:textId="2BF0C415" w:rsidR="006C4C4B" w:rsidRPr="003322A4" w:rsidRDefault="006C4C4B" w:rsidP="003322A4">
            <w:pPr>
              <w:spacing w:after="0" w:line="240" w:lineRule="auto"/>
              <w:rPr>
                <w:b/>
                <w:bCs/>
                <w:sz w:val="22"/>
                <w:szCs w:val="22"/>
              </w:rPr>
            </w:pPr>
            <w:r>
              <w:rPr>
                <w:b/>
                <w:bCs/>
                <w:sz w:val="22"/>
                <w:szCs w:val="22"/>
              </w:rPr>
              <w:t>2026</w:t>
            </w:r>
          </w:p>
        </w:tc>
        <w:tc>
          <w:tcPr>
            <w:tcW w:w="1070" w:type="dxa"/>
            <w:vAlign w:val="center"/>
          </w:tcPr>
          <w:p w14:paraId="4E2937B3" w14:textId="477711D3" w:rsidR="006C4C4B" w:rsidRPr="003322A4" w:rsidRDefault="006C4C4B" w:rsidP="003322A4">
            <w:pPr>
              <w:spacing w:after="0" w:line="240" w:lineRule="auto"/>
              <w:rPr>
                <w:b/>
                <w:bCs/>
                <w:sz w:val="22"/>
                <w:szCs w:val="22"/>
              </w:rPr>
            </w:pPr>
            <w:r>
              <w:rPr>
                <w:b/>
                <w:bCs/>
                <w:sz w:val="22"/>
                <w:szCs w:val="22"/>
              </w:rPr>
              <w:t>2027</w:t>
            </w:r>
          </w:p>
        </w:tc>
        <w:tc>
          <w:tcPr>
            <w:tcW w:w="985" w:type="dxa"/>
            <w:vAlign w:val="center"/>
          </w:tcPr>
          <w:p w14:paraId="1E4AB150" w14:textId="0569DCC6" w:rsidR="006C4C4B" w:rsidRPr="003322A4" w:rsidRDefault="006C4C4B" w:rsidP="003322A4">
            <w:pPr>
              <w:spacing w:after="0" w:line="240" w:lineRule="auto"/>
              <w:rPr>
                <w:b/>
                <w:bCs/>
                <w:sz w:val="22"/>
                <w:szCs w:val="22"/>
              </w:rPr>
            </w:pPr>
            <w:r>
              <w:rPr>
                <w:b/>
                <w:bCs/>
                <w:sz w:val="22"/>
                <w:szCs w:val="22"/>
              </w:rPr>
              <w:t>2028</w:t>
            </w:r>
          </w:p>
        </w:tc>
      </w:tr>
      <w:tr w:rsidR="006C4C4B" w:rsidRPr="00A47F2F" w14:paraId="3E0CE267" w14:textId="24701668" w:rsidTr="006C4C4B">
        <w:trPr>
          <w:gridAfter w:val="1"/>
          <w:wAfter w:w="16" w:type="dxa"/>
          <w:trHeight w:val="529"/>
        </w:trPr>
        <w:tc>
          <w:tcPr>
            <w:tcW w:w="1723" w:type="dxa"/>
            <w:shd w:val="clear" w:color="auto" w:fill="auto"/>
            <w:vAlign w:val="center"/>
          </w:tcPr>
          <w:p w14:paraId="19632A9E" w14:textId="77777777" w:rsidR="006C4C4B" w:rsidRPr="003322A4" w:rsidRDefault="006C4C4B"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.1</w:t>
            </w:r>
          </w:p>
        </w:tc>
        <w:tc>
          <w:tcPr>
            <w:tcW w:w="4944" w:type="dxa"/>
            <w:shd w:val="clear" w:color="auto" w:fill="auto"/>
            <w:vAlign w:val="center"/>
          </w:tcPr>
          <w:p w14:paraId="0C66B5C2" w14:textId="77777777" w:rsidR="006C4C4B" w:rsidRPr="003322A4" w:rsidRDefault="006C4C4B" w:rsidP="008E2A46">
            <w:pPr>
              <w:spacing w:after="0" w:line="240" w:lineRule="auto"/>
              <w:rPr>
                <w:sz w:val="22"/>
                <w:szCs w:val="22"/>
              </w:rPr>
            </w:pPr>
            <w:r>
              <w:rPr>
                <w:sz w:val="22"/>
                <w:szCs w:val="22"/>
              </w:rPr>
              <w:t>Kayıt bölgesindeki öğrencilerden okula kayıt yaptıranların oranı (%)</w:t>
            </w:r>
          </w:p>
        </w:tc>
        <w:tc>
          <w:tcPr>
            <w:tcW w:w="938" w:type="dxa"/>
            <w:shd w:val="clear" w:color="auto" w:fill="auto"/>
            <w:noWrap/>
          </w:tcPr>
          <w:p w14:paraId="5B579C75" w14:textId="164FBDFB" w:rsidR="006C4C4B" w:rsidRPr="00A01141" w:rsidRDefault="00E57421" w:rsidP="004C3995">
            <w:pPr>
              <w:spacing w:after="0" w:line="240" w:lineRule="auto"/>
              <w:rPr>
                <w:sz w:val="22"/>
                <w:szCs w:val="22"/>
              </w:rPr>
            </w:pPr>
            <w:r>
              <w:rPr>
                <w:sz w:val="22"/>
                <w:szCs w:val="22"/>
              </w:rPr>
              <w:t>%90</w:t>
            </w:r>
          </w:p>
        </w:tc>
        <w:tc>
          <w:tcPr>
            <w:tcW w:w="1070" w:type="dxa"/>
            <w:gridSpan w:val="3"/>
            <w:shd w:val="clear" w:color="auto" w:fill="auto"/>
            <w:noWrap/>
          </w:tcPr>
          <w:p w14:paraId="4B1A0B32" w14:textId="77777777" w:rsidR="006C4C4B" w:rsidRPr="00A01141" w:rsidRDefault="006C4C4B" w:rsidP="004C3995">
            <w:pPr>
              <w:spacing w:after="0" w:line="240" w:lineRule="auto"/>
              <w:rPr>
                <w:sz w:val="22"/>
                <w:szCs w:val="22"/>
              </w:rPr>
            </w:pPr>
            <w:r>
              <w:rPr>
                <w:sz w:val="22"/>
                <w:szCs w:val="22"/>
              </w:rPr>
              <w:t>%95</w:t>
            </w:r>
          </w:p>
        </w:tc>
        <w:tc>
          <w:tcPr>
            <w:tcW w:w="1020" w:type="dxa"/>
          </w:tcPr>
          <w:p w14:paraId="412C5D13" w14:textId="77777777" w:rsidR="006C4C4B" w:rsidRPr="009050A7" w:rsidRDefault="006C4C4B" w:rsidP="004C3995">
            <w:pPr>
              <w:spacing w:after="0" w:line="240" w:lineRule="auto"/>
              <w:rPr>
                <w:sz w:val="20"/>
                <w:szCs w:val="20"/>
              </w:rPr>
            </w:pPr>
            <w:r w:rsidRPr="009050A7">
              <w:rPr>
                <w:sz w:val="20"/>
                <w:szCs w:val="20"/>
              </w:rPr>
              <w:t>%100</w:t>
            </w:r>
          </w:p>
        </w:tc>
        <w:tc>
          <w:tcPr>
            <w:tcW w:w="987" w:type="dxa"/>
          </w:tcPr>
          <w:p w14:paraId="5DFB688F" w14:textId="77777777" w:rsidR="006C4C4B" w:rsidRPr="009050A7" w:rsidRDefault="006C4C4B" w:rsidP="004C3995">
            <w:pPr>
              <w:spacing w:after="0" w:line="240" w:lineRule="auto"/>
              <w:rPr>
                <w:sz w:val="20"/>
                <w:szCs w:val="20"/>
              </w:rPr>
            </w:pPr>
            <w:r>
              <w:rPr>
                <w:sz w:val="20"/>
                <w:szCs w:val="20"/>
              </w:rPr>
              <w:t>%100</w:t>
            </w:r>
          </w:p>
        </w:tc>
        <w:tc>
          <w:tcPr>
            <w:tcW w:w="1070" w:type="dxa"/>
          </w:tcPr>
          <w:p w14:paraId="10E71ACE" w14:textId="77777777" w:rsidR="006C4C4B" w:rsidRPr="009050A7" w:rsidRDefault="006C4C4B" w:rsidP="004C3995">
            <w:pPr>
              <w:spacing w:after="0" w:line="240" w:lineRule="auto"/>
              <w:rPr>
                <w:sz w:val="20"/>
                <w:szCs w:val="20"/>
              </w:rPr>
            </w:pPr>
            <w:r>
              <w:rPr>
                <w:sz w:val="20"/>
                <w:szCs w:val="20"/>
              </w:rPr>
              <w:t>%100</w:t>
            </w:r>
          </w:p>
        </w:tc>
        <w:tc>
          <w:tcPr>
            <w:tcW w:w="985" w:type="dxa"/>
          </w:tcPr>
          <w:p w14:paraId="0CFC170C" w14:textId="77777777" w:rsidR="006C4C4B" w:rsidRPr="009050A7" w:rsidRDefault="006C4C4B" w:rsidP="004C3995">
            <w:pPr>
              <w:spacing w:after="0" w:line="240" w:lineRule="auto"/>
              <w:rPr>
                <w:sz w:val="20"/>
                <w:szCs w:val="20"/>
              </w:rPr>
            </w:pPr>
            <w:r>
              <w:rPr>
                <w:sz w:val="20"/>
                <w:szCs w:val="20"/>
              </w:rPr>
              <w:t>%100</w:t>
            </w:r>
          </w:p>
        </w:tc>
      </w:tr>
      <w:tr w:rsidR="006C4C4B" w:rsidRPr="00A47F2F" w14:paraId="2DA79CB0" w14:textId="3B7432B1" w:rsidTr="006C4C4B">
        <w:trPr>
          <w:gridAfter w:val="1"/>
          <w:wAfter w:w="16" w:type="dxa"/>
          <w:trHeight w:val="529"/>
        </w:trPr>
        <w:tc>
          <w:tcPr>
            <w:tcW w:w="1723" w:type="dxa"/>
            <w:shd w:val="clear" w:color="auto" w:fill="auto"/>
            <w:vAlign w:val="center"/>
          </w:tcPr>
          <w:p w14:paraId="059F1CB3" w14:textId="77777777" w:rsidR="006C4C4B" w:rsidRPr="003322A4" w:rsidRDefault="006C4C4B" w:rsidP="003322A4">
            <w:pPr>
              <w:rPr>
                <w:sz w:val="22"/>
                <w:szCs w:val="22"/>
              </w:rPr>
            </w:pPr>
            <w:r w:rsidRPr="003322A4">
              <w:rPr>
                <w:b/>
                <w:bCs/>
                <w:color w:val="FF0000"/>
                <w:sz w:val="22"/>
                <w:szCs w:val="22"/>
              </w:rPr>
              <w:t>PG.1.</w:t>
            </w:r>
            <w:r>
              <w:rPr>
                <w:b/>
                <w:bCs/>
                <w:color w:val="FF0000"/>
                <w:sz w:val="22"/>
                <w:szCs w:val="22"/>
              </w:rPr>
              <w:t>1.3</w:t>
            </w:r>
          </w:p>
        </w:tc>
        <w:tc>
          <w:tcPr>
            <w:tcW w:w="4944" w:type="dxa"/>
            <w:shd w:val="clear" w:color="auto" w:fill="auto"/>
            <w:vAlign w:val="center"/>
          </w:tcPr>
          <w:p w14:paraId="441CC35D" w14:textId="77777777" w:rsidR="006C4C4B" w:rsidRPr="003322A4" w:rsidRDefault="006C4C4B" w:rsidP="003322A4">
            <w:pPr>
              <w:spacing w:after="0" w:line="240" w:lineRule="auto"/>
              <w:rPr>
                <w:sz w:val="22"/>
                <w:szCs w:val="22"/>
              </w:rPr>
            </w:pPr>
            <w:r>
              <w:rPr>
                <w:sz w:val="22"/>
                <w:szCs w:val="22"/>
              </w:rPr>
              <w:t>Okula yeni başlayan öğrencilerden uyum eğitimine katılanların oranı (%)</w:t>
            </w:r>
          </w:p>
        </w:tc>
        <w:tc>
          <w:tcPr>
            <w:tcW w:w="938" w:type="dxa"/>
            <w:shd w:val="clear" w:color="auto" w:fill="auto"/>
            <w:noWrap/>
          </w:tcPr>
          <w:p w14:paraId="1E7F9370" w14:textId="77777777" w:rsidR="006C4C4B" w:rsidRPr="00A01141" w:rsidRDefault="006C4C4B" w:rsidP="004C3995">
            <w:pPr>
              <w:spacing w:after="0" w:line="240" w:lineRule="auto"/>
              <w:rPr>
                <w:sz w:val="22"/>
                <w:szCs w:val="22"/>
              </w:rPr>
            </w:pPr>
            <w:r>
              <w:rPr>
                <w:sz w:val="22"/>
                <w:szCs w:val="22"/>
              </w:rPr>
              <w:t>%25</w:t>
            </w:r>
          </w:p>
        </w:tc>
        <w:tc>
          <w:tcPr>
            <w:tcW w:w="1070" w:type="dxa"/>
            <w:gridSpan w:val="3"/>
            <w:shd w:val="clear" w:color="auto" w:fill="auto"/>
            <w:noWrap/>
          </w:tcPr>
          <w:p w14:paraId="1F48028F" w14:textId="77777777" w:rsidR="006C4C4B" w:rsidRPr="00A01141" w:rsidRDefault="006C4C4B" w:rsidP="004C3995">
            <w:pPr>
              <w:spacing w:after="0" w:line="240" w:lineRule="auto"/>
              <w:rPr>
                <w:sz w:val="22"/>
                <w:szCs w:val="22"/>
              </w:rPr>
            </w:pPr>
            <w:r>
              <w:rPr>
                <w:sz w:val="22"/>
                <w:szCs w:val="22"/>
              </w:rPr>
              <w:t>%45</w:t>
            </w:r>
          </w:p>
        </w:tc>
        <w:tc>
          <w:tcPr>
            <w:tcW w:w="1020" w:type="dxa"/>
          </w:tcPr>
          <w:p w14:paraId="2896FDBE" w14:textId="77777777" w:rsidR="006C4C4B" w:rsidRPr="00A01141" w:rsidRDefault="006C4C4B" w:rsidP="004C3995">
            <w:pPr>
              <w:spacing w:after="0" w:line="240" w:lineRule="auto"/>
              <w:rPr>
                <w:sz w:val="22"/>
                <w:szCs w:val="22"/>
              </w:rPr>
            </w:pPr>
            <w:r>
              <w:rPr>
                <w:sz w:val="22"/>
                <w:szCs w:val="22"/>
              </w:rPr>
              <w:t>%60</w:t>
            </w:r>
          </w:p>
        </w:tc>
        <w:tc>
          <w:tcPr>
            <w:tcW w:w="987" w:type="dxa"/>
          </w:tcPr>
          <w:p w14:paraId="43913B0A" w14:textId="77777777" w:rsidR="006C4C4B" w:rsidRPr="00A01141" w:rsidRDefault="006C4C4B" w:rsidP="004C3995">
            <w:pPr>
              <w:spacing w:after="0" w:line="240" w:lineRule="auto"/>
              <w:rPr>
                <w:sz w:val="22"/>
                <w:szCs w:val="22"/>
              </w:rPr>
            </w:pPr>
            <w:r>
              <w:rPr>
                <w:sz w:val="22"/>
                <w:szCs w:val="22"/>
              </w:rPr>
              <w:t>%75</w:t>
            </w:r>
          </w:p>
        </w:tc>
        <w:tc>
          <w:tcPr>
            <w:tcW w:w="1070" w:type="dxa"/>
          </w:tcPr>
          <w:p w14:paraId="3592C061" w14:textId="77777777" w:rsidR="006C4C4B" w:rsidRPr="00A01141" w:rsidRDefault="006C4C4B" w:rsidP="004C3995">
            <w:pPr>
              <w:spacing w:after="0" w:line="240" w:lineRule="auto"/>
              <w:rPr>
                <w:sz w:val="22"/>
                <w:szCs w:val="22"/>
              </w:rPr>
            </w:pPr>
            <w:r>
              <w:rPr>
                <w:sz w:val="22"/>
                <w:szCs w:val="22"/>
              </w:rPr>
              <w:t>%85</w:t>
            </w:r>
          </w:p>
        </w:tc>
        <w:tc>
          <w:tcPr>
            <w:tcW w:w="985" w:type="dxa"/>
          </w:tcPr>
          <w:p w14:paraId="59EB2998" w14:textId="77777777" w:rsidR="006C4C4B" w:rsidRPr="00A01141" w:rsidRDefault="006C4C4B" w:rsidP="004C3995">
            <w:pPr>
              <w:spacing w:after="0" w:line="240" w:lineRule="auto"/>
              <w:rPr>
                <w:sz w:val="22"/>
                <w:szCs w:val="22"/>
              </w:rPr>
            </w:pPr>
            <w:r>
              <w:rPr>
                <w:sz w:val="22"/>
                <w:szCs w:val="22"/>
              </w:rPr>
              <w:t>%100</w:t>
            </w:r>
          </w:p>
        </w:tc>
      </w:tr>
      <w:tr w:rsidR="006C4C4B" w:rsidRPr="00A47F2F" w14:paraId="50FA5377" w14:textId="16C24D5F" w:rsidTr="006C4C4B">
        <w:trPr>
          <w:gridAfter w:val="1"/>
          <w:wAfter w:w="16" w:type="dxa"/>
          <w:trHeight w:val="529"/>
        </w:trPr>
        <w:tc>
          <w:tcPr>
            <w:tcW w:w="1723" w:type="dxa"/>
            <w:shd w:val="clear" w:color="auto" w:fill="auto"/>
            <w:vAlign w:val="center"/>
          </w:tcPr>
          <w:p w14:paraId="1232D811" w14:textId="77777777" w:rsidR="006C4C4B" w:rsidRPr="003322A4" w:rsidRDefault="006C4C4B" w:rsidP="003322A4">
            <w:pPr>
              <w:rPr>
                <w:sz w:val="22"/>
                <w:szCs w:val="22"/>
              </w:rPr>
            </w:pPr>
            <w:r w:rsidRPr="003322A4">
              <w:rPr>
                <w:b/>
                <w:bCs/>
                <w:color w:val="FF0000"/>
                <w:sz w:val="22"/>
                <w:szCs w:val="22"/>
              </w:rPr>
              <w:t>PG.1.</w:t>
            </w:r>
            <w:r>
              <w:rPr>
                <w:b/>
                <w:bCs/>
                <w:color w:val="FF0000"/>
                <w:sz w:val="22"/>
                <w:szCs w:val="22"/>
              </w:rPr>
              <w:t>1.4</w:t>
            </w:r>
          </w:p>
        </w:tc>
        <w:tc>
          <w:tcPr>
            <w:tcW w:w="4944" w:type="dxa"/>
            <w:shd w:val="clear" w:color="auto" w:fill="auto"/>
            <w:vAlign w:val="center"/>
          </w:tcPr>
          <w:p w14:paraId="4397CCA2" w14:textId="77777777" w:rsidR="006C4C4B" w:rsidRPr="003322A4" w:rsidRDefault="006C4C4B" w:rsidP="003322A4">
            <w:pPr>
              <w:spacing w:after="0" w:line="240" w:lineRule="auto"/>
              <w:rPr>
                <w:sz w:val="22"/>
                <w:szCs w:val="22"/>
              </w:rPr>
            </w:pPr>
            <w:r>
              <w:rPr>
                <w:sz w:val="22"/>
                <w:szCs w:val="22"/>
              </w:rPr>
              <w:t>Bir eğitim ve öğretim döneminde 20 gün ve üzeri devamsızlık yapan öğrenci oranı (%)</w:t>
            </w:r>
          </w:p>
        </w:tc>
        <w:tc>
          <w:tcPr>
            <w:tcW w:w="938" w:type="dxa"/>
            <w:shd w:val="clear" w:color="auto" w:fill="auto"/>
            <w:noWrap/>
          </w:tcPr>
          <w:p w14:paraId="31922F21" w14:textId="6957B477" w:rsidR="006C4C4B" w:rsidRPr="00A01141" w:rsidRDefault="006C4C4B" w:rsidP="004C3995">
            <w:pPr>
              <w:spacing w:after="0" w:line="240" w:lineRule="auto"/>
              <w:rPr>
                <w:sz w:val="22"/>
                <w:szCs w:val="22"/>
              </w:rPr>
            </w:pPr>
            <w:r>
              <w:rPr>
                <w:sz w:val="22"/>
                <w:szCs w:val="22"/>
              </w:rPr>
              <w:t>%</w:t>
            </w:r>
            <w:r w:rsidR="004F18A9">
              <w:rPr>
                <w:sz w:val="22"/>
                <w:szCs w:val="22"/>
              </w:rPr>
              <w:t>1,5</w:t>
            </w:r>
          </w:p>
        </w:tc>
        <w:tc>
          <w:tcPr>
            <w:tcW w:w="1070" w:type="dxa"/>
            <w:gridSpan w:val="3"/>
            <w:shd w:val="clear" w:color="auto" w:fill="auto"/>
            <w:noWrap/>
          </w:tcPr>
          <w:p w14:paraId="5026DB61" w14:textId="2F934494" w:rsidR="006C4C4B" w:rsidRPr="00A01141" w:rsidRDefault="006C4C4B" w:rsidP="004C3995">
            <w:pPr>
              <w:spacing w:after="0" w:line="240" w:lineRule="auto"/>
              <w:rPr>
                <w:sz w:val="22"/>
                <w:szCs w:val="22"/>
              </w:rPr>
            </w:pPr>
            <w:r>
              <w:rPr>
                <w:sz w:val="22"/>
                <w:szCs w:val="22"/>
              </w:rPr>
              <w:t>%</w:t>
            </w:r>
            <w:r w:rsidR="004F18A9">
              <w:rPr>
                <w:sz w:val="22"/>
                <w:szCs w:val="22"/>
              </w:rPr>
              <w:t>0</w:t>
            </w:r>
          </w:p>
        </w:tc>
        <w:tc>
          <w:tcPr>
            <w:tcW w:w="1020" w:type="dxa"/>
          </w:tcPr>
          <w:p w14:paraId="7DBB02A2" w14:textId="77777777" w:rsidR="006C4C4B" w:rsidRPr="00A01141" w:rsidRDefault="006C4C4B" w:rsidP="004C3995">
            <w:pPr>
              <w:spacing w:after="0" w:line="240" w:lineRule="auto"/>
              <w:rPr>
                <w:sz w:val="22"/>
                <w:szCs w:val="22"/>
              </w:rPr>
            </w:pPr>
            <w:r>
              <w:rPr>
                <w:sz w:val="22"/>
                <w:szCs w:val="22"/>
              </w:rPr>
              <w:t>%0</w:t>
            </w:r>
          </w:p>
        </w:tc>
        <w:tc>
          <w:tcPr>
            <w:tcW w:w="987" w:type="dxa"/>
          </w:tcPr>
          <w:p w14:paraId="0A60FE5C" w14:textId="77777777" w:rsidR="006C4C4B" w:rsidRPr="00A01141" w:rsidRDefault="006C4C4B" w:rsidP="004C3995">
            <w:pPr>
              <w:spacing w:after="0" w:line="240" w:lineRule="auto"/>
              <w:rPr>
                <w:sz w:val="22"/>
                <w:szCs w:val="22"/>
              </w:rPr>
            </w:pPr>
            <w:r>
              <w:rPr>
                <w:sz w:val="22"/>
                <w:szCs w:val="22"/>
              </w:rPr>
              <w:t>%0</w:t>
            </w:r>
          </w:p>
        </w:tc>
        <w:tc>
          <w:tcPr>
            <w:tcW w:w="1070" w:type="dxa"/>
          </w:tcPr>
          <w:p w14:paraId="460ACC7D" w14:textId="77777777" w:rsidR="006C4C4B" w:rsidRPr="00A01141" w:rsidRDefault="006C4C4B" w:rsidP="004C3995">
            <w:pPr>
              <w:spacing w:after="0" w:line="240" w:lineRule="auto"/>
              <w:rPr>
                <w:sz w:val="22"/>
                <w:szCs w:val="22"/>
              </w:rPr>
            </w:pPr>
            <w:r>
              <w:rPr>
                <w:sz w:val="22"/>
                <w:szCs w:val="22"/>
              </w:rPr>
              <w:t>%0</w:t>
            </w:r>
          </w:p>
        </w:tc>
        <w:tc>
          <w:tcPr>
            <w:tcW w:w="985" w:type="dxa"/>
          </w:tcPr>
          <w:p w14:paraId="2753B2AD" w14:textId="77777777" w:rsidR="006C4C4B" w:rsidRPr="00A01141" w:rsidRDefault="006C4C4B" w:rsidP="004C3995">
            <w:pPr>
              <w:spacing w:after="0" w:line="240" w:lineRule="auto"/>
              <w:rPr>
                <w:sz w:val="22"/>
                <w:szCs w:val="22"/>
              </w:rPr>
            </w:pPr>
            <w:r>
              <w:rPr>
                <w:sz w:val="22"/>
                <w:szCs w:val="22"/>
              </w:rPr>
              <w:t>%0</w:t>
            </w:r>
          </w:p>
        </w:tc>
      </w:tr>
      <w:tr w:rsidR="006C4C4B" w:rsidRPr="00A47F2F" w14:paraId="56065947" w14:textId="3AF65FE4" w:rsidTr="006C4C4B">
        <w:trPr>
          <w:gridAfter w:val="1"/>
          <w:wAfter w:w="16" w:type="dxa"/>
          <w:trHeight w:val="529"/>
        </w:trPr>
        <w:tc>
          <w:tcPr>
            <w:tcW w:w="1723" w:type="dxa"/>
            <w:shd w:val="clear" w:color="auto" w:fill="auto"/>
            <w:vAlign w:val="center"/>
          </w:tcPr>
          <w:p w14:paraId="2E60D40C" w14:textId="77777777" w:rsidR="006C4C4B" w:rsidRPr="003322A4" w:rsidRDefault="006C4C4B" w:rsidP="003322A4">
            <w:pPr>
              <w:rPr>
                <w:sz w:val="22"/>
                <w:szCs w:val="22"/>
              </w:rPr>
            </w:pPr>
            <w:r w:rsidRPr="003322A4">
              <w:rPr>
                <w:b/>
                <w:bCs/>
                <w:color w:val="FF0000"/>
                <w:sz w:val="22"/>
                <w:szCs w:val="22"/>
              </w:rPr>
              <w:t>PG.1.</w:t>
            </w:r>
            <w:r>
              <w:rPr>
                <w:b/>
                <w:bCs/>
                <w:color w:val="FF0000"/>
                <w:sz w:val="22"/>
                <w:szCs w:val="22"/>
              </w:rPr>
              <w:t>1.5.</w:t>
            </w:r>
          </w:p>
        </w:tc>
        <w:tc>
          <w:tcPr>
            <w:tcW w:w="4944" w:type="dxa"/>
            <w:shd w:val="clear" w:color="auto" w:fill="auto"/>
            <w:vAlign w:val="center"/>
          </w:tcPr>
          <w:p w14:paraId="53B3A5B4" w14:textId="77777777" w:rsidR="006C4C4B" w:rsidRPr="003322A4" w:rsidRDefault="006C4C4B" w:rsidP="003322A4">
            <w:pPr>
              <w:spacing w:after="0" w:line="240" w:lineRule="auto"/>
              <w:rPr>
                <w:sz w:val="22"/>
                <w:szCs w:val="22"/>
              </w:rPr>
            </w:pPr>
            <w:r>
              <w:rPr>
                <w:sz w:val="22"/>
                <w:szCs w:val="22"/>
              </w:rPr>
              <w:t>Bir eğitim ve öğretim döneminde 20 gün ve üzeri devamsızlık yapan yabancı öğrenci oranı (%)</w:t>
            </w:r>
          </w:p>
        </w:tc>
        <w:tc>
          <w:tcPr>
            <w:tcW w:w="938" w:type="dxa"/>
            <w:shd w:val="clear" w:color="auto" w:fill="auto"/>
            <w:noWrap/>
          </w:tcPr>
          <w:p w14:paraId="2DE8BFF6" w14:textId="7C8082D2" w:rsidR="006C4C4B" w:rsidRPr="00A01141" w:rsidRDefault="006C4C4B" w:rsidP="004C3995">
            <w:pPr>
              <w:spacing w:after="0" w:line="240" w:lineRule="auto"/>
              <w:rPr>
                <w:sz w:val="22"/>
                <w:szCs w:val="22"/>
              </w:rPr>
            </w:pPr>
            <w:r>
              <w:rPr>
                <w:sz w:val="22"/>
                <w:szCs w:val="22"/>
              </w:rPr>
              <w:t>%</w:t>
            </w:r>
            <w:r w:rsidR="004F18A9">
              <w:rPr>
                <w:sz w:val="22"/>
                <w:szCs w:val="22"/>
              </w:rPr>
              <w:t>1,5</w:t>
            </w:r>
          </w:p>
        </w:tc>
        <w:tc>
          <w:tcPr>
            <w:tcW w:w="1070" w:type="dxa"/>
            <w:gridSpan w:val="3"/>
            <w:shd w:val="clear" w:color="auto" w:fill="auto"/>
            <w:noWrap/>
          </w:tcPr>
          <w:p w14:paraId="5519047A" w14:textId="77777777" w:rsidR="006C4C4B" w:rsidRPr="00A01141" w:rsidRDefault="006C4C4B" w:rsidP="004C3995">
            <w:pPr>
              <w:spacing w:after="0" w:line="240" w:lineRule="auto"/>
              <w:rPr>
                <w:sz w:val="22"/>
                <w:szCs w:val="22"/>
              </w:rPr>
            </w:pPr>
            <w:r>
              <w:rPr>
                <w:sz w:val="22"/>
                <w:szCs w:val="22"/>
              </w:rPr>
              <w:t>%0</w:t>
            </w:r>
          </w:p>
        </w:tc>
        <w:tc>
          <w:tcPr>
            <w:tcW w:w="1020" w:type="dxa"/>
          </w:tcPr>
          <w:p w14:paraId="3BCD9A6E" w14:textId="77777777" w:rsidR="006C4C4B" w:rsidRPr="00A01141" w:rsidRDefault="006C4C4B" w:rsidP="004C3995">
            <w:pPr>
              <w:spacing w:after="0" w:line="240" w:lineRule="auto"/>
              <w:rPr>
                <w:sz w:val="22"/>
                <w:szCs w:val="22"/>
              </w:rPr>
            </w:pPr>
            <w:r>
              <w:rPr>
                <w:sz w:val="22"/>
                <w:szCs w:val="22"/>
              </w:rPr>
              <w:t>%0</w:t>
            </w:r>
          </w:p>
        </w:tc>
        <w:tc>
          <w:tcPr>
            <w:tcW w:w="987" w:type="dxa"/>
          </w:tcPr>
          <w:p w14:paraId="59AA4D32" w14:textId="77777777" w:rsidR="006C4C4B" w:rsidRPr="00A01141" w:rsidRDefault="006C4C4B" w:rsidP="004C3995">
            <w:pPr>
              <w:spacing w:after="0" w:line="240" w:lineRule="auto"/>
              <w:rPr>
                <w:sz w:val="22"/>
                <w:szCs w:val="22"/>
              </w:rPr>
            </w:pPr>
            <w:r>
              <w:rPr>
                <w:sz w:val="22"/>
                <w:szCs w:val="22"/>
              </w:rPr>
              <w:t>%0</w:t>
            </w:r>
          </w:p>
        </w:tc>
        <w:tc>
          <w:tcPr>
            <w:tcW w:w="1070" w:type="dxa"/>
          </w:tcPr>
          <w:p w14:paraId="75604BD5" w14:textId="77777777" w:rsidR="006C4C4B" w:rsidRPr="00A01141" w:rsidRDefault="006C4C4B" w:rsidP="004C3995">
            <w:pPr>
              <w:spacing w:after="0" w:line="240" w:lineRule="auto"/>
              <w:rPr>
                <w:sz w:val="22"/>
                <w:szCs w:val="22"/>
              </w:rPr>
            </w:pPr>
            <w:r>
              <w:rPr>
                <w:sz w:val="22"/>
                <w:szCs w:val="22"/>
              </w:rPr>
              <w:t>%0</w:t>
            </w:r>
          </w:p>
        </w:tc>
        <w:tc>
          <w:tcPr>
            <w:tcW w:w="985" w:type="dxa"/>
          </w:tcPr>
          <w:p w14:paraId="0A4A0DF6" w14:textId="77777777" w:rsidR="006C4C4B" w:rsidRPr="00A01141" w:rsidRDefault="006C4C4B" w:rsidP="004C3995">
            <w:pPr>
              <w:spacing w:after="0" w:line="240" w:lineRule="auto"/>
              <w:rPr>
                <w:sz w:val="22"/>
                <w:szCs w:val="22"/>
              </w:rPr>
            </w:pPr>
            <w:r>
              <w:rPr>
                <w:sz w:val="22"/>
                <w:szCs w:val="22"/>
              </w:rPr>
              <w:t>%0</w:t>
            </w:r>
          </w:p>
        </w:tc>
      </w:tr>
      <w:tr w:rsidR="006C4C4B" w:rsidRPr="00A47F2F" w14:paraId="6C2F2D14" w14:textId="029AE882" w:rsidTr="006C4C4B">
        <w:trPr>
          <w:gridAfter w:val="1"/>
          <w:wAfter w:w="16" w:type="dxa"/>
          <w:trHeight w:val="529"/>
        </w:trPr>
        <w:tc>
          <w:tcPr>
            <w:tcW w:w="1723" w:type="dxa"/>
            <w:shd w:val="clear" w:color="auto" w:fill="auto"/>
            <w:vAlign w:val="center"/>
          </w:tcPr>
          <w:p w14:paraId="4C9BDA80" w14:textId="77777777" w:rsidR="006C4C4B" w:rsidRPr="003322A4" w:rsidRDefault="006C4C4B" w:rsidP="003322A4">
            <w:pPr>
              <w:rPr>
                <w:sz w:val="22"/>
                <w:szCs w:val="22"/>
              </w:rPr>
            </w:pPr>
            <w:r w:rsidRPr="003322A4">
              <w:rPr>
                <w:b/>
                <w:bCs/>
                <w:color w:val="FF0000"/>
                <w:sz w:val="22"/>
                <w:szCs w:val="22"/>
              </w:rPr>
              <w:t>PG.1.</w:t>
            </w:r>
            <w:r>
              <w:rPr>
                <w:b/>
                <w:bCs/>
                <w:color w:val="FF0000"/>
                <w:sz w:val="22"/>
                <w:szCs w:val="22"/>
              </w:rPr>
              <w:t>1.6.</w:t>
            </w:r>
          </w:p>
        </w:tc>
        <w:tc>
          <w:tcPr>
            <w:tcW w:w="4944" w:type="dxa"/>
            <w:shd w:val="clear" w:color="auto" w:fill="auto"/>
            <w:vAlign w:val="center"/>
          </w:tcPr>
          <w:p w14:paraId="121A34F3" w14:textId="77777777" w:rsidR="006C4C4B" w:rsidRPr="003322A4" w:rsidRDefault="006C4C4B" w:rsidP="00F951BD">
            <w:pPr>
              <w:spacing w:after="0" w:line="240" w:lineRule="auto"/>
              <w:rPr>
                <w:sz w:val="22"/>
                <w:szCs w:val="22"/>
              </w:rPr>
            </w:pPr>
            <w:r>
              <w:rPr>
                <w:sz w:val="22"/>
                <w:szCs w:val="22"/>
              </w:rPr>
              <w:t>Okulun engelli bireylerin kullanımına uygunluğu (0-1)</w:t>
            </w:r>
          </w:p>
        </w:tc>
        <w:tc>
          <w:tcPr>
            <w:tcW w:w="938" w:type="dxa"/>
            <w:shd w:val="clear" w:color="auto" w:fill="auto"/>
            <w:noWrap/>
          </w:tcPr>
          <w:p w14:paraId="126DF698" w14:textId="2A2D9C67" w:rsidR="006C4C4B" w:rsidRPr="00A01141" w:rsidRDefault="004F18A9" w:rsidP="004C3995">
            <w:pPr>
              <w:spacing w:after="0" w:line="240" w:lineRule="auto"/>
              <w:rPr>
                <w:sz w:val="22"/>
                <w:szCs w:val="22"/>
              </w:rPr>
            </w:pPr>
            <w:r>
              <w:rPr>
                <w:sz w:val="22"/>
                <w:szCs w:val="22"/>
              </w:rPr>
              <w:t>1</w:t>
            </w:r>
          </w:p>
        </w:tc>
        <w:tc>
          <w:tcPr>
            <w:tcW w:w="1070" w:type="dxa"/>
            <w:gridSpan w:val="3"/>
            <w:shd w:val="clear" w:color="auto" w:fill="auto"/>
            <w:noWrap/>
          </w:tcPr>
          <w:p w14:paraId="1F99CE0F" w14:textId="5548957C" w:rsidR="006C4C4B" w:rsidRPr="00A01141" w:rsidRDefault="004F18A9" w:rsidP="004C3995">
            <w:pPr>
              <w:spacing w:after="0" w:line="240" w:lineRule="auto"/>
              <w:rPr>
                <w:sz w:val="22"/>
                <w:szCs w:val="22"/>
              </w:rPr>
            </w:pPr>
            <w:r>
              <w:rPr>
                <w:sz w:val="22"/>
                <w:szCs w:val="22"/>
              </w:rPr>
              <w:t>1</w:t>
            </w:r>
          </w:p>
        </w:tc>
        <w:tc>
          <w:tcPr>
            <w:tcW w:w="1020" w:type="dxa"/>
          </w:tcPr>
          <w:p w14:paraId="6A82C8B3" w14:textId="570B67B7" w:rsidR="006C4C4B" w:rsidRPr="00A01141" w:rsidRDefault="004F18A9" w:rsidP="004C3995">
            <w:pPr>
              <w:spacing w:after="0" w:line="240" w:lineRule="auto"/>
              <w:rPr>
                <w:sz w:val="22"/>
                <w:szCs w:val="22"/>
              </w:rPr>
            </w:pPr>
            <w:r>
              <w:rPr>
                <w:sz w:val="22"/>
                <w:szCs w:val="22"/>
              </w:rPr>
              <w:t>1</w:t>
            </w:r>
          </w:p>
        </w:tc>
        <w:tc>
          <w:tcPr>
            <w:tcW w:w="987" w:type="dxa"/>
          </w:tcPr>
          <w:p w14:paraId="365A5E29" w14:textId="0E00D544" w:rsidR="006C4C4B" w:rsidRPr="00A01141" w:rsidRDefault="004F18A9" w:rsidP="004C3995">
            <w:pPr>
              <w:spacing w:after="0" w:line="240" w:lineRule="auto"/>
              <w:rPr>
                <w:sz w:val="22"/>
                <w:szCs w:val="22"/>
              </w:rPr>
            </w:pPr>
            <w:r>
              <w:rPr>
                <w:sz w:val="22"/>
                <w:szCs w:val="22"/>
              </w:rPr>
              <w:t>1</w:t>
            </w:r>
          </w:p>
        </w:tc>
        <w:tc>
          <w:tcPr>
            <w:tcW w:w="1070" w:type="dxa"/>
          </w:tcPr>
          <w:p w14:paraId="43DB0A49" w14:textId="62BC9DFF" w:rsidR="006C4C4B" w:rsidRPr="00A01141" w:rsidRDefault="004F18A9" w:rsidP="004C3995">
            <w:pPr>
              <w:spacing w:after="0" w:line="240" w:lineRule="auto"/>
              <w:rPr>
                <w:sz w:val="22"/>
                <w:szCs w:val="22"/>
              </w:rPr>
            </w:pPr>
            <w:r>
              <w:rPr>
                <w:sz w:val="22"/>
                <w:szCs w:val="22"/>
              </w:rPr>
              <w:t>1</w:t>
            </w:r>
          </w:p>
        </w:tc>
        <w:tc>
          <w:tcPr>
            <w:tcW w:w="985" w:type="dxa"/>
          </w:tcPr>
          <w:p w14:paraId="45265F9F" w14:textId="7D92C661" w:rsidR="006C4C4B" w:rsidRPr="00A01141" w:rsidRDefault="004F18A9" w:rsidP="004C3995">
            <w:pPr>
              <w:spacing w:after="0" w:line="240" w:lineRule="auto"/>
              <w:rPr>
                <w:sz w:val="22"/>
                <w:szCs w:val="22"/>
              </w:rPr>
            </w:pPr>
            <w:r>
              <w:rPr>
                <w:sz w:val="22"/>
                <w:szCs w:val="22"/>
              </w:rPr>
              <w:t>1</w:t>
            </w:r>
          </w:p>
        </w:tc>
      </w:tr>
      <w:tr w:rsidR="006C4C4B" w:rsidRPr="00A47F2F" w14:paraId="19C4CA06" w14:textId="3F499568" w:rsidTr="006C4C4B">
        <w:trPr>
          <w:gridAfter w:val="1"/>
          <w:wAfter w:w="16" w:type="dxa"/>
          <w:trHeight w:val="529"/>
        </w:trPr>
        <w:tc>
          <w:tcPr>
            <w:tcW w:w="1723" w:type="dxa"/>
            <w:shd w:val="clear" w:color="auto" w:fill="auto"/>
            <w:vAlign w:val="center"/>
          </w:tcPr>
          <w:p w14:paraId="68E13BB1" w14:textId="77777777" w:rsidR="006C4C4B" w:rsidRPr="003322A4" w:rsidRDefault="006C4C4B" w:rsidP="008E2A46">
            <w:pPr>
              <w:rPr>
                <w:b/>
                <w:bCs/>
                <w:color w:val="FF0000"/>
                <w:sz w:val="22"/>
                <w:szCs w:val="22"/>
              </w:rPr>
            </w:pPr>
            <w:r w:rsidRPr="003322A4">
              <w:rPr>
                <w:b/>
                <w:bCs/>
                <w:color w:val="FF0000"/>
                <w:sz w:val="22"/>
                <w:szCs w:val="22"/>
              </w:rPr>
              <w:t>PG.1.</w:t>
            </w:r>
            <w:r>
              <w:rPr>
                <w:b/>
                <w:bCs/>
                <w:color w:val="FF0000"/>
                <w:sz w:val="22"/>
                <w:szCs w:val="22"/>
              </w:rPr>
              <w:t>1.7.</w:t>
            </w:r>
          </w:p>
        </w:tc>
        <w:tc>
          <w:tcPr>
            <w:tcW w:w="4944" w:type="dxa"/>
            <w:shd w:val="clear" w:color="auto" w:fill="auto"/>
            <w:vAlign w:val="center"/>
          </w:tcPr>
          <w:p w14:paraId="23BBF701" w14:textId="77777777" w:rsidR="006C4C4B" w:rsidRDefault="006C4C4B" w:rsidP="00F00C77">
            <w:pPr>
              <w:spacing w:after="0" w:line="240" w:lineRule="auto"/>
              <w:rPr>
                <w:sz w:val="22"/>
                <w:szCs w:val="22"/>
              </w:rPr>
            </w:pPr>
            <w:r w:rsidRPr="003A138C">
              <w:rPr>
                <w:sz w:val="22"/>
                <w:szCs w:val="22"/>
              </w:rPr>
              <w:t xml:space="preserve">Özel Eğitime İhtiyaç Duyan Öğrencilerden Destek Eğitim Odasından Yararlananların </w:t>
            </w:r>
            <w:r>
              <w:rPr>
                <w:sz w:val="22"/>
                <w:szCs w:val="22"/>
              </w:rPr>
              <w:t>Oranı</w:t>
            </w:r>
          </w:p>
        </w:tc>
        <w:tc>
          <w:tcPr>
            <w:tcW w:w="938" w:type="dxa"/>
            <w:shd w:val="clear" w:color="auto" w:fill="auto"/>
            <w:noWrap/>
          </w:tcPr>
          <w:p w14:paraId="7CFFA4F2" w14:textId="77777777" w:rsidR="006C4C4B" w:rsidRPr="00A01141" w:rsidRDefault="006C4C4B" w:rsidP="004C3995">
            <w:pPr>
              <w:spacing w:after="0" w:line="240" w:lineRule="auto"/>
              <w:rPr>
                <w:sz w:val="22"/>
                <w:szCs w:val="22"/>
              </w:rPr>
            </w:pPr>
            <w:r>
              <w:rPr>
                <w:sz w:val="22"/>
                <w:szCs w:val="22"/>
              </w:rPr>
              <w:t>%0</w:t>
            </w:r>
          </w:p>
        </w:tc>
        <w:tc>
          <w:tcPr>
            <w:tcW w:w="1070" w:type="dxa"/>
            <w:gridSpan w:val="3"/>
            <w:shd w:val="clear" w:color="auto" w:fill="auto"/>
            <w:noWrap/>
          </w:tcPr>
          <w:p w14:paraId="7667D1F8" w14:textId="77777777" w:rsidR="006C4C4B" w:rsidRPr="00A01141" w:rsidRDefault="006C4C4B" w:rsidP="004C3995">
            <w:pPr>
              <w:spacing w:after="0" w:line="240" w:lineRule="auto"/>
              <w:rPr>
                <w:sz w:val="22"/>
                <w:szCs w:val="22"/>
              </w:rPr>
            </w:pPr>
            <w:r>
              <w:rPr>
                <w:sz w:val="22"/>
                <w:szCs w:val="22"/>
              </w:rPr>
              <w:t>%0</w:t>
            </w:r>
          </w:p>
        </w:tc>
        <w:tc>
          <w:tcPr>
            <w:tcW w:w="1020" w:type="dxa"/>
          </w:tcPr>
          <w:p w14:paraId="07EF1341" w14:textId="77777777" w:rsidR="006C4C4B" w:rsidRPr="00A01141" w:rsidRDefault="006C4C4B" w:rsidP="004C3995">
            <w:pPr>
              <w:spacing w:after="0" w:line="240" w:lineRule="auto"/>
              <w:rPr>
                <w:sz w:val="22"/>
                <w:szCs w:val="22"/>
              </w:rPr>
            </w:pPr>
            <w:r>
              <w:rPr>
                <w:sz w:val="22"/>
                <w:szCs w:val="22"/>
              </w:rPr>
              <w:t>%0</w:t>
            </w:r>
          </w:p>
        </w:tc>
        <w:tc>
          <w:tcPr>
            <w:tcW w:w="987" w:type="dxa"/>
          </w:tcPr>
          <w:p w14:paraId="79C25756" w14:textId="77777777" w:rsidR="006C4C4B" w:rsidRPr="00A01141" w:rsidRDefault="006C4C4B" w:rsidP="004C3995">
            <w:pPr>
              <w:spacing w:after="0" w:line="240" w:lineRule="auto"/>
              <w:rPr>
                <w:sz w:val="22"/>
                <w:szCs w:val="22"/>
              </w:rPr>
            </w:pPr>
            <w:r>
              <w:rPr>
                <w:sz w:val="22"/>
                <w:szCs w:val="22"/>
              </w:rPr>
              <w:t>%0</w:t>
            </w:r>
          </w:p>
        </w:tc>
        <w:tc>
          <w:tcPr>
            <w:tcW w:w="1070" w:type="dxa"/>
          </w:tcPr>
          <w:p w14:paraId="2F9D7D52" w14:textId="12FB04BD" w:rsidR="006C4C4B" w:rsidRPr="00A01141" w:rsidRDefault="00D560F5" w:rsidP="004C3995">
            <w:pPr>
              <w:spacing w:after="0" w:line="240" w:lineRule="auto"/>
              <w:rPr>
                <w:sz w:val="22"/>
                <w:szCs w:val="22"/>
              </w:rPr>
            </w:pPr>
            <w:r>
              <w:rPr>
                <w:sz w:val="22"/>
                <w:szCs w:val="22"/>
              </w:rPr>
              <w:t>%0</w:t>
            </w:r>
          </w:p>
        </w:tc>
        <w:tc>
          <w:tcPr>
            <w:tcW w:w="985" w:type="dxa"/>
          </w:tcPr>
          <w:p w14:paraId="47DD8F07" w14:textId="5ED32C16" w:rsidR="006C4C4B" w:rsidRPr="00A01141" w:rsidRDefault="00D560F5" w:rsidP="004C3995">
            <w:pPr>
              <w:spacing w:after="0" w:line="240" w:lineRule="auto"/>
              <w:rPr>
                <w:sz w:val="22"/>
                <w:szCs w:val="22"/>
              </w:rPr>
            </w:pPr>
            <w:r>
              <w:rPr>
                <w:sz w:val="22"/>
                <w:szCs w:val="22"/>
              </w:rPr>
              <w:t>%</w:t>
            </w:r>
            <w:r w:rsidR="006C4C4B">
              <w:rPr>
                <w:sz w:val="22"/>
                <w:szCs w:val="22"/>
              </w:rPr>
              <w:t>0</w:t>
            </w:r>
          </w:p>
        </w:tc>
      </w:tr>
      <w:tr w:rsidR="006C4C4B" w:rsidRPr="00F951BD" w14:paraId="2001EC38" w14:textId="5D37E838" w:rsidTr="006C4C4B">
        <w:trPr>
          <w:gridAfter w:val="1"/>
          <w:wAfter w:w="16" w:type="dxa"/>
          <w:trHeight w:val="529"/>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2D8710C9" w14:textId="77777777" w:rsidR="006C4C4B" w:rsidRPr="00C5151B" w:rsidRDefault="006C4C4B" w:rsidP="00494C8B">
            <w:pPr>
              <w:rPr>
                <w:b/>
                <w:bCs/>
                <w:color w:val="FF0000"/>
                <w:sz w:val="22"/>
                <w:szCs w:val="22"/>
              </w:rPr>
            </w:pPr>
            <w:r w:rsidRPr="00C5151B">
              <w:rPr>
                <w:b/>
                <w:bCs/>
                <w:color w:val="FF0000"/>
                <w:sz w:val="22"/>
                <w:szCs w:val="22"/>
              </w:rPr>
              <w:t>PG.2.1.8</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319BC93C" w14:textId="77777777" w:rsidR="006C4C4B" w:rsidRPr="00F552FC" w:rsidRDefault="006C4C4B" w:rsidP="00494C8B">
            <w:pPr>
              <w:spacing w:after="0" w:line="240" w:lineRule="auto"/>
              <w:rPr>
                <w:color w:val="FF0000"/>
                <w:sz w:val="22"/>
                <w:szCs w:val="22"/>
              </w:rPr>
            </w:pPr>
            <w:r w:rsidRPr="00F552FC">
              <w:rPr>
                <w:color w:val="FF0000"/>
                <w:sz w:val="22"/>
                <w:szCs w:val="22"/>
              </w:rPr>
              <w:t>Veli eğitimlerine katılan veli oranı</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D0F3" w14:textId="77777777" w:rsidR="006C4C4B" w:rsidRPr="00C5151B" w:rsidRDefault="006C4C4B" w:rsidP="00494C8B">
            <w:pPr>
              <w:spacing w:after="0" w:line="240" w:lineRule="auto"/>
              <w:rPr>
                <w:sz w:val="22"/>
                <w:szCs w:val="22"/>
              </w:rPr>
            </w:pPr>
            <w:r>
              <w:rPr>
                <w:sz w:val="22"/>
                <w:szCs w:val="22"/>
              </w:rPr>
              <w:t>%5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F3BF10" w14:textId="77777777" w:rsidR="006C4C4B" w:rsidRPr="00C5151B" w:rsidRDefault="006C4C4B" w:rsidP="00494C8B">
            <w:pPr>
              <w:spacing w:after="0" w:line="240" w:lineRule="auto"/>
              <w:rPr>
                <w:sz w:val="22"/>
                <w:szCs w:val="22"/>
              </w:rPr>
            </w:pPr>
            <w:r>
              <w:rPr>
                <w:sz w:val="22"/>
                <w:szCs w:val="22"/>
              </w:rPr>
              <w:t>%15</w:t>
            </w:r>
          </w:p>
        </w:tc>
        <w:tc>
          <w:tcPr>
            <w:tcW w:w="1020" w:type="dxa"/>
            <w:tcBorders>
              <w:top w:val="single" w:sz="4" w:space="0" w:color="auto"/>
              <w:left w:val="single" w:sz="4" w:space="0" w:color="auto"/>
              <w:bottom w:val="single" w:sz="4" w:space="0" w:color="auto"/>
              <w:right w:val="single" w:sz="4" w:space="0" w:color="auto"/>
            </w:tcBorders>
          </w:tcPr>
          <w:p w14:paraId="70F598E8" w14:textId="77777777" w:rsidR="006C4C4B" w:rsidRPr="00C5151B" w:rsidRDefault="006C4C4B" w:rsidP="00494C8B">
            <w:pPr>
              <w:spacing w:after="0" w:line="240" w:lineRule="auto"/>
              <w:rPr>
                <w:sz w:val="22"/>
                <w:szCs w:val="22"/>
              </w:rPr>
            </w:pPr>
            <w:r>
              <w:rPr>
                <w:sz w:val="22"/>
                <w:szCs w:val="22"/>
              </w:rPr>
              <w:t>%20</w:t>
            </w:r>
          </w:p>
        </w:tc>
        <w:tc>
          <w:tcPr>
            <w:tcW w:w="987" w:type="dxa"/>
            <w:tcBorders>
              <w:top w:val="single" w:sz="4" w:space="0" w:color="auto"/>
              <w:left w:val="single" w:sz="4" w:space="0" w:color="auto"/>
              <w:bottom w:val="single" w:sz="4" w:space="0" w:color="auto"/>
              <w:right w:val="single" w:sz="4" w:space="0" w:color="auto"/>
            </w:tcBorders>
          </w:tcPr>
          <w:p w14:paraId="18F80328" w14:textId="77777777" w:rsidR="006C4C4B" w:rsidRPr="00C5151B" w:rsidRDefault="006C4C4B" w:rsidP="00494C8B">
            <w:pPr>
              <w:spacing w:after="0" w:line="240" w:lineRule="auto"/>
              <w:rPr>
                <w:sz w:val="22"/>
                <w:szCs w:val="22"/>
              </w:rPr>
            </w:pPr>
            <w:r>
              <w:rPr>
                <w:sz w:val="22"/>
                <w:szCs w:val="22"/>
              </w:rPr>
              <w:t>%25</w:t>
            </w:r>
          </w:p>
        </w:tc>
        <w:tc>
          <w:tcPr>
            <w:tcW w:w="1070" w:type="dxa"/>
            <w:tcBorders>
              <w:top w:val="single" w:sz="4" w:space="0" w:color="auto"/>
              <w:left w:val="single" w:sz="4" w:space="0" w:color="auto"/>
              <w:bottom w:val="single" w:sz="4" w:space="0" w:color="auto"/>
              <w:right w:val="single" w:sz="4" w:space="0" w:color="auto"/>
            </w:tcBorders>
          </w:tcPr>
          <w:p w14:paraId="7D9DC735" w14:textId="77777777" w:rsidR="006C4C4B" w:rsidRPr="00C5151B" w:rsidRDefault="006C4C4B" w:rsidP="00494C8B">
            <w:pPr>
              <w:spacing w:after="0" w:line="240" w:lineRule="auto"/>
              <w:rPr>
                <w:sz w:val="22"/>
                <w:szCs w:val="22"/>
              </w:rPr>
            </w:pPr>
            <w:r>
              <w:rPr>
                <w:sz w:val="22"/>
                <w:szCs w:val="22"/>
              </w:rPr>
              <w:t>%30</w:t>
            </w:r>
          </w:p>
        </w:tc>
        <w:tc>
          <w:tcPr>
            <w:tcW w:w="985" w:type="dxa"/>
            <w:tcBorders>
              <w:top w:val="single" w:sz="4" w:space="0" w:color="auto"/>
              <w:left w:val="single" w:sz="4" w:space="0" w:color="auto"/>
              <w:bottom w:val="single" w:sz="4" w:space="0" w:color="auto"/>
              <w:right w:val="single" w:sz="4" w:space="0" w:color="auto"/>
            </w:tcBorders>
          </w:tcPr>
          <w:p w14:paraId="28F02681" w14:textId="77777777" w:rsidR="006C4C4B" w:rsidRPr="00C5151B" w:rsidRDefault="006C4C4B" w:rsidP="00494C8B">
            <w:pPr>
              <w:spacing w:after="0" w:line="240" w:lineRule="auto"/>
              <w:rPr>
                <w:sz w:val="22"/>
                <w:szCs w:val="22"/>
              </w:rPr>
            </w:pPr>
            <w:r>
              <w:rPr>
                <w:sz w:val="22"/>
                <w:szCs w:val="22"/>
              </w:rPr>
              <w:t>%35</w:t>
            </w:r>
          </w:p>
        </w:tc>
      </w:tr>
      <w:tr w:rsidR="006C4C4B" w:rsidRPr="00F951BD" w14:paraId="22F9DFFA" w14:textId="2BE3FFF1" w:rsidTr="006C4C4B">
        <w:trPr>
          <w:gridAfter w:val="1"/>
          <w:wAfter w:w="16" w:type="dxa"/>
          <w:trHeight w:val="529"/>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04CFF385" w14:textId="77777777" w:rsidR="006C4C4B" w:rsidRPr="00C5151B" w:rsidRDefault="006C4C4B" w:rsidP="00494C8B">
            <w:pPr>
              <w:rPr>
                <w:b/>
                <w:bCs/>
                <w:color w:val="FF0000"/>
                <w:sz w:val="22"/>
                <w:szCs w:val="22"/>
              </w:rPr>
            </w:pPr>
            <w:r w:rsidRPr="00C5151B">
              <w:rPr>
                <w:b/>
                <w:bCs/>
                <w:color w:val="FF0000"/>
                <w:sz w:val="22"/>
                <w:szCs w:val="22"/>
              </w:rPr>
              <w:t>PG.2.1.9</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38BDDA42" w14:textId="77777777" w:rsidR="006C4C4B" w:rsidRPr="00F552FC" w:rsidRDefault="006C4C4B" w:rsidP="00494C8B">
            <w:pPr>
              <w:spacing w:after="0" w:line="240" w:lineRule="auto"/>
              <w:rPr>
                <w:color w:val="FF0000"/>
                <w:sz w:val="22"/>
                <w:szCs w:val="22"/>
              </w:rPr>
            </w:pPr>
            <w:r w:rsidRPr="00F552FC">
              <w:rPr>
                <w:color w:val="FF0000"/>
                <w:sz w:val="22"/>
                <w:szCs w:val="22"/>
              </w:rPr>
              <w:t>Veli toplantısına katılan veli oranı</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ADE81" w14:textId="77777777" w:rsidR="006C4C4B" w:rsidRPr="00C5151B" w:rsidRDefault="006C4C4B" w:rsidP="00494C8B">
            <w:pPr>
              <w:spacing w:after="0" w:line="240" w:lineRule="auto"/>
              <w:rPr>
                <w:sz w:val="22"/>
                <w:szCs w:val="22"/>
              </w:rPr>
            </w:pPr>
            <w:r>
              <w:rPr>
                <w:sz w:val="22"/>
                <w:szCs w:val="22"/>
              </w:rPr>
              <w:t>%25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E6F479" w14:textId="77777777" w:rsidR="006C4C4B" w:rsidRPr="00C5151B" w:rsidRDefault="006C4C4B" w:rsidP="00494C8B">
            <w:pPr>
              <w:spacing w:after="0" w:line="240" w:lineRule="auto"/>
              <w:rPr>
                <w:sz w:val="22"/>
                <w:szCs w:val="22"/>
              </w:rPr>
            </w:pPr>
            <w:r>
              <w:rPr>
                <w:sz w:val="22"/>
                <w:szCs w:val="22"/>
              </w:rPr>
              <w:t>%40</w:t>
            </w:r>
          </w:p>
        </w:tc>
        <w:tc>
          <w:tcPr>
            <w:tcW w:w="1020" w:type="dxa"/>
            <w:tcBorders>
              <w:top w:val="single" w:sz="4" w:space="0" w:color="auto"/>
              <w:left w:val="single" w:sz="4" w:space="0" w:color="auto"/>
              <w:bottom w:val="single" w:sz="4" w:space="0" w:color="auto"/>
              <w:right w:val="single" w:sz="4" w:space="0" w:color="auto"/>
            </w:tcBorders>
          </w:tcPr>
          <w:p w14:paraId="333D983B" w14:textId="77777777" w:rsidR="006C4C4B" w:rsidRPr="00C5151B" w:rsidRDefault="006C4C4B" w:rsidP="00494C8B">
            <w:pPr>
              <w:spacing w:after="0" w:line="240" w:lineRule="auto"/>
              <w:rPr>
                <w:sz w:val="22"/>
                <w:szCs w:val="22"/>
              </w:rPr>
            </w:pPr>
            <w:r>
              <w:rPr>
                <w:sz w:val="22"/>
                <w:szCs w:val="22"/>
              </w:rPr>
              <w:t>%50</w:t>
            </w:r>
          </w:p>
        </w:tc>
        <w:tc>
          <w:tcPr>
            <w:tcW w:w="987" w:type="dxa"/>
            <w:tcBorders>
              <w:top w:val="single" w:sz="4" w:space="0" w:color="auto"/>
              <w:left w:val="single" w:sz="4" w:space="0" w:color="auto"/>
              <w:bottom w:val="single" w:sz="4" w:space="0" w:color="auto"/>
              <w:right w:val="single" w:sz="4" w:space="0" w:color="auto"/>
            </w:tcBorders>
          </w:tcPr>
          <w:p w14:paraId="5D05D3D7" w14:textId="77777777" w:rsidR="006C4C4B" w:rsidRPr="00C5151B" w:rsidRDefault="006C4C4B" w:rsidP="00494C8B">
            <w:pPr>
              <w:spacing w:after="0" w:line="240" w:lineRule="auto"/>
              <w:rPr>
                <w:sz w:val="22"/>
                <w:szCs w:val="22"/>
              </w:rPr>
            </w:pPr>
            <w:r>
              <w:rPr>
                <w:sz w:val="22"/>
                <w:szCs w:val="22"/>
              </w:rPr>
              <w:t>%55</w:t>
            </w:r>
          </w:p>
        </w:tc>
        <w:tc>
          <w:tcPr>
            <w:tcW w:w="1070" w:type="dxa"/>
            <w:tcBorders>
              <w:top w:val="single" w:sz="4" w:space="0" w:color="auto"/>
              <w:left w:val="single" w:sz="4" w:space="0" w:color="auto"/>
              <w:bottom w:val="single" w:sz="4" w:space="0" w:color="auto"/>
              <w:right w:val="single" w:sz="4" w:space="0" w:color="auto"/>
            </w:tcBorders>
          </w:tcPr>
          <w:p w14:paraId="439CD917" w14:textId="77777777" w:rsidR="006C4C4B" w:rsidRPr="00C5151B" w:rsidRDefault="006C4C4B" w:rsidP="00494C8B">
            <w:pPr>
              <w:spacing w:after="0" w:line="240" w:lineRule="auto"/>
              <w:rPr>
                <w:sz w:val="22"/>
                <w:szCs w:val="22"/>
              </w:rPr>
            </w:pPr>
            <w:r>
              <w:rPr>
                <w:sz w:val="22"/>
                <w:szCs w:val="22"/>
              </w:rPr>
              <w:t>%65</w:t>
            </w:r>
          </w:p>
        </w:tc>
        <w:tc>
          <w:tcPr>
            <w:tcW w:w="985" w:type="dxa"/>
            <w:tcBorders>
              <w:top w:val="single" w:sz="4" w:space="0" w:color="auto"/>
              <w:left w:val="single" w:sz="4" w:space="0" w:color="auto"/>
              <w:bottom w:val="single" w:sz="4" w:space="0" w:color="auto"/>
              <w:right w:val="single" w:sz="4" w:space="0" w:color="auto"/>
            </w:tcBorders>
          </w:tcPr>
          <w:p w14:paraId="7341161A" w14:textId="77777777" w:rsidR="006C4C4B" w:rsidRPr="00C5151B" w:rsidRDefault="006C4C4B" w:rsidP="00494C8B">
            <w:pPr>
              <w:spacing w:after="0" w:line="240" w:lineRule="auto"/>
              <w:rPr>
                <w:sz w:val="22"/>
                <w:szCs w:val="22"/>
              </w:rPr>
            </w:pPr>
            <w:r>
              <w:rPr>
                <w:sz w:val="22"/>
                <w:szCs w:val="22"/>
              </w:rPr>
              <w:t>%80</w:t>
            </w:r>
          </w:p>
        </w:tc>
      </w:tr>
    </w:tbl>
    <w:p w14:paraId="67124F76" w14:textId="77777777" w:rsidR="00D41148" w:rsidRDefault="00D41148" w:rsidP="000E1209">
      <w:pPr>
        <w:jc w:val="both"/>
        <w:rPr>
          <w:b/>
          <w:i/>
          <w:szCs w:val="24"/>
        </w:rPr>
      </w:pPr>
    </w:p>
    <w:p w14:paraId="447F534F" w14:textId="77777777" w:rsidR="003A138C" w:rsidRDefault="003A138C" w:rsidP="000E1209">
      <w:pPr>
        <w:jc w:val="both"/>
        <w:rPr>
          <w:b/>
          <w:i/>
          <w:szCs w:val="24"/>
        </w:rPr>
      </w:pPr>
    </w:p>
    <w:p w14:paraId="63ABD7B0" w14:textId="77777777" w:rsidR="003A138C" w:rsidRDefault="003A138C" w:rsidP="000E1209">
      <w:pPr>
        <w:jc w:val="both"/>
        <w:rPr>
          <w:b/>
          <w:i/>
          <w:szCs w:val="24"/>
        </w:rPr>
      </w:pPr>
    </w:p>
    <w:p w14:paraId="527E5A8C" w14:textId="77777777" w:rsidR="00BD64D5" w:rsidRDefault="00BD64D5" w:rsidP="002B6FDB">
      <w:pPr>
        <w:rPr>
          <w:b/>
          <w:sz w:val="28"/>
          <w:highlight w:val="yellow"/>
        </w:rPr>
      </w:pPr>
    </w:p>
    <w:p w14:paraId="54647E01" w14:textId="77777777" w:rsidR="00025526" w:rsidRDefault="00025526" w:rsidP="002B6FDB">
      <w:pPr>
        <w:rPr>
          <w:b/>
          <w:sz w:val="28"/>
          <w:highlight w:val="yellow"/>
        </w:rPr>
      </w:pPr>
    </w:p>
    <w:p w14:paraId="2E42E1B4" w14:textId="77777777" w:rsidR="00D26E91" w:rsidRDefault="00D26E91" w:rsidP="002B6FDB">
      <w:pPr>
        <w:rPr>
          <w:b/>
          <w:sz w:val="28"/>
          <w:highlight w:val="yellow"/>
        </w:rPr>
      </w:pPr>
    </w:p>
    <w:p w14:paraId="56D97B19" w14:textId="227BC54B" w:rsidR="0055578F" w:rsidRDefault="002B6FDB" w:rsidP="002B6FDB">
      <w:pPr>
        <w:rPr>
          <w:b/>
          <w:sz w:val="28"/>
        </w:rPr>
      </w:pPr>
      <w:r w:rsidRPr="00B2294A">
        <w:rPr>
          <w:b/>
          <w:sz w:val="28"/>
        </w:rPr>
        <w:t>Eylemler</w:t>
      </w:r>
    </w:p>
    <w:p w14:paraId="70545D93" w14:textId="77777777" w:rsidR="00BD64D5" w:rsidRPr="002B6FDB" w:rsidRDefault="00BD64D5"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14:paraId="3BA01CB2"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96B507" w14:textId="77777777"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3ABCBA7" w14:textId="77777777"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0B06DC1" w14:textId="77777777"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B6F65C5" w14:textId="77777777" w:rsidR="002B6FDB" w:rsidRPr="00A47F2F" w:rsidRDefault="002B6FDB" w:rsidP="002B6FDB">
            <w:pPr>
              <w:spacing w:after="0" w:line="240" w:lineRule="auto"/>
              <w:jc w:val="center"/>
              <w:rPr>
                <w:b/>
                <w:bCs/>
                <w:color w:val="000000"/>
                <w:szCs w:val="24"/>
              </w:rPr>
            </w:pPr>
            <w:r>
              <w:rPr>
                <w:b/>
                <w:bCs/>
                <w:color w:val="000000"/>
                <w:szCs w:val="24"/>
              </w:rPr>
              <w:t>Eylem Tarihi</w:t>
            </w:r>
          </w:p>
        </w:tc>
      </w:tr>
      <w:tr w:rsidR="001D2200" w:rsidRPr="00A47F2F" w14:paraId="0CCA61F2"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879A23F" w14:textId="77777777" w:rsidR="001D2200" w:rsidRPr="00A47F2F" w:rsidRDefault="001D2200"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3D520C99" w14:textId="77777777" w:rsidR="001D2200" w:rsidRPr="00A47F2F" w:rsidRDefault="001D2200" w:rsidP="004C3995">
            <w:pPr>
              <w:rPr>
                <w:color w:val="000000"/>
              </w:rPr>
            </w:pPr>
            <w:r>
              <w:rPr>
                <w:color w:val="00000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0FBA2EE3" w14:textId="77777777" w:rsidR="001D2200" w:rsidRPr="00A47F2F" w:rsidRDefault="001D2200" w:rsidP="004C3995">
            <w:pPr>
              <w:jc w:val="both"/>
              <w:rPr>
                <w:color w:val="000000"/>
              </w:rPr>
            </w:pPr>
            <w:r>
              <w:rPr>
                <w:color w:val="000000"/>
              </w:rPr>
              <w:t>Okul İdaresi</w:t>
            </w:r>
          </w:p>
        </w:tc>
        <w:tc>
          <w:tcPr>
            <w:tcW w:w="1162" w:type="pct"/>
            <w:tcBorders>
              <w:top w:val="nil"/>
              <w:left w:val="nil"/>
              <w:bottom w:val="single" w:sz="8" w:space="0" w:color="auto"/>
              <w:right w:val="single" w:sz="8" w:space="0" w:color="auto"/>
            </w:tcBorders>
            <w:shd w:val="clear" w:color="auto" w:fill="auto"/>
            <w:vAlign w:val="center"/>
          </w:tcPr>
          <w:p w14:paraId="74A5841E" w14:textId="77777777" w:rsidR="001D2200" w:rsidRPr="00A47F2F" w:rsidRDefault="001D2200" w:rsidP="004C3995">
            <w:pPr>
              <w:jc w:val="both"/>
              <w:rPr>
                <w:color w:val="000000"/>
              </w:rPr>
            </w:pPr>
            <w:r>
              <w:rPr>
                <w:color w:val="000000"/>
              </w:rPr>
              <w:t>01 Eylül-20 Eylül</w:t>
            </w:r>
          </w:p>
        </w:tc>
      </w:tr>
      <w:tr w:rsidR="001D2200" w:rsidRPr="00A47F2F" w14:paraId="00C3713E"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B1C3BE2" w14:textId="77777777" w:rsidR="001D2200" w:rsidRPr="00A47F2F" w:rsidRDefault="001D2200"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5322512" w14:textId="77777777" w:rsidR="001D2200" w:rsidRPr="00A47F2F" w:rsidRDefault="001D2200" w:rsidP="004C3995">
            <w:pPr>
              <w:rPr>
                <w:highlight w:val="green"/>
              </w:rPr>
            </w:pPr>
            <w:r w:rsidRPr="0030148B">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3FC4E075" w14:textId="77777777" w:rsidR="001D2200" w:rsidRPr="00A47F2F" w:rsidRDefault="001D2200" w:rsidP="004C3995">
            <w:pPr>
              <w:jc w:val="both"/>
              <w:rPr>
                <w:color w:val="000000"/>
              </w:rPr>
            </w:pPr>
            <w:r>
              <w:rPr>
                <w:color w:val="000000"/>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7EE3B5D4" w14:textId="77777777" w:rsidR="001D2200" w:rsidRPr="00A47F2F" w:rsidRDefault="001D2200" w:rsidP="004C3995">
            <w:pPr>
              <w:jc w:val="both"/>
              <w:rPr>
                <w:color w:val="000000"/>
              </w:rPr>
            </w:pPr>
            <w:r>
              <w:rPr>
                <w:color w:val="000000"/>
              </w:rPr>
              <w:t>01 Eylül-20 Eylül</w:t>
            </w:r>
          </w:p>
        </w:tc>
      </w:tr>
      <w:tr w:rsidR="001D2200" w:rsidRPr="00A47F2F" w14:paraId="59DD49AF"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4DC084D" w14:textId="77777777" w:rsidR="001D2200" w:rsidRPr="00A47F2F" w:rsidRDefault="001D2200" w:rsidP="00E414B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68375554" w14:textId="77777777" w:rsidR="001D2200" w:rsidRPr="00A47F2F" w:rsidRDefault="001D2200" w:rsidP="004C3995">
            <w:pPr>
              <w:rPr>
                <w:highlight w:val="green"/>
              </w:rPr>
            </w:pPr>
            <w:r w:rsidRPr="0030148B">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2DD15747" w14:textId="77777777" w:rsidR="001D2200" w:rsidRPr="00A47F2F" w:rsidRDefault="001D2200" w:rsidP="004C3995">
            <w:pPr>
              <w:jc w:val="both"/>
              <w:rPr>
                <w:color w:val="000000"/>
              </w:rPr>
            </w:pPr>
            <w:r>
              <w:rPr>
                <w:color w:val="000000"/>
              </w:rPr>
              <w:t>Rehberlik Servisi</w:t>
            </w:r>
          </w:p>
        </w:tc>
        <w:tc>
          <w:tcPr>
            <w:tcW w:w="1162" w:type="pct"/>
            <w:tcBorders>
              <w:top w:val="nil"/>
              <w:left w:val="nil"/>
              <w:bottom w:val="single" w:sz="8" w:space="0" w:color="auto"/>
              <w:right w:val="single" w:sz="8" w:space="0" w:color="auto"/>
            </w:tcBorders>
            <w:shd w:val="clear" w:color="auto" w:fill="auto"/>
            <w:vAlign w:val="center"/>
          </w:tcPr>
          <w:p w14:paraId="530DF783" w14:textId="77777777" w:rsidR="001D2200" w:rsidRPr="00A47F2F" w:rsidRDefault="001D2200" w:rsidP="004C3995">
            <w:pPr>
              <w:jc w:val="both"/>
              <w:rPr>
                <w:color w:val="000000"/>
              </w:rPr>
            </w:pPr>
            <w:r>
              <w:rPr>
                <w:color w:val="000000"/>
              </w:rPr>
              <w:t>Her ayın son haftası</w:t>
            </w:r>
          </w:p>
        </w:tc>
      </w:tr>
      <w:tr w:rsidR="001D2200" w:rsidRPr="00A47F2F" w14:paraId="1E8D4BCC"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960AA66" w14:textId="77777777" w:rsidR="001D2200" w:rsidRPr="00A47F2F" w:rsidRDefault="001D2200" w:rsidP="00E414B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2C75CD25" w14:textId="77777777" w:rsidR="001D2200" w:rsidRPr="00A47F2F" w:rsidRDefault="001D2200" w:rsidP="004C3995">
            <w:pPr>
              <w:rPr>
                <w:highlight w:val="green"/>
              </w:rPr>
            </w:pPr>
            <w:r w:rsidRPr="00BD2430">
              <w:t>Özel eğitime ihtiyaç duyan öğrenci ve ailelerine yönelik RAM’dan destek alınarak eğitim-bilgilendirme faaliyetleri yapılacaktır.</w:t>
            </w:r>
          </w:p>
        </w:tc>
        <w:tc>
          <w:tcPr>
            <w:tcW w:w="1161" w:type="pct"/>
            <w:tcBorders>
              <w:top w:val="nil"/>
              <w:left w:val="nil"/>
              <w:bottom w:val="single" w:sz="8" w:space="0" w:color="auto"/>
              <w:right w:val="single" w:sz="8" w:space="0" w:color="auto"/>
            </w:tcBorders>
            <w:shd w:val="clear" w:color="auto" w:fill="auto"/>
            <w:vAlign w:val="center"/>
          </w:tcPr>
          <w:p w14:paraId="3E4BBFDC" w14:textId="77777777" w:rsidR="001D2200" w:rsidRPr="00A47F2F" w:rsidRDefault="001D2200" w:rsidP="004C3995">
            <w:pPr>
              <w:jc w:val="both"/>
              <w:rPr>
                <w:color w:val="000000"/>
              </w:rPr>
            </w:pPr>
            <w:r>
              <w:rPr>
                <w:color w:val="000000"/>
              </w:rPr>
              <w:t>Okul Rehber Öğretmeni</w:t>
            </w:r>
          </w:p>
        </w:tc>
        <w:tc>
          <w:tcPr>
            <w:tcW w:w="1162" w:type="pct"/>
            <w:tcBorders>
              <w:top w:val="nil"/>
              <w:left w:val="nil"/>
              <w:bottom w:val="single" w:sz="8" w:space="0" w:color="auto"/>
              <w:right w:val="single" w:sz="8" w:space="0" w:color="auto"/>
            </w:tcBorders>
            <w:shd w:val="clear" w:color="auto" w:fill="auto"/>
            <w:vAlign w:val="center"/>
          </w:tcPr>
          <w:p w14:paraId="7B0C3655" w14:textId="77777777" w:rsidR="001D2200" w:rsidRPr="00A47F2F" w:rsidRDefault="001D2200" w:rsidP="004C3995">
            <w:pPr>
              <w:jc w:val="both"/>
              <w:rPr>
                <w:color w:val="000000"/>
              </w:rPr>
            </w:pPr>
            <w:r>
              <w:rPr>
                <w:color w:val="000000"/>
              </w:rPr>
              <w:t>Her eğitim öğretim yılında en az 2 kez</w:t>
            </w:r>
          </w:p>
        </w:tc>
      </w:tr>
      <w:tr w:rsidR="001D2200" w:rsidRPr="00A47F2F" w14:paraId="078639E8"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A1A0C2" w14:textId="77777777" w:rsidR="001D2200" w:rsidRPr="00A47F2F" w:rsidRDefault="001D2200" w:rsidP="00E414B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2CA10F8A" w14:textId="77777777" w:rsidR="001D2200" w:rsidRPr="00A47F2F" w:rsidRDefault="001D2200" w:rsidP="004C3995">
            <w:pPr>
              <w:rPr>
                <w:highlight w:val="green"/>
              </w:rPr>
            </w:pPr>
            <w:r w:rsidRPr="00BD2430">
              <w:t>Yeni kayıtla okulumuza gelen öğrencilere yönelik uyum programları yapılacaktır.</w:t>
            </w:r>
          </w:p>
        </w:tc>
        <w:tc>
          <w:tcPr>
            <w:tcW w:w="1161" w:type="pct"/>
            <w:tcBorders>
              <w:top w:val="nil"/>
              <w:left w:val="nil"/>
              <w:bottom w:val="single" w:sz="8" w:space="0" w:color="auto"/>
              <w:right w:val="single" w:sz="8" w:space="0" w:color="auto"/>
            </w:tcBorders>
            <w:shd w:val="clear" w:color="auto" w:fill="auto"/>
            <w:vAlign w:val="center"/>
          </w:tcPr>
          <w:p w14:paraId="39DDEB8A" w14:textId="77777777" w:rsidR="001D2200" w:rsidRPr="00A47F2F" w:rsidRDefault="001D2200" w:rsidP="004C3995">
            <w:pPr>
              <w:jc w:val="both"/>
              <w:rPr>
                <w:color w:val="000000"/>
              </w:rPr>
            </w:pPr>
            <w:r>
              <w:rPr>
                <w:color w:val="000000"/>
              </w:rPr>
              <w:t>Okul Uyum Komisyonu</w:t>
            </w:r>
          </w:p>
        </w:tc>
        <w:tc>
          <w:tcPr>
            <w:tcW w:w="1162" w:type="pct"/>
            <w:tcBorders>
              <w:top w:val="nil"/>
              <w:left w:val="nil"/>
              <w:bottom w:val="single" w:sz="8" w:space="0" w:color="auto"/>
              <w:right w:val="single" w:sz="8" w:space="0" w:color="auto"/>
            </w:tcBorders>
            <w:shd w:val="clear" w:color="auto" w:fill="auto"/>
            <w:vAlign w:val="center"/>
          </w:tcPr>
          <w:p w14:paraId="11A1CEC6" w14:textId="77777777" w:rsidR="001D2200" w:rsidRPr="00A47F2F" w:rsidRDefault="001D2200" w:rsidP="004C3995">
            <w:pPr>
              <w:jc w:val="both"/>
              <w:rPr>
                <w:color w:val="000000"/>
              </w:rPr>
            </w:pPr>
            <w:r>
              <w:rPr>
                <w:color w:val="000000"/>
              </w:rPr>
              <w:t>01 Eylül – 10 Eylül</w:t>
            </w:r>
          </w:p>
        </w:tc>
      </w:tr>
      <w:tr w:rsidR="001D2200" w:rsidRPr="00A47F2F" w14:paraId="107B74AD"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36820B2" w14:textId="77777777" w:rsidR="001D2200" w:rsidRPr="00A47F2F" w:rsidRDefault="001D2200" w:rsidP="00E414B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14:paraId="0CBB14F9" w14:textId="77777777" w:rsidR="001D2200" w:rsidRPr="00A47F2F" w:rsidRDefault="001D2200" w:rsidP="004C3995">
            <w:pPr>
              <w:rPr>
                <w:highlight w:val="green"/>
              </w:rPr>
            </w:pPr>
            <w:r w:rsidRPr="00BD2430">
              <w:t xml:space="preserve">E-Okul verilerinin anlık takibi için veli </w:t>
            </w:r>
            <w:proofErr w:type="spellStart"/>
            <w:r w:rsidRPr="00BD2430">
              <w:t>portalının</w:t>
            </w:r>
            <w:proofErr w:type="spellEnd"/>
            <w:r w:rsidRPr="00BD2430">
              <w:t xml:space="preserve"> tanıtım faaliyeti yapılacaktır.</w:t>
            </w:r>
          </w:p>
        </w:tc>
        <w:tc>
          <w:tcPr>
            <w:tcW w:w="1161" w:type="pct"/>
            <w:tcBorders>
              <w:top w:val="nil"/>
              <w:left w:val="nil"/>
              <w:bottom w:val="single" w:sz="8" w:space="0" w:color="auto"/>
              <w:right w:val="single" w:sz="8" w:space="0" w:color="auto"/>
            </w:tcBorders>
            <w:shd w:val="clear" w:color="auto" w:fill="auto"/>
            <w:vAlign w:val="center"/>
          </w:tcPr>
          <w:p w14:paraId="002052CD" w14:textId="77777777" w:rsidR="001D2200" w:rsidRPr="00A47F2F" w:rsidRDefault="001D2200" w:rsidP="004C3995">
            <w:pPr>
              <w:jc w:val="both"/>
              <w:rPr>
                <w:color w:val="000000"/>
              </w:rPr>
            </w:pPr>
            <w:r>
              <w:rPr>
                <w:color w:val="000000"/>
              </w:rPr>
              <w:t>Öğretmenler</w:t>
            </w:r>
          </w:p>
        </w:tc>
        <w:tc>
          <w:tcPr>
            <w:tcW w:w="1162" w:type="pct"/>
            <w:tcBorders>
              <w:top w:val="nil"/>
              <w:left w:val="nil"/>
              <w:bottom w:val="single" w:sz="8" w:space="0" w:color="auto"/>
              <w:right w:val="single" w:sz="8" w:space="0" w:color="auto"/>
            </w:tcBorders>
            <w:shd w:val="clear" w:color="auto" w:fill="auto"/>
            <w:vAlign w:val="center"/>
          </w:tcPr>
          <w:p w14:paraId="73153ABE" w14:textId="77777777" w:rsidR="001D2200" w:rsidRPr="00A47F2F" w:rsidRDefault="001D2200" w:rsidP="004C3995">
            <w:pPr>
              <w:jc w:val="both"/>
              <w:rPr>
                <w:color w:val="000000"/>
              </w:rPr>
            </w:pPr>
            <w:r>
              <w:rPr>
                <w:color w:val="000000"/>
              </w:rPr>
              <w:t>Ekim – Mart Ayları</w:t>
            </w:r>
          </w:p>
        </w:tc>
      </w:tr>
      <w:tr w:rsidR="001D2200" w:rsidRPr="00A47F2F" w14:paraId="0DCB4DDD"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B37D70E" w14:textId="77777777" w:rsidR="001D2200" w:rsidRPr="00A47F2F" w:rsidRDefault="001D2200" w:rsidP="00E414B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14:paraId="5842157E" w14:textId="77777777" w:rsidR="001D2200" w:rsidRPr="00A47F2F" w:rsidRDefault="001D2200" w:rsidP="004C3995">
            <w:pPr>
              <w:rPr>
                <w:highlight w:val="green"/>
              </w:rPr>
            </w:pPr>
            <w:r w:rsidRPr="00E137A1">
              <w:t xml:space="preserve">EBA Ders </w:t>
            </w:r>
            <w:proofErr w:type="spellStart"/>
            <w:r w:rsidRPr="00E137A1">
              <w:t>Portalının</w:t>
            </w:r>
            <w:proofErr w:type="spellEnd"/>
            <w:r w:rsidRPr="00E137A1">
              <w:t xml:space="preserve"> öğrenci ve velilere tanıtımının yapılması</w:t>
            </w:r>
          </w:p>
        </w:tc>
        <w:tc>
          <w:tcPr>
            <w:tcW w:w="1161" w:type="pct"/>
            <w:tcBorders>
              <w:top w:val="nil"/>
              <w:left w:val="nil"/>
              <w:bottom w:val="single" w:sz="8" w:space="0" w:color="auto"/>
              <w:right w:val="single" w:sz="8" w:space="0" w:color="auto"/>
            </w:tcBorders>
            <w:shd w:val="clear" w:color="auto" w:fill="auto"/>
            <w:vAlign w:val="center"/>
          </w:tcPr>
          <w:p w14:paraId="7A3F61B4" w14:textId="77777777" w:rsidR="001D2200" w:rsidRPr="00A47F2F" w:rsidRDefault="001D2200" w:rsidP="004C3995">
            <w:pPr>
              <w:jc w:val="both"/>
              <w:rPr>
                <w:color w:val="000000"/>
              </w:rPr>
            </w:pPr>
            <w:r>
              <w:rPr>
                <w:color w:val="000000"/>
              </w:rPr>
              <w:t>Öğretmenler</w:t>
            </w:r>
          </w:p>
        </w:tc>
        <w:tc>
          <w:tcPr>
            <w:tcW w:w="1162" w:type="pct"/>
            <w:tcBorders>
              <w:top w:val="nil"/>
              <w:left w:val="nil"/>
              <w:bottom w:val="single" w:sz="8" w:space="0" w:color="auto"/>
              <w:right w:val="single" w:sz="8" w:space="0" w:color="auto"/>
            </w:tcBorders>
            <w:shd w:val="clear" w:color="auto" w:fill="auto"/>
            <w:vAlign w:val="center"/>
          </w:tcPr>
          <w:p w14:paraId="6C943BE9" w14:textId="77777777" w:rsidR="001D2200" w:rsidRPr="00A47F2F" w:rsidRDefault="001D2200" w:rsidP="004C3995">
            <w:pPr>
              <w:jc w:val="both"/>
              <w:rPr>
                <w:color w:val="000000"/>
              </w:rPr>
            </w:pPr>
            <w:r>
              <w:rPr>
                <w:color w:val="000000"/>
              </w:rPr>
              <w:t>Ekim – Mart Ayları</w:t>
            </w:r>
          </w:p>
        </w:tc>
      </w:tr>
    </w:tbl>
    <w:p w14:paraId="4B76C045" w14:textId="77777777" w:rsidR="002B6FDB" w:rsidRDefault="002B6FDB" w:rsidP="002B6FDB">
      <w:bookmarkStart w:id="42" w:name="_Toc529519464"/>
    </w:p>
    <w:p w14:paraId="25BAFE9F" w14:textId="41BE4D76" w:rsidR="002B6FDB" w:rsidRDefault="002B6FDB" w:rsidP="002B6FDB"/>
    <w:p w14:paraId="11C6CE4A" w14:textId="77777777" w:rsidR="00DF35C9" w:rsidRPr="002B6FDB" w:rsidRDefault="003072A7" w:rsidP="002B6FDB">
      <w:pPr>
        <w:pStyle w:val="Balk2"/>
      </w:pPr>
      <w:bookmarkStart w:id="43"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2"/>
      <w:bookmarkEnd w:id="43"/>
    </w:p>
    <w:p w14:paraId="12E4AD06" w14:textId="77777777" w:rsidR="002B19F8" w:rsidRDefault="002B19F8" w:rsidP="002B19F8">
      <w:pPr>
        <w:ind w:firstLine="708"/>
        <w:jc w:val="both"/>
      </w:pPr>
      <w:r>
        <w:t xml:space="preserve">Eğitim ve öğretimde kalitenin artırılması başlığı esas olarak eğitim ve öğretim faaliyetinin hayata hazırlama işlevinde yapılacak çalışmaları kapsamaktadır. </w:t>
      </w:r>
    </w:p>
    <w:p w14:paraId="69CE853C" w14:textId="77777777" w:rsidR="002B19F8" w:rsidRDefault="002B19F8" w:rsidP="002B19F8">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2DA48A2" w14:textId="77777777" w:rsidR="002B19F8" w:rsidRPr="000C588D" w:rsidRDefault="002B19F8" w:rsidP="002B19F8">
      <w:pPr>
        <w:autoSpaceDE w:val="0"/>
        <w:autoSpaceDN w:val="0"/>
        <w:adjustRightInd w:val="0"/>
        <w:rPr>
          <w:color w:val="000000"/>
        </w:rPr>
      </w:pPr>
      <w:r>
        <w:rPr>
          <w:b/>
        </w:rPr>
        <w:t>AMAÇ 2</w:t>
      </w:r>
      <w:r w:rsidRPr="0073339A">
        <w:rPr>
          <w:b/>
        </w:rPr>
        <w:t>.</w:t>
      </w:r>
      <w:r w:rsidRPr="000C588D">
        <w:rPr>
          <w:color w:val="000000"/>
        </w:rPr>
        <w:t xml:space="preserve"> </w:t>
      </w:r>
      <w:r w:rsidRPr="00A17D4C">
        <w:t>Öğrencilerimizin bilişsel, duygusal ve fiziksel olarak çok boyutlu gelişimini önemseyen nitelikli eğitim yapısı oluşturulacaktır.</w:t>
      </w:r>
    </w:p>
    <w:p w14:paraId="6B86E0F4" w14:textId="40094D33" w:rsidR="00025526" w:rsidRDefault="002B19F8" w:rsidP="00AC04A8">
      <w:r w:rsidRPr="00903F91">
        <w:rPr>
          <w:b/>
        </w:rPr>
        <w:t>Hedef</w:t>
      </w:r>
      <w:r>
        <w:rPr>
          <w:b/>
        </w:rPr>
        <w:t xml:space="preserve"> 2.1 </w:t>
      </w:r>
      <w:r w:rsidRPr="00A17D4C">
        <w:t>Öğrenme kazanımlarını takip eden ve başta veli, okul ve çocuğun yakın çevresi olmak üzere tüm paydaşları sürece dâhil eden bir yönetim anlayışı ile öğrencilerimizin akademik başarıları artırılacaktır.</w:t>
      </w:r>
    </w:p>
    <w:p w14:paraId="3070F21E" w14:textId="77777777" w:rsidR="00312933" w:rsidRPr="00F951BD" w:rsidRDefault="00312933" w:rsidP="00312933">
      <w:pPr>
        <w:rPr>
          <w:b/>
          <w:szCs w:val="24"/>
        </w:rPr>
      </w:pPr>
      <w:r w:rsidRPr="00F951BD">
        <w:rPr>
          <w:b/>
          <w:szCs w:val="24"/>
        </w:rPr>
        <w:t>Performans Göstergeleri</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714"/>
        <w:gridCol w:w="2715"/>
        <w:gridCol w:w="1109"/>
        <w:gridCol w:w="816"/>
        <w:gridCol w:w="816"/>
        <w:gridCol w:w="816"/>
        <w:gridCol w:w="856"/>
        <w:gridCol w:w="776"/>
      </w:tblGrid>
      <w:tr w:rsidR="00AC04A8" w:rsidRPr="00F951BD" w14:paraId="0C01DA44" w14:textId="3773F3A6" w:rsidTr="00AC04A8">
        <w:trPr>
          <w:trHeight w:val="192"/>
        </w:trPr>
        <w:tc>
          <w:tcPr>
            <w:tcW w:w="1890" w:type="dxa"/>
            <w:vMerge w:val="restart"/>
            <w:shd w:val="clear" w:color="auto" w:fill="auto"/>
            <w:noWrap/>
            <w:vAlign w:val="center"/>
            <w:hideMark/>
          </w:tcPr>
          <w:p w14:paraId="78053DF0" w14:textId="77777777" w:rsidR="00AC04A8" w:rsidRPr="00F951BD" w:rsidRDefault="00AC04A8"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No</w:t>
            </w:r>
          </w:p>
        </w:tc>
        <w:tc>
          <w:tcPr>
            <w:tcW w:w="5429" w:type="dxa"/>
            <w:gridSpan w:val="2"/>
            <w:vMerge w:val="restart"/>
            <w:shd w:val="clear" w:color="auto" w:fill="auto"/>
            <w:vAlign w:val="center"/>
            <w:hideMark/>
          </w:tcPr>
          <w:p w14:paraId="7C26269B" w14:textId="77777777" w:rsidR="00AC04A8" w:rsidRPr="00F951BD" w:rsidRDefault="00AC04A8"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PERFORMANS</w:t>
            </w:r>
          </w:p>
          <w:p w14:paraId="5EA4036A" w14:textId="77777777" w:rsidR="00AC04A8" w:rsidRPr="00F951BD" w:rsidRDefault="00AC04A8"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GÖSTERGESİ</w:t>
            </w:r>
          </w:p>
        </w:tc>
        <w:tc>
          <w:tcPr>
            <w:tcW w:w="1109" w:type="dxa"/>
            <w:shd w:val="clear" w:color="auto" w:fill="auto"/>
            <w:vAlign w:val="center"/>
          </w:tcPr>
          <w:p w14:paraId="5523E421" w14:textId="77777777" w:rsidR="00AC04A8" w:rsidRPr="00F951BD" w:rsidRDefault="00AC04A8"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Mevcut</w:t>
            </w:r>
          </w:p>
        </w:tc>
        <w:tc>
          <w:tcPr>
            <w:tcW w:w="4080" w:type="dxa"/>
            <w:gridSpan w:val="5"/>
            <w:shd w:val="clear" w:color="auto" w:fill="auto"/>
            <w:vAlign w:val="center"/>
          </w:tcPr>
          <w:p w14:paraId="5CF3B209" w14:textId="77777777" w:rsidR="00AC04A8" w:rsidRPr="00F951BD" w:rsidRDefault="00AC04A8"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HEDEF</w:t>
            </w:r>
          </w:p>
        </w:tc>
      </w:tr>
      <w:tr w:rsidR="00AC04A8" w:rsidRPr="00F951BD" w14:paraId="5329FB2C" w14:textId="02D3BA1E" w:rsidTr="00AC04A8">
        <w:trPr>
          <w:trHeight w:val="141"/>
        </w:trPr>
        <w:tc>
          <w:tcPr>
            <w:tcW w:w="1890" w:type="dxa"/>
            <w:vMerge/>
            <w:shd w:val="clear" w:color="auto" w:fill="auto"/>
            <w:vAlign w:val="center"/>
            <w:hideMark/>
          </w:tcPr>
          <w:p w14:paraId="3E1F11C2" w14:textId="77777777" w:rsidR="00AC04A8" w:rsidRPr="00F951BD" w:rsidRDefault="00AC04A8" w:rsidP="001C1392">
            <w:pPr>
              <w:spacing w:after="0" w:line="240" w:lineRule="auto"/>
              <w:rPr>
                <w:rFonts w:ascii="Times New Roman" w:hAnsi="Times New Roman"/>
                <w:b/>
                <w:bCs/>
                <w:szCs w:val="24"/>
              </w:rPr>
            </w:pPr>
          </w:p>
        </w:tc>
        <w:tc>
          <w:tcPr>
            <w:tcW w:w="5429" w:type="dxa"/>
            <w:gridSpan w:val="2"/>
            <w:vMerge/>
            <w:shd w:val="clear" w:color="auto" w:fill="auto"/>
            <w:vAlign w:val="center"/>
            <w:hideMark/>
          </w:tcPr>
          <w:p w14:paraId="48F91C03" w14:textId="77777777" w:rsidR="00AC04A8" w:rsidRPr="00F951BD" w:rsidRDefault="00AC04A8" w:rsidP="001C1392">
            <w:pPr>
              <w:spacing w:after="0" w:line="240" w:lineRule="auto"/>
              <w:rPr>
                <w:rFonts w:ascii="Times New Roman" w:hAnsi="Times New Roman"/>
                <w:b/>
                <w:bCs/>
                <w:szCs w:val="24"/>
              </w:rPr>
            </w:pPr>
          </w:p>
        </w:tc>
        <w:tc>
          <w:tcPr>
            <w:tcW w:w="1109" w:type="dxa"/>
            <w:shd w:val="clear" w:color="auto" w:fill="auto"/>
            <w:noWrap/>
            <w:vAlign w:val="center"/>
            <w:hideMark/>
          </w:tcPr>
          <w:p w14:paraId="17B48572" w14:textId="57DCC78D"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2023</w:t>
            </w:r>
          </w:p>
        </w:tc>
        <w:tc>
          <w:tcPr>
            <w:tcW w:w="816" w:type="dxa"/>
            <w:shd w:val="clear" w:color="auto" w:fill="auto"/>
            <w:noWrap/>
            <w:vAlign w:val="center"/>
            <w:hideMark/>
          </w:tcPr>
          <w:p w14:paraId="03701E8A" w14:textId="223ECEEB"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2024</w:t>
            </w:r>
          </w:p>
        </w:tc>
        <w:tc>
          <w:tcPr>
            <w:tcW w:w="816" w:type="dxa"/>
            <w:vAlign w:val="center"/>
          </w:tcPr>
          <w:p w14:paraId="7F50497A" w14:textId="1EA4A48E"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2025</w:t>
            </w:r>
          </w:p>
        </w:tc>
        <w:tc>
          <w:tcPr>
            <w:tcW w:w="816" w:type="dxa"/>
            <w:vAlign w:val="center"/>
          </w:tcPr>
          <w:p w14:paraId="461FDA1C" w14:textId="0DD62560"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2026</w:t>
            </w:r>
          </w:p>
        </w:tc>
        <w:tc>
          <w:tcPr>
            <w:tcW w:w="856" w:type="dxa"/>
            <w:vAlign w:val="center"/>
          </w:tcPr>
          <w:p w14:paraId="4EFF49B3" w14:textId="0AD91928"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2027</w:t>
            </w:r>
          </w:p>
        </w:tc>
        <w:tc>
          <w:tcPr>
            <w:tcW w:w="776" w:type="dxa"/>
            <w:vAlign w:val="center"/>
          </w:tcPr>
          <w:p w14:paraId="32BB3697" w14:textId="2129AAB2" w:rsidR="00AC04A8" w:rsidRPr="00F951BD" w:rsidRDefault="00AC04A8" w:rsidP="001C1392">
            <w:pPr>
              <w:spacing w:after="0" w:line="240" w:lineRule="auto"/>
              <w:rPr>
                <w:rFonts w:ascii="Times New Roman" w:hAnsi="Times New Roman"/>
                <w:b/>
                <w:bCs/>
                <w:szCs w:val="24"/>
              </w:rPr>
            </w:pPr>
            <w:r>
              <w:rPr>
                <w:rFonts w:ascii="Times New Roman" w:hAnsi="Times New Roman"/>
                <w:b/>
                <w:bCs/>
                <w:szCs w:val="24"/>
              </w:rPr>
              <w:t>2028</w:t>
            </w:r>
          </w:p>
        </w:tc>
      </w:tr>
      <w:tr w:rsidR="00AC04A8" w:rsidRPr="00F951BD" w14:paraId="55D437CC" w14:textId="4C49E911" w:rsidTr="00AC04A8">
        <w:trPr>
          <w:trHeight w:val="250"/>
        </w:trPr>
        <w:tc>
          <w:tcPr>
            <w:tcW w:w="1890" w:type="dxa"/>
            <w:shd w:val="clear" w:color="auto" w:fill="auto"/>
            <w:vAlign w:val="center"/>
          </w:tcPr>
          <w:p w14:paraId="0C95A94B" w14:textId="77777777" w:rsidR="00AC04A8" w:rsidRPr="00F951BD" w:rsidRDefault="00AC04A8" w:rsidP="00025526">
            <w:pPr>
              <w:spacing w:after="0" w:line="240" w:lineRule="auto"/>
              <w:rPr>
                <w:rFonts w:ascii="Times New Roman" w:hAnsi="Times New Roman"/>
                <w:b/>
                <w:bCs/>
                <w:color w:val="FF0000"/>
                <w:szCs w:val="24"/>
              </w:rPr>
            </w:pPr>
            <w:r w:rsidRPr="00F951BD">
              <w:rPr>
                <w:rFonts w:ascii="Times New Roman" w:hAnsi="Times New Roman"/>
                <w:b/>
                <w:bCs/>
                <w:color w:val="FF0000"/>
                <w:szCs w:val="24"/>
              </w:rPr>
              <w:t>PG.2.1.1</w:t>
            </w:r>
          </w:p>
        </w:tc>
        <w:tc>
          <w:tcPr>
            <w:tcW w:w="5429" w:type="dxa"/>
            <w:gridSpan w:val="2"/>
            <w:shd w:val="clear" w:color="auto" w:fill="auto"/>
            <w:vAlign w:val="center"/>
          </w:tcPr>
          <w:p w14:paraId="648C61B5" w14:textId="77777777" w:rsidR="00AC04A8" w:rsidRPr="00F951BD" w:rsidRDefault="00AC04A8" w:rsidP="00025526">
            <w:pPr>
              <w:pStyle w:val="ListeParagraf"/>
              <w:spacing w:after="0" w:line="240" w:lineRule="auto"/>
              <w:ind w:left="0"/>
              <w:rPr>
                <w:rFonts w:ascii="Times New Roman" w:hAnsi="Times New Roman"/>
                <w:szCs w:val="24"/>
              </w:rPr>
            </w:pPr>
            <w:r w:rsidRPr="00F951BD">
              <w:rPr>
                <w:rFonts w:ascii="Times New Roman" w:hAnsi="Times New Roman"/>
                <w:szCs w:val="24"/>
              </w:rPr>
              <w:t>Öğrenci Başına Okunan Kitap Sayısı</w:t>
            </w:r>
          </w:p>
        </w:tc>
        <w:tc>
          <w:tcPr>
            <w:tcW w:w="1109" w:type="dxa"/>
            <w:shd w:val="clear" w:color="auto" w:fill="auto"/>
            <w:noWrap/>
            <w:vAlign w:val="center"/>
          </w:tcPr>
          <w:p w14:paraId="788D572F" w14:textId="736BFB25" w:rsidR="00AC04A8" w:rsidRPr="00F951BD" w:rsidRDefault="00C74156" w:rsidP="00025526">
            <w:pPr>
              <w:spacing w:after="0" w:line="240" w:lineRule="auto"/>
              <w:rPr>
                <w:rFonts w:ascii="Times New Roman" w:hAnsi="Times New Roman"/>
                <w:szCs w:val="24"/>
              </w:rPr>
            </w:pPr>
            <w:r>
              <w:rPr>
                <w:rFonts w:ascii="Times New Roman" w:hAnsi="Times New Roman"/>
                <w:szCs w:val="24"/>
              </w:rPr>
              <w:t>4</w:t>
            </w:r>
          </w:p>
        </w:tc>
        <w:tc>
          <w:tcPr>
            <w:tcW w:w="816" w:type="dxa"/>
            <w:shd w:val="clear" w:color="auto" w:fill="auto"/>
            <w:noWrap/>
            <w:vAlign w:val="center"/>
          </w:tcPr>
          <w:p w14:paraId="61569EA2" w14:textId="4A2BB0B2" w:rsidR="00AC04A8" w:rsidRPr="00F951BD" w:rsidRDefault="00C74156" w:rsidP="00025526">
            <w:pPr>
              <w:spacing w:after="0" w:line="240" w:lineRule="auto"/>
              <w:rPr>
                <w:rFonts w:ascii="Times New Roman" w:hAnsi="Times New Roman"/>
                <w:szCs w:val="24"/>
              </w:rPr>
            </w:pPr>
            <w:r>
              <w:rPr>
                <w:rFonts w:ascii="Times New Roman" w:hAnsi="Times New Roman"/>
                <w:szCs w:val="24"/>
              </w:rPr>
              <w:t>6</w:t>
            </w:r>
          </w:p>
        </w:tc>
        <w:tc>
          <w:tcPr>
            <w:tcW w:w="816" w:type="dxa"/>
          </w:tcPr>
          <w:p w14:paraId="531090BB" w14:textId="260708BB" w:rsidR="00AC04A8" w:rsidRPr="00F951BD" w:rsidRDefault="00C74156" w:rsidP="00025526">
            <w:pPr>
              <w:spacing w:after="0" w:line="240" w:lineRule="auto"/>
              <w:rPr>
                <w:rFonts w:ascii="Times New Roman" w:hAnsi="Times New Roman"/>
                <w:szCs w:val="24"/>
              </w:rPr>
            </w:pPr>
            <w:r>
              <w:rPr>
                <w:rFonts w:ascii="Times New Roman" w:hAnsi="Times New Roman"/>
                <w:szCs w:val="24"/>
              </w:rPr>
              <w:t>8</w:t>
            </w:r>
          </w:p>
        </w:tc>
        <w:tc>
          <w:tcPr>
            <w:tcW w:w="816" w:type="dxa"/>
          </w:tcPr>
          <w:p w14:paraId="3D8D34A5" w14:textId="4C1DD56C" w:rsidR="00AC04A8" w:rsidRPr="00F951BD" w:rsidRDefault="00C74156" w:rsidP="00025526">
            <w:pPr>
              <w:spacing w:after="0" w:line="240" w:lineRule="auto"/>
              <w:rPr>
                <w:rFonts w:ascii="Times New Roman" w:hAnsi="Times New Roman"/>
                <w:szCs w:val="24"/>
              </w:rPr>
            </w:pPr>
            <w:r>
              <w:rPr>
                <w:rFonts w:ascii="Times New Roman" w:hAnsi="Times New Roman"/>
                <w:szCs w:val="24"/>
              </w:rPr>
              <w:t>10</w:t>
            </w:r>
          </w:p>
        </w:tc>
        <w:tc>
          <w:tcPr>
            <w:tcW w:w="856" w:type="dxa"/>
          </w:tcPr>
          <w:p w14:paraId="6D296831" w14:textId="7A9635F0" w:rsidR="00AC04A8" w:rsidRPr="00F951BD" w:rsidRDefault="00AC04A8" w:rsidP="00025526">
            <w:pPr>
              <w:spacing w:after="0" w:line="240" w:lineRule="auto"/>
              <w:rPr>
                <w:rFonts w:ascii="Times New Roman" w:hAnsi="Times New Roman"/>
                <w:szCs w:val="24"/>
              </w:rPr>
            </w:pPr>
            <w:r>
              <w:rPr>
                <w:rFonts w:ascii="Times New Roman" w:hAnsi="Times New Roman"/>
                <w:szCs w:val="24"/>
              </w:rPr>
              <w:t>1</w:t>
            </w:r>
            <w:r w:rsidR="00C74156">
              <w:rPr>
                <w:rFonts w:ascii="Times New Roman" w:hAnsi="Times New Roman"/>
                <w:szCs w:val="24"/>
              </w:rPr>
              <w:t>2</w:t>
            </w:r>
          </w:p>
        </w:tc>
        <w:tc>
          <w:tcPr>
            <w:tcW w:w="776" w:type="dxa"/>
          </w:tcPr>
          <w:p w14:paraId="688F203A" w14:textId="71B6F974" w:rsidR="00AC04A8" w:rsidRPr="00F951BD" w:rsidRDefault="00AC04A8" w:rsidP="00025526">
            <w:pPr>
              <w:spacing w:after="0" w:line="240" w:lineRule="auto"/>
              <w:rPr>
                <w:rFonts w:ascii="Times New Roman" w:hAnsi="Times New Roman"/>
                <w:szCs w:val="24"/>
              </w:rPr>
            </w:pPr>
            <w:r>
              <w:rPr>
                <w:rFonts w:ascii="Times New Roman" w:hAnsi="Times New Roman"/>
                <w:szCs w:val="24"/>
              </w:rPr>
              <w:t>1</w:t>
            </w:r>
            <w:r w:rsidR="00C74156">
              <w:rPr>
                <w:rFonts w:ascii="Times New Roman" w:hAnsi="Times New Roman"/>
                <w:szCs w:val="24"/>
              </w:rPr>
              <w:t>5</w:t>
            </w:r>
          </w:p>
        </w:tc>
      </w:tr>
      <w:tr w:rsidR="00AC04A8" w:rsidRPr="00F951BD" w14:paraId="0FA20238" w14:textId="06F048F7" w:rsidTr="00AC04A8">
        <w:trPr>
          <w:trHeight w:val="250"/>
        </w:trPr>
        <w:tc>
          <w:tcPr>
            <w:tcW w:w="1890" w:type="dxa"/>
            <w:shd w:val="clear" w:color="auto" w:fill="auto"/>
            <w:vAlign w:val="center"/>
          </w:tcPr>
          <w:p w14:paraId="496D6812" w14:textId="77777777" w:rsidR="00AC04A8" w:rsidRPr="00F951BD" w:rsidRDefault="00AC04A8" w:rsidP="00C966D7">
            <w:pPr>
              <w:spacing w:after="0" w:line="240" w:lineRule="auto"/>
              <w:rPr>
                <w:rFonts w:ascii="Times New Roman" w:hAnsi="Times New Roman"/>
                <w:szCs w:val="24"/>
              </w:rPr>
            </w:pPr>
            <w:r w:rsidRPr="00F951BD">
              <w:rPr>
                <w:rFonts w:ascii="Times New Roman" w:hAnsi="Times New Roman"/>
                <w:b/>
                <w:bCs/>
                <w:color w:val="FF0000"/>
                <w:szCs w:val="24"/>
              </w:rPr>
              <w:t>PG.2.1.</w:t>
            </w:r>
            <w:r>
              <w:rPr>
                <w:rFonts w:ascii="Times New Roman" w:hAnsi="Times New Roman"/>
                <w:b/>
                <w:bCs/>
                <w:color w:val="FF0000"/>
                <w:szCs w:val="24"/>
              </w:rPr>
              <w:t>2</w:t>
            </w:r>
          </w:p>
        </w:tc>
        <w:tc>
          <w:tcPr>
            <w:tcW w:w="5429" w:type="dxa"/>
            <w:gridSpan w:val="2"/>
            <w:shd w:val="clear" w:color="auto" w:fill="auto"/>
            <w:vAlign w:val="center"/>
          </w:tcPr>
          <w:p w14:paraId="053E6803" w14:textId="77777777" w:rsidR="00AC04A8" w:rsidRPr="00F951BD" w:rsidRDefault="00AC04A8" w:rsidP="00F00C77">
            <w:pPr>
              <w:spacing w:after="0" w:line="240" w:lineRule="auto"/>
              <w:rPr>
                <w:rFonts w:ascii="Times New Roman" w:hAnsi="Times New Roman"/>
                <w:szCs w:val="24"/>
              </w:rPr>
            </w:pPr>
            <w:r w:rsidRPr="00F951BD">
              <w:rPr>
                <w:rFonts w:ascii="Times New Roman" w:hAnsi="Times New Roman"/>
                <w:szCs w:val="24"/>
              </w:rPr>
              <w:t xml:space="preserve">EBA </w:t>
            </w:r>
            <w:proofErr w:type="spellStart"/>
            <w:r w:rsidRPr="00F951BD">
              <w:rPr>
                <w:rFonts w:ascii="Times New Roman" w:hAnsi="Times New Roman"/>
                <w:szCs w:val="24"/>
              </w:rPr>
              <w:t>Portalına</w:t>
            </w:r>
            <w:proofErr w:type="spellEnd"/>
            <w:r w:rsidRPr="00F951BD">
              <w:rPr>
                <w:rFonts w:ascii="Times New Roman" w:hAnsi="Times New Roman"/>
                <w:szCs w:val="24"/>
              </w:rPr>
              <w:t xml:space="preserve"> Kayıtlı Öğretmen Oranı</w:t>
            </w:r>
          </w:p>
        </w:tc>
        <w:tc>
          <w:tcPr>
            <w:tcW w:w="1109" w:type="dxa"/>
            <w:shd w:val="clear" w:color="auto" w:fill="auto"/>
            <w:noWrap/>
            <w:vAlign w:val="center"/>
          </w:tcPr>
          <w:p w14:paraId="4628FD07" w14:textId="221ABF64" w:rsidR="00AC04A8" w:rsidRPr="00F951BD" w:rsidRDefault="00AC04A8" w:rsidP="00C966D7">
            <w:pPr>
              <w:spacing w:after="0" w:line="240" w:lineRule="auto"/>
              <w:rPr>
                <w:rFonts w:ascii="Times New Roman" w:hAnsi="Times New Roman"/>
                <w:szCs w:val="24"/>
              </w:rPr>
            </w:pPr>
            <w:r>
              <w:rPr>
                <w:rFonts w:ascii="Times New Roman" w:hAnsi="Times New Roman"/>
                <w:szCs w:val="24"/>
              </w:rPr>
              <w:t>%95</w:t>
            </w:r>
          </w:p>
        </w:tc>
        <w:tc>
          <w:tcPr>
            <w:tcW w:w="816" w:type="dxa"/>
            <w:shd w:val="clear" w:color="auto" w:fill="auto"/>
            <w:noWrap/>
            <w:vAlign w:val="center"/>
          </w:tcPr>
          <w:p w14:paraId="2D7FC964" w14:textId="4A9A00BA" w:rsidR="00AC04A8" w:rsidRPr="00F951BD" w:rsidRDefault="00AC04A8" w:rsidP="00C966D7">
            <w:pPr>
              <w:spacing w:after="0" w:line="240" w:lineRule="auto"/>
              <w:rPr>
                <w:rFonts w:ascii="Times New Roman" w:hAnsi="Times New Roman"/>
                <w:szCs w:val="24"/>
              </w:rPr>
            </w:pPr>
            <w:r>
              <w:rPr>
                <w:rFonts w:ascii="Times New Roman" w:hAnsi="Times New Roman"/>
                <w:szCs w:val="24"/>
              </w:rPr>
              <w:t>%90</w:t>
            </w:r>
          </w:p>
        </w:tc>
        <w:tc>
          <w:tcPr>
            <w:tcW w:w="816" w:type="dxa"/>
          </w:tcPr>
          <w:p w14:paraId="1A5DBE9F" w14:textId="0268A946" w:rsidR="00AC04A8" w:rsidRPr="00F951BD" w:rsidRDefault="00AC04A8" w:rsidP="00C966D7">
            <w:pPr>
              <w:spacing w:after="0" w:line="240" w:lineRule="auto"/>
              <w:rPr>
                <w:rFonts w:ascii="Times New Roman" w:hAnsi="Times New Roman"/>
                <w:szCs w:val="24"/>
              </w:rPr>
            </w:pPr>
            <w:r>
              <w:rPr>
                <w:rFonts w:ascii="Times New Roman" w:hAnsi="Times New Roman"/>
                <w:szCs w:val="24"/>
              </w:rPr>
              <w:t>%95</w:t>
            </w:r>
          </w:p>
        </w:tc>
        <w:tc>
          <w:tcPr>
            <w:tcW w:w="816" w:type="dxa"/>
          </w:tcPr>
          <w:p w14:paraId="1966A392" w14:textId="34E02E7A" w:rsidR="00AC04A8" w:rsidRPr="00F951BD" w:rsidRDefault="00AC04A8" w:rsidP="00C966D7">
            <w:pPr>
              <w:spacing w:after="0" w:line="240" w:lineRule="auto"/>
              <w:rPr>
                <w:rFonts w:ascii="Times New Roman" w:hAnsi="Times New Roman"/>
                <w:szCs w:val="24"/>
              </w:rPr>
            </w:pPr>
            <w:r>
              <w:rPr>
                <w:rFonts w:ascii="Times New Roman" w:hAnsi="Times New Roman"/>
                <w:szCs w:val="24"/>
              </w:rPr>
              <w:t>%90</w:t>
            </w:r>
          </w:p>
        </w:tc>
        <w:tc>
          <w:tcPr>
            <w:tcW w:w="856" w:type="dxa"/>
          </w:tcPr>
          <w:p w14:paraId="119DC84C" w14:textId="38E75423" w:rsidR="00AC04A8" w:rsidRPr="00F951BD" w:rsidRDefault="00AC04A8" w:rsidP="00C966D7">
            <w:pPr>
              <w:spacing w:after="0" w:line="240" w:lineRule="auto"/>
              <w:rPr>
                <w:rFonts w:ascii="Times New Roman" w:hAnsi="Times New Roman"/>
                <w:szCs w:val="24"/>
              </w:rPr>
            </w:pPr>
            <w:r>
              <w:rPr>
                <w:rFonts w:ascii="Times New Roman" w:hAnsi="Times New Roman"/>
                <w:szCs w:val="24"/>
              </w:rPr>
              <w:t>%95</w:t>
            </w:r>
          </w:p>
        </w:tc>
        <w:tc>
          <w:tcPr>
            <w:tcW w:w="776" w:type="dxa"/>
          </w:tcPr>
          <w:p w14:paraId="6D19BE2F"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%100</w:t>
            </w:r>
          </w:p>
        </w:tc>
      </w:tr>
      <w:tr w:rsidR="00AC04A8" w:rsidRPr="00F951BD" w14:paraId="5E5C6F49" w14:textId="6D3E6480" w:rsidTr="00AC04A8">
        <w:trPr>
          <w:trHeight w:val="250"/>
        </w:trPr>
        <w:tc>
          <w:tcPr>
            <w:tcW w:w="1890" w:type="dxa"/>
            <w:shd w:val="clear" w:color="auto" w:fill="auto"/>
          </w:tcPr>
          <w:p w14:paraId="553BDC9C" w14:textId="77777777" w:rsidR="00AC04A8" w:rsidRPr="00F951BD" w:rsidRDefault="00AC04A8">
            <w:pPr>
              <w:rPr>
                <w:szCs w:val="24"/>
              </w:rPr>
            </w:pPr>
            <w:r w:rsidRPr="00F951BD">
              <w:rPr>
                <w:rFonts w:ascii="Times New Roman" w:hAnsi="Times New Roman"/>
                <w:b/>
                <w:bCs/>
                <w:color w:val="FF0000"/>
                <w:szCs w:val="24"/>
              </w:rPr>
              <w:t>PG.2.1.</w:t>
            </w:r>
            <w:r>
              <w:rPr>
                <w:rFonts w:ascii="Times New Roman" w:hAnsi="Times New Roman"/>
                <w:b/>
                <w:bCs/>
                <w:color w:val="FF0000"/>
                <w:szCs w:val="24"/>
              </w:rPr>
              <w:t>3</w:t>
            </w:r>
          </w:p>
        </w:tc>
        <w:tc>
          <w:tcPr>
            <w:tcW w:w="5429" w:type="dxa"/>
            <w:gridSpan w:val="2"/>
            <w:shd w:val="clear" w:color="auto" w:fill="auto"/>
            <w:vAlign w:val="center"/>
          </w:tcPr>
          <w:p w14:paraId="748B2456" w14:textId="77777777" w:rsidR="00AC04A8" w:rsidRPr="00F951BD" w:rsidRDefault="00AC04A8" w:rsidP="00F00C77">
            <w:pPr>
              <w:spacing w:after="0" w:line="240" w:lineRule="auto"/>
              <w:rPr>
                <w:rFonts w:ascii="Times New Roman" w:hAnsi="Times New Roman"/>
                <w:szCs w:val="24"/>
              </w:rPr>
            </w:pPr>
            <w:r w:rsidRPr="00F951BD">
              <w:rPr>
                <w:rFonts w:ascii="Times New Roman" w:hAnsi="Times New Roman"/>
                <w:szCs w:val="24"/>
              </w:rPr>
              <w:t xml:space="preserve">EBA </w:t>
            </w:r>
            <w:proofErr w:type="spellStart"/>
            <w:r w:rsidRPr="00F951BD">
              <w:rPr>
                <w:rFonts w:ascii="Times New Roman" w:hAnsi="Times New Roman"/>
                <w:szCs w:val="24"/>
              </w:rPr>
              <w:t>Portalına</w:t>
            </w:r>
            <w:proofErr w:type="spellEnd"/>
            <w:r w:rsidRPr="00F951BD">
              <w:rPr>
                <w:rFonts w:ascii="Times New Roman" w:hAnsi="Times New Roman"/>
                <w:szCs w:val="24"/>
              </w:rPr>
              <w:t xml:space="preserve"> Kayıtlı Öğrenci Oranı</w:t>
            </w:r>
          </w:p>
        </w:tc>
        <w:tc>
          <w:tcPr>
            <w:tcW w:w="1109" w:type="dxa"/>
            <w:shd w:val="clear" w:color="auto" w:fill="auto"/>
            <w:noWrap/>
            <w:vAlign w:val="center"/>
          </w:tcPr>
          <w:p w14:paraId="18FDE504" w14:textId="0265F5B9" w:rsidR="00AC04A8" w:rsidRPr="00F951BD" w:rsidRDefault="00AC04A8" w:rsidP="00C966D7">
            <w:pPr>
              <w:spacing w:after="0" w:line="240" w:lineRule="auto"/>
              <w:rPr>
                <w:rFonts w:ascii="Times New Roman" w:hAnsi="Times New Roman"/>
                <w:szCs w:val="24"/>
              </w:rPr>
            </w:pPr>
            <w:r>
              <w:rPr>
                <w:rFonts w:ascii="Times New Roman" w:hAnsi="Times New Roman"/>
                <w:szCs w:val="24"/>
              </w:rPr>
              <w:t>%35</w:t>
            </w:r>
          </w:p>
        </w:tc>
        <w:tc>
          <w:tcPr>
            <w:tcW w:w="816" w:type="dxa"/>
            <w:shd w:val="clear" w:color="auto" w:fill="auto"/>
            <w:noWrap/>
            <w:vAlign w:val="center"/>
          </w:tcPr>
          <w:p w14:paraId="5F4781F9"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%50</w:t>
            </w:r>
          </w:p>
        </w:tc>
        <w:tc>
          <w:tcPr>
            <w:tcW w:w="816" w:type="dxa"/>
          </w:tcPr>
          <w:p w14:paraId="55521E26" w14:textId="21656D74" w:rsidR="00AC04A8" w:rsidRPr="00F951BD" w:rsidRDefault="00AC04A8" w:rsidP="00C966D7">
            <w:pPr>
              <w:spacing w:after="0" w:line="240" w:lineRule="auto"/>
              <w:rPr>
                <w:rFonts w:ascii="Times New Roman" w:hAnsi="Times New Roman"/>
                <w:szCs w:val="24"/>
              </w:rPr>
            </w:pPr>
            <w:r>
              <w:rPr>
                <w:rFonts w:ascii="Times New Roman" w:hAnsi="Times New Roman"/>
                <w:szCs w:val="24"/>
              </w:rPr>
              <w:t>%55</w:t>
            </w:r>
          </w:p>
        </w:tc>
        <w:tc>
          <w:tcPr>
            <w:tcW w:w="816" w:type="dxa"/>
          </w:tcPr>
          <w:p w14:paraId="4A5B78D6"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%70</w:t>
            </w:r>
          </w:p>
        </w:tc>
        <w:tc>
          <w:tcPr>
            <w:tcW w:w="856" w:type="dxa"/>
          </w:tcPr>
          <w:p w14:paraId="32378C33"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%85</w:t>
            </w:r>
          </w:p>
        </w:tc>
        <w:tc>
          <w:tcPr>
            <w:tcW w:w="776" w:type="dxa"/>
          </w:tcPr>
          <w:p w14:paraId="180A4DEE"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%100</w:t>
            </w:r>
          </w:p>
        </w:tc>
      </w:tr>
      <w:tr w:rsidR="00AC04A8" w:rsidRPr="00F951BD" w14:paraId="5E0B24E7" w14:textId="458A92C9" w:rsidTr="00AC04A8">
        <w:trPr>
          <w:trHeight w:val="250"/>
        </w:trPr>
        <w:tc>
          <w:tcPr>
            <w:tcW w:w="1890" w:type="dxa"/>
            <w:shd w:val="clear" w:color="auto" w:fill="auto"/>
          </w:tcPr>
          <w:p w14:paraId="0FFDFC5B" w14:textId="5F9C521D" w:rsidR="00AC04A8" w:rsidRPr="00F951BD" w:rsidRDefault="00AC04A8">
            <w:pPr>
              <w:rPr>
                <w:szCs w:val="24"/>
              </w:rPr>
            </w:pPr>
            <w:r w:rsidRPr="00F951BD">
              <w:rPr>
                <w:rFonts w:ascii="Times New Roman" w:hAnsi="Times New Roman"/>
                <w:b/>
                <w:bCs/>
                <w:color w:val="FF0000"/>
                <w:szCs w:val="24"/>
              </w:rPr>
              <w:t>PG.2.1.</w:t>
            </w:r>
            <w:r>
              <w:rPr>
                <w:rFonts w:ascii="Times New Roman" w:hAnsi="Times New Roman"/>
                <w:b/>
                <w:bCs/>
                <w:color w:val="FF0000"/>
                <w:szCs w:val="24"/>
              </w:rPr>
              <w:t>5</w:t>
            </w:r>
          </w:p>
        </w:tc>
        <w:tc>
          <w:tcPr>
            <w:tcW w:w="5429" w:type="dxa"/>
            <w:gridSpan w:val="2"/>
            <w:shd w:val="clear" w:color="auto" w:fill="auto"/>
            <w:vAlign w:val="center"/>
          </w:tcPr>
          <w:p w14:paraId="1DC6E1F0" w14:textId="77777777" w:rsidR="00AC04A8" w:rsidRPr="00F951BD" w:rsidRDefault="00AC04A8" w:rsidP="00C966D7">
            <w:pPr>
              <w:spacing w:after="0" w:line="240" w:lineRule="auto"/>
              <w:rPr>
                <w:rFonts w:ascii="Times New Roman" w:hAnsi="Times New Roman"/>
                <w:szCs w:val="24"/>
              </w:rPr>
            </w:pPr>
            <w:r w:rsidRPr="00F951BD">
              <w:rPr>
                <w:rFonts w:ascii="Times New Roman" w:hAnsi="Times New Roman"/>
                <w:szCs w:val="24"/>
              </w:rPr>
              <w:t>Okul Sağlığı ve Hijyen Eğitimi Konusunda Yapılan Faaliyet Sayısı</w:t>
            </w:r>
          </w:p>
        </w:tc>
        <w:tc>
          <w:tcPr>
            <w:tcW w:w="1109" w:type="dxa"/>
            <w:shd w:val="clear" w:color="auto" w:fill="auto"/>
            <w:noWrap/>
            <w:vAlign w:val="center"/>
          </w:tcPr>
          <w:p w14:paraId="71D67479" w14:textId="166E4A02" w:rsidR="00AC04A8" w:rsidRPr="00F951BD" w:rsidRDefault="00AC04A8" w:rsidP="00C966D7">
            <w:pPr>
              <w:spacing w:after="0" w:line="240" w:lineRule="auto"/>
              <w:rPr>
                <w:rFonts w:ascii="Times New Roman" w:hAnsi="Times New Roman"/>
                <w:szCs w:val="24"/>
              </w:rPr>
            </w:pPr>
            <w:r>
              <w:rPr>
                <w:rFonts w:ascii="Times New Roman" w:hAnsi="Times New Roman"/>
                <w:szCs w:val="24"/>
              </w:rPr>
              <w:t>2</w:t>
            </w:r>
          </w:p>
        </w:tc>
        <w:tc>
          <w:tcPr>
            <w:tcW w:w="816" w:type="dxa"/>
            <w:shd w:val="clear" w:color="auto" w:fill="auto"/>
            <w:noWrap/>
            <w:vAlign w:val="center"/>
          </w:tcPr>
          <w:p w14:paraId="4B3F4051" w14:textId="763E8BCE" w:rsidR="00AC04A8" w:rsidRPr="00F951BD" w:rsidRDefault="00AC04A8" w:rsidP="00C966D7">
            <w:pPr>
              <w:spacing w:after="0" w:line="240" w:lineRule="auto"/>
              <w:rPr>
                <w:rFonts w:ascii="Times New Roman" w:hAnsi="Times New Roman"/>
                <w:szCs w:val="24"/>
              </w:rPr>
            </w:pPr>
            <w:r>
              <w:rPr>
                <w:rFonts w:ascii="Times New Roman" w:hAnsi="Times New Roman"/>
                <w:szCs w:val="24"/>
              </w:rPr>
              <w:t>3</w:t>
            </w:r>
          </w:p>
        </w:tc>
        <w:tc>
          <w:tcPr>
            <w:tcW w:w="816" w:type="dxa"/>
          </w:tcPr>
          <w:p w14:paraId="54932EBA" w14:textId="77777777" w:rsidR="00AC04A8" w:rsidRDefault="00AC04A8" w:rsidP="00C966D7">
            <w:pPr>
              <w:spacing w:after="0" w:line="240" w:lineRule="auto"/>
              <w:rPr>
                <w:rFonts w:ascii="Times New Roman" w:hAnsi="Times New Roman"/>
                <w:szCs w:val="24"/>
              </w:rPr>
            </w:pPr>
          </w:p>
          <w:p w14:paraId="2D748477" w14:textId="290E4483" w:rsidR="00AC04A8" w:rsidRPr="00F951BD" w:rsidRDefault="00AC04A8" w:rsidP="00C966D7">
            <w:pPr>
              <w:spacing w:after="0" w:line="240" w:lineRule="auto"/>
              <w:rPr>
                <w:rFonts w:ascii="Times New Roman" w:hAnsi="Times New Roman"/>
                <w:szCs w:val="24"/>
              </w:rPr>
            </w:pPr>
            <w:r>
              <w:rPr>
                <w:rFonts w:ascii="Times New Roman" w:hAnsi="Times New Roman"/>
                <w:szCs w:val="24"/>
              </w:rPr>
              <w:t>3</w:t>
            </w:r>
          </w:p>
        </w:tc>
        <w:tc>
          <w:tcPr>
            <w:tcW w:w="816" w:type="dxa"/>
          </w:tcPr>
          <w:p w14:paraId="6A0A9C79" w14:textId="77777777" w:rsidR="00AC04A8" w:rsidRDefault="00AC04A8" w:rsidP="00C966D7">
            <w:pPr>
              <w:spacing w:after="0" w:line="240" w:lineRule="auto"/>
              <w:rPr>
                <w:rFonts w:ascii="Times New Roman" w:hAnsi="Times New Roman"/>
                <w:szCs w:val="24"/>
              </w:rPr>
            </w:pPr>
          </w:p>
          <w:p w14:paraId="3421C698" w14:textId="77777777" w:rsidR="00AC04A8" w:rsidRPr="00F951BD" w:rsidRDefault="00AC04A8" w:rsidP="00C966D7">
            <w:pPr>
              <w:spacing w:after="0" w:line="240" w:lineRule="auto"/>
              <w:rPr>
                <w:rFonts w:ascii="Times New Roman" w:hAnsi="Times New Roman"/>
                <w:szCs w:val="24"/>
              </w:rPr>
            </w:pPr>
            <w:r>
              <w:rPr>
                <w:rFonts w:ascii="Times New Roman" w:hAnsi="Times New Roman"/>
                <w:szCs w:val="24"/>
              </w:rPr>
              <w:t>3</w:t>
            </w:r>
          </w:p>
        </w:tc>
        <w:tc>
          <w:tcPr>
            <w:tcW w:w="856" w:type="dxa"/>
          </w:tcPr>
          <w:p w14:paraId="23AE03A1" w14:textId="77777777" w:rsidR="00AC04A8" w:rsidRDefault="00AC04A8" w:rsidP="00C966D7">
            <w:pPr>
              <w:spacing w:after="0" w:line="240" w:lineRule="auto"/>
              <w:rPr>
                <w:rFonts w:ascii="Times New Roman" w:hAnsi="Times New Roman"/>
                <w:szCs w:val="24"/>
              </w:rPr>
            </w:pPr>
          </w:p>
          <w:p w14:paraId="0ECC79A2" w14:textId="67FB7939" w:rsidR="00AC04A8" w:rsidRPr="00F951BD" w:rsidRDefault="00AC04A8" w:rsidP="00C966D7">
            <w:pPr>
              <w:spacing w:after="0" w:line="240" w:lineRule="auto"/>
              <w:rPr>
                <w:rFonts w:ascii="Times New Roman" w:hAnsi="Times New Roman"/>
                <w:szCs w:val="24"/>
              </w:rPr>
            </w:pPr>
            <w:r>
              <w:rPr>
                <w:rFonts w:ascii="Times New Roman" w:hAnsi="Times New Roman"/>
                <w:szCs w:val="24"/>
              </w:rPr>
              <w:t>4</w:t>
            </w:r>
          </w:p>
        </w:tc>
        <w:tc>
          <w:tcPr>
            <w:tcW w:w="776" w:type="dxa"/>
          </w:tcPr>
          <w:p w14:paraId="5562E91B" w14:textId="77777777" w:rsidR="00AC04A8" w:rsidRDefault="00AC04A8" w:rsidP="00C966D7">
            <w:pPr>
              <w:spacing w:after="0" w:line="240" w:lineRule="auto"/>
              <w:rPr>
                <w:rFonts w:ascii="Times New Roman" w:hAnsi="Times New Roman"/>
                <w:szCs w:val="24"/>
              </w:rPr>
            </w:pPr>
          </w:p>
          <w:p w14:paraId="4E95A5EC" w14:textId="2D4021C2" w:rsidR="00AC04A8" w:rsidRPr="00F951BD" w:rsidRDefault="00AC04A8" w:rsidP="00C966D7">
            <w:pPr>
              <w:spacing w:after="0" w:line="240" w:lineRule="auto"/>
              <w:rPr>
                <w:rFonts w:ascii="Times New Roman" w:hAnsi="Times New Roman"/>
                <w:szCs w:val="24"/>
              </w:rPr>
            </w:pPr>
            <w:r>
              <w:rPr>
                <w:rFonts w:ascii="Times New Roman" w:hAnsi="Times New Roman"/>
                <w:szCs w:val="24"/>
              </w:rPr>
              <w:t>4</w:t>
            </w:r>
          </w:p>
        </w:tc>
      </w:tr>
      <w:tr w:rsidR="00AC04A8" w:rsidRPr="00F951BD" w14:paraId="31744080" w14:textId="2ECEF381" w:rsidTr="00AC04A8">
        <w:trPr>
          <w:trHeight w:val="596"/>
        </w:trPr>
        <w:tc>
          <w:tcPr>
            <w:tcW w:w="1890" w:type="dxa"/>
            <w:shd w:val="clear" w:color="auto" w:fill="auto"/>
            <w:vAlign w:val="center"/>
          </w:tcPr>
          <w:p w14:paraId="6C938769" w14:textId="70C6EFB2" w:rsidR="00AC04A8" w:rsidRDefault="00AC04A8" w:rsidP="00AB6DB0">
            <w:r w:rsidRPr="000D6E4E">
              <w:rPr>
                <w:rFonts w:ascii="Times New Roman" w:hAnsi="Times New Roman"/>
                <w:b/>
                <w:bCs/>
                <w:color w:val="FF0000"/>
                <w:szCs w:val="24"/>
              </w:rPr>
              <w:t>PG.2.1.</w:t>
            </w:r>
            <w:r>
              <w:rPr>
                <w:rFonts w:ascii="Times New Roman" w:hAnsi="Times New Roman"/>
                <w:b/>
                <w:bCs/>
                <w:color w:val="FF0000"/>
                <w:szCs w:val="24"/>
              </w:rPr>
              <w:t>6</w:t>
            </w:r>
          </w:p>
          <w:p w14:paraId="72BEAAA6" w14:textId="77777777" w:rsidR="00AC04A8" w:rsidRDefault="00AC04A8" w:rsidP="00AB6DB0"/>
        </w:tc>
        <w:tc>
          <w:tcPr>
            <w:tcW w:w="2714" w:type="dxa"/>
            <w:shd w:val="clear" w:color="auto" w:fill="auto"/>
            <w:vAlign w:val="center"/>
          </w:tcPr>
          <w:p w14:paraId="17A5848A" w14:textId="1921EB11" w:rsidR="00AC04A8" w:rsidRPr="00546662" w:rsidRDefault="00443CF8" w:rsidP="00494C8B">
            <w:pPr>
              <w:spacing w:after="0" w:line="240" w:lineRule="auto"/>
              <w:rPr>
                <w:rFonts w:ascii="Times New Roman" w:hAnsi="Times New Roman"/>
                <w:color w:val="FF0000"/>
                <w:szCs w:val="24"/>
              </w:rPr>
            </w:pPr>
            <w:r>
              <w:rPr>
                <w:rFonts w:ascii="Times New Roman" w:hAnsi="Times New Roman"/>
                <w:color w:val="FF0000"/>
                <w:szCs w:val="24"/>
              </w:rPr>
              <w:t>İngilizce d</w:t>
            </w:r>
            <w:r w:rsidR="00AC04A8" w:rsidRPr="00546662">
              <w:rPr>
                <w:rFonts w:ascii="Times New Roman" w:hAnsi="Times New Roman"/>
                <w:color w:val="FF0000"/>
                <w:szCs w:val="24"/>
              </w:rPr>
              <w:t>ers bazında yılsonu puan ortalamaları</w:t>
            </w:r>
          </w:p>
        </w:tc>
        <w:tc>
          <w:tcPr>
            <w:tcW w:w="2715" w:type="dxa"/>
            <w:shd w:val="clear" w:color="auto" w:fill="auto"/>
            <w:vAlign w:val="center"/>
          </w:tcPr>
          <w:p w14:paraId="43DA5AB4" w14:textId="28B65370" w:rsidR="00AC04A8" w:rsidRPr="00546662" w:rsidRDefault="00AC04A8" w:rsidP="00AB6DB0">
            <w:pPr>
              <w:rPr>
                <w:color w:val="FF0000"/>
              </w:rPr>
            </w:pPr>
            <w:r>
              <w:rPr>
                <w:rFonts w:ascii="Times New Roman" w:hAnsi="Times New Roman"/>
                <w:b/>
                <w:bCs/>
                <w:color w:val="FF0000"/>
                <w:szCs w:val="24"/>
              </w:rPr>
              <w:t>PG.2.1.6</w:t>
            </w:r>
            <w:r w:rsidRPr="00546662">
              <w:rPr>
                <w:color w:val="FF0000"/>
              </w:rPr>
              <w:t>.</w:t>
            </w:r>
            <w:proofErr w:type="gramStart"/>
            <w:r w:rsidRPr="00546662">
              <w:rPr>
                <w:color w:val="FF0000"/>
              </w:rPr>
              <w:t xml:space="preserve">1  </w:t>
            </w:r>
            <w:r w:rsidR="00C74156">
              <w:rPr>
                <w:rFonts w:ascii="Times New Roman" w:hAnsi="Times New Roman"/>
                <w:color w:val="FF0000"/>
                <w:szCs w:val="24"/>
              </w:rPr>
              <w:t>5</w:t>
            </w:r>
            <w:proofErr w:type="gramEnd"/>
            <w:r w:rsidR="00C74156">
              <w:rPr>
                <w:rFonts w:ascii="Times New Roman" w:hAnsi="Times New Roman"/>
                <w:color w:val="FF0000"/>
                <w:szCs w:val="24"/>
              </w:rPr>
              <w:t>,6,7,8</w:t>
            </w:r>
            <w:r w:rsidRPr="00546662">
              <w:rPr>
                <w:rFonts w:ascii="Times New Roman" w:hAnsi="Times New Roman"/>
                <w:color w:val="FF0000"/>
                <w:szCs w:val="24"/>
              </w:rPr>
              <w:t xml:space="preserve">. sınıf yabancı dil dersi </w:t>
            </w:r>
          </w:p>
        </w:tc>
        <w:tc>
          <w:tcPr>
            <w:tcW w:w="1109" w:type="dxa"/>
            <w:shd w:val="clear" w:color="auto" w:fill="auto"/>
            <w:noWrap/>
            <w:vAlign w:val="center"/>
          </w:tcPr>
          <w:p w14:paraId="2AD68A8D" w14:textId="365B1CE3" w:rsidR="00AC04A8" w:rsidRPr="00F951BD" w:rsidRDefault="00AC04A8" w:rsidP="00C966D7">
            <w:pPr>
              <w:spacing w:after="0" w:line="240" w:lineRule="auto"/>
              <w:rPr>
                <w:rFonts w:ascii="Times New Roman" w:hAnsi="Times New Roman"/>
                <w:szCs w:val="24"/>
              </w:rPr>
            </w:pPr>
            <w:r>
              <w:rPr>
                <w:rFonts w:ascii="Times New Roman" w:hAnsi="Times New Roman"/>
                <w:szCs w:val="24"/>
              </w:rPr>
              <w:t>%</w:t>
            </w:r>
            <w:r w:rsidR="00C74156">
              <w:rPr>
                <w:rFonts w:ascii="Times New Roman" w:hAnsi="Times New Roman"/>
                <w:szCs w:val="24"/>
              </w:rPr>
              <w:t>60</w:t>
            </w:r>
          </w:p>
        </w:tc>
        <w:tc>
          <w:tcPr>
            <w:tcW w:w="816" w:type="dxa"/>
            <w:shd w:val="clear" w:color="auto" w:fill="auto"/>
            <w:noWrap/>
            <w:vAlign w:val="center"/>
          </w:tcPr>
          <w:p w14:paraId="038E10ED" w14:textId="5B964B1B" w:rsidR="00AC04A8" w:rsidRPr="00F951BD" w:rsidRDefault="00AC04A8" w:rsidP="00C966D7">
            <w:pPr>
              <w:spacing w:after="0" w:line="240" w:lineRule="auto"/>
              <w:rPr>
                <w:rFonts w:ascii="Times New Roman" w:hAnsi="Times New Roman"/>
                <w:szCs w:val="24"/>
              </w:rPr>
            </w:pPr>
            <w:r>
              <w:rPr>
                <w:rFonts w:ascii="Times New Roman" w:hAnsi="Times New Roman"/>
                <w:szCs w:val="24"/>
              </w:rPr>
              <w:t>%</w:t>
            </w:r>
            <w:r w:rsidR="00443CF8">
              <w:rPr>
                <w:rFonts w:ascii="Times New Roman" w:hAnsi="Times New Roman"/>
                <w:szCs w:val="24"/>
              </w:rPr>
              <w:t>6</w:t>
            </w:r>
            <w:r>
              <w:rPr>
                <w:rFonts w:ascii="Times New Roman" w:hAnsi="Times New Roman"/>
                <w:szCs w:val="24"/>
              </w:rPr>
              <w:t>5</w:t>
            </w:r>
          </w:p>
        </w:tc>
        <w:tc>
          <w:tcPr>
            <w:tcW w:w="816" w:type="dxa"/>
          </w:tcPr>
          <w:p w14:paraId="7C2C156F" w14:textId="77777777" w:rsidR="00AC04A8" w:rsidRDefault="00AC04A8" w:rsidP="00C966D7">
            <w:pPr>
              <w:spacing w:after="0" w:line="240" w:lineRule="auto"/>
              <w:rPr>
                <w:rFonts w:ascii="Times New Roman" w:hAnsi="Times New Roman"/>
                <w:szCs w:val="24"/>
              </w:rPr>
            </w:pPr>
          </w:p>
          <w:p w14:paraId="423F2C26" w14:textId="66062C9C" w:rsidR="00AC04A8" w:rsidRPr="00F951BD" w:rsidRDefault="00AC04A8" w:rsidP="00C966D7">
            <w:pPr>
              <w:spacing w:after="0" w:line="240" w:lineRule="auto"/>
              <w:rPr>
                <w:rFonts w:ascii="Times New Roman" w:hAnsi="Times New Roman"/>
                <w:szCs w:val="24"/>
              </w:rPr>
            </w:pPr>
            <w:r>
              <w:rPr>
                <w:rFonts w:ascii="Times New Roman" w:hAnsi="Times New Roman"/>
                <w:szCs w:val="24"/>
              </w:rPr>
              <w:t>%</w:t>
            </w:r>
            <w:r w:rsidR="00443CF8">
              <w:rPr>
                <w:rFonts w:ascii="Times New Roman" w:hAnsi="Times New Roman"/>
                <w:szCs w:val="24"/>
              </w:rPr>
              <w:t>70</w:t>
            </w:r>
          </w:p>
        </w:tc>
        <w:tc>
          <w:tcPr>
            <w:tcW w:w="816" w:type="dxa"/>
          </w:tcPr>
          <w:p w14:paraId="0C8D8C25" w14:textId="77777777" w:rsidR="00AC04A8" w:rsidRDefault="00AC04A8" w:rsidP="00C966D7">
            <w:pPr>
              <w:spacing w:after="0" w:line="240" w:lineRule="auto"/>
              <w:rPr>
                <w:rFonts w:ascii="Times New Roman" w:hAnsi="Times New Roman"/>
                <w:szCs w:val="24"/>
              </w:rPr>
            </w:pPr>
          </w:p>
          <w:p w14:paraId="2D460EDB" w14:textId="149B8F2F" w:rsidR="00AC04A8" w:rsidRPr="00F951BD" w:rsidRDefault="00AC04A8" w:rsidP="00C966D7">
            <w:pPr>
              <w:spacing w:after="0" w:line="240" w:lineRule="auto"/>
              <w:rPr>
                <w:rFonts w:ascii="Times New Roman" w:hAnsi="Times New Roman"/>
                <w:szCs w:val="24"/>
              </w:rPr>
            </w:pPr>
            <w:r>
              <w:rPr>
                <w:rFonts w:ascii="Times New Roman" w:hAnsi="Times New Roman"/>
                <w:szCs w:val="24"/>
              </w:rPr>
              <w:t>%</w:t>
            </w:r>
            <w:r w:rsidR="00443CF8">
              <w:rPr>
                <w:rFonts w:ascii="Times New Roman" w:hAnsi="Times New Roman"/>
                <w:szCs w:val="24"/>
              </w:rPr>
              <w:t>75</w:t>
            </w:r>
          </w:p>
        </w:tc>
        <w:tc>
          <w:tcPr>
            <w:tcW w:w="856" w:type="dxa"/>
          </w:tcPr>
          <w:p w14:paraId="73B4AFDD" w14:textId="77777777" w:rsidR="00AC04A8" w:rsidRDefault="00AC04A8" w:rsidP="00C966D7">
            <w:pPr>
              <w:spacing w:after="0" w:line="240" w:lineRule="auto"/>
              <w:rPr>
                <w:rFonts w:ascii="Times New Roman" w:hAnsi="Times New Roman"/>
                <w:szCs w:val="24"/>
              </w:rPr>
            </w:pPr>
          </w:p>
          <w:p w14:paraId="75CB95FC" w14:textId="1B0F53AB" w:rsidR="00AC04A8" w:rsidRPr="00F951BD" w:rsidRDefault="00AC04A8" w:rsidP="00C966D7">
            <w:pPr>
              <w:spacing w:after="0" w:line="240" w:lineRule="auto"/>
              <w:rPr>
                <w:rFonts w:ascii="Times New Roman" w:hAnsi="Times New Roman"/>
                <w:szCs w:val="24"/>
              </w:rPr>
            </w:pPr>
            <w:r>
              <w:rPr>
                <w:rFonts w:ascii="Times New Roman" w:hAnsi="Times New Roman"/>
                <w:szCs w:val="24"/>
              </w:rPr>
              <w:t>%7</w:t>
            </w:r>
            <w:r w:rsidR="00443CF8">
              <w:rPr>
                <w:rFonts w:ascii="Times New Roman" w:hAnsi="Times New Roman"/>
                <w:szCs w:val="24"/>
              </w:rPr>
              <w:t>8</w:t>
            </w:r>
          </w:p>
        </w:tc>
        <w:tc>
          <w:tcPr>
            <w:tcW w:w="776" w:type="dxa"/>
          </w:tcPr>
          <w:p w14:paraId="1E45E98C" w14:textId="77777777" w:rsidR="00AC04A8" w:rsidRDefault="00AC04A8" w:rsidP="00C966D7">
            <w:pPr>
              <w:spacing w:after="0" w:line="240" w:lineRule="auto"/>
              <w:rPr>
                <w:rFonts w:ascii="Times New Roman" w:hAnsi="Times New Roman"/>
                <w:szCs w:val="24"/>
              </w:rPr>
            </w:pPr>
          </w:p>
          <w:p w14:paraId="7B1D6337" w14:textId="262100B4" w:rsidR="00AC04A8" w:rsidRPr="00F951BD" w:rsidRDefault="00AC04A8" w:rsidP="00C966D7">
            <w:pPr>
              <w:spacing w:after="0" w:line="240" w:lineRule="auto"/>
              <w:rPr>
                <w:rFonts w:ascii="Times New Roman" w:hAnsi="Times New Roman"/>
                <w:szCs w:val="24"/>
              </w:rPr>
            </w:pPr>
            <w:r>
              <w:rPr>
                <w:rFonts w:ascii="Times New Roman" w:hAnsi="Times New Roman"/>
                <w:szCs w:val="24"/>
              </w:rPr>
              <w:t>%8</w:t>
            </w:r>
            <w:r w:rsidR="00443CF8">
              <w:rPr>
                <w:rFonts w:ascii="Times New Roman" w:hAnsi="Times New Roman"/>
                <w:szCs w:val="24"/>
              </w:rPr>
              <w:t>0</w:t>
            </w:r>
          </w:p>
        </w:tc>
      </w:tr>
    </w:tbl>
    <w:p w14:paraId="5D275BCE" w14:textId="77777777" w:rsidR="00025526" w:rsidRPr="00F951BD" w:rsidRDefault="00025526" w:rsidP="00312933">
      <w:pPr>
        <w:rPr>
          <w:b/>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2"/>
        <w:gridCol w:w="9078"/>
        <w:gridCol w:w="1972"/>
        <w:gridCol w:w="1952"/>
      </w:tblGrid>
      <w:tr w:rsidR="00422901" w:rsidRPr="00F951BD" w14:paraId="270D7D03" w14:textId="77777777" w:rsidTr="001C1392">
        <w:trPr>
          <w:trHeight w:val="228"/>
          <w:tblHeader/>
        </w:trPr>
        <w:tc>
          <w:tcPr>
            <w:tcW w:w="351" w:type="pct"/>
            <w:shd w:val="clear" w:color="auto" w:fill="FFE599"/>
            <w:vAlign w:val="center"/>
            <w:hideMark/>
          </w:tcPr>
          <w:p w14:paraId="49F9D7EF" w14:textId="77777777" w:rsidR="00422901" w:rsidRPr="00F951BD" w:rsidRDefault="00422901" w:rsidP="001C1392">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lastRenderedPageBreak/>
              <w:t>No</w:t>
            </w:r>
          </w:p>
        </w:tc>
        <w:tc>
          <w:tcPr>
            <w:tcW w:w="3246" w:type="pct"/>
            <w:shd w:val="clear" w:color="auto" w:fill="FFE599"/>
            <w:noWrap/>
            <w:vAlign w:val="center"/>
            <w:hideMark/>
          </w:tcPr>
          <w:p w14:paraId="10DDCD76" w14:textId="77777777" w:rsidR="00422901" w:rsidRPr="00F951BD" w:rsidRDefault="00422901" w:rsidP="001C1392">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Eylem İfadesi</w:t>
            </w:r>
          </w:p>
        </w:tc>
        <w:tc>
          <w:tcPr>
            <w:tcW w:w="705" w:type="pct"/>
            <w:shd w:val="clear" w:color="auto" w:fill="FFE599"/>
            <w:vAlign w:val="center"/>
          </w:tcPr>
          <w:p w14:paraId="281FCEFB" w14:textId="77777777" w:rsidR="00422901" w:rsidRPr="00F951BD" w:rsidRDefault="00422901" w:rsidP="001C1392">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 xml:space="preserve">Eylem </w:t>
            </w:r>
            <w:r w:rsidRPr="00F951BD">
              <w:rPr>
                <w:rFonts w:ascii="Times New Roman" w:hAnsi="Times New Roman"/>
                <w:b/>
                <w:bCs/>
                <w:color w:val="000000"/>
                <w:szCs w:val="24"/>
              </w:rPr>
              <w:br/>
              <w:t>Sorumlusu</w:t>
            </w:r>
          </w:p>
        </w:tc>
        <w:tc>
          <w:tcPr>
            <w:tcW w:w="698" w:type="pct"/>
            <w:shd w:val="clear" w:color="auto" w:fill="FFE599"/>
            <w:vAlign w:val="center"/>
          </w:tcPr>
          <w:p w14:paraId="675445FA" w14:textId="77777777" w:rsidR="00422901" w:rsidRPr="00F951BD" w:rsidRDefault="00422901" w:rsidP="001C1392">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 xml:space="preserve">Eylem </w:t>
            </w:r>
            <w:r w:rsidRPr="00F951BD">
              <w:rPr>
                <w:rFonts w:ascii="Times New Roman" w:hAnsi="Times New Roman"/>
                <w:b/>
                <w:bCs/>
                <w:color w:val="000000"/>
                <w:szCs w:val="24"/>
              </w:rPr>
              <w:br/>
              <w:t>Tarihi</w:t>
            </w:r>
          </w:p>
        </w:tc>
      </w:tr>
      <w:tr w:rsidR="00422901" w:rsidRPr="00F951BD" w14:paraId="5C22DF50" w14:textId="77777777" w:rsidTr="001C1392">
        <w:trPr>
          <w:trHeight w:val="293"/>
        </w:trPr>
        <w:tc>
          <w:tcPr>
            <w:tcW w:w="351" w:type="pct"/>
            <w:shd w:val="clear" w:color="auto" w:fill="FFE599"/>
            <w:noWrap/>
            <w:vAlign w:val="center"/>
            <w:hideMark/>
          </w:tcPr>
          <w:p w14:paraId="4B8192DD" w14:textId="77777777" w:rsidR="00422901" w:rsidRPr="00F951BD" w:rsidRDefault="00422901" w:rsidP="00422901">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1.</w:t>
            </w:r>
          </w:p>
        </w:tc>
        <w:tc>
          <w:tcPr>
            <w:tcW w:w="3246" w:type="pct"/>
            <w:shd w:val="clear" w:color="auto" w:fill="auto"/>
            <w:vAlign w:val="center"/>
          </w:tcPr>
          <w:p w14:paraId="44EBF9A8" w14:textId="77777777" w:rsidR="00422901" w:rsidRPr="00F951BD" w:rsidRDefault="00422901" w:rsidP="00422901">
            <w:pPr>
              <w:spacing w:after="0" w:line="240" w:lineRule="auto"/>
              <w:jc w:val="both"/>
              <w:rPr>
                <w:rFonts w:ascii="Times New Roman" w:hAnsi="Times New Roman"/>
                <w:szCs w:val="24"/>
              </w:rPr>
            </w:pPr>
            <w:r w:rsidRPr="00F951BD">
              <w:rPr>
                <w:rFonts w:ascii="Times New Roman" w:hAnsi="Times New Roman"/>
                <w:szCs w:val="24"/>
              </w:rPr>
              <w:t xml:space="preserve">Okuma saati etkinliğinin içeriği </w:t>
            </w:r>
            <w:r w:rsidR="00F951BD" w:rsidRPr="00F951BD">
              <w:rPr>
                <w:rFonts w:ascii="Times New Roman" w:hAnsi="Times New Roman"/>
                <w:szCs w:val="24"/>
              </w:rPr>
              <w:t>zenginleştirilerek</w:t>
            </w:r>
            <w:r w:rsidRPr="00F951BD">
              <w:rPr>
                <w:rFonts w:ascii="Times New Roman" w:hAnsi="Times New Roman"/>
                <w:szCs w:val="24"/>
              </w:rPr>
              <w:t xml:space="preserve"> </w:t>
            </w:r>
            <w:proofErr w:type="spellStart"/>
            <w:r w:rsidRPr="00F951BD">
              <w:rPr>
                <w:rFonts w:ascii="Times New Roman" w:hAnsi="Times New Roman"/>
                <w:szCs w:val="24"/>
              </w:rPr>
              <w:t>dramatizasyonla</w:t>
            </w:r>
            <w:proofErr w:type="spellEnd"/>
            <w:r w:rsidRPr="00F951BD">
              <w:rPr>
                <w:rFonts w:ascii="Times New Roman" w:hAnsi="Times New Roman"/>
                <w:szCs w:val="24"/>
              </w:rPr>
              <w:t xml:space="preserve"> desteklenecektir.</w:t>
            </w:r>
          </w:p>
        </w:tc>
        <w:tc>
          <w:tcPr>
            <w:tcW w:w="705" w:type="pct"/>
            <w:shd w:val="clear" w:color="auto" w:fill="auto"/>
            <w:vAlign w:val="center"/>
          </w:tcPr>
          <w:p w14:paraId="2BD585EA" w14:textId="763A444B" w:rsidR="00422901" w:rsidRPr="00F951BD" w:rsidRDefault="00507BBF" w:rsidP="00422901">
            <w:pPr>
              <w:spacing w:after="0" w:line="240" w:lineRule="auto"/>
              <w:jc w:val="center"/>
              <w:rPr>
                <w:rFonts w:ascii="Times New Roman" w:hAnsi="Times New Roman"/>
                <w:color w:val="000000"/>
                <w:szCs w:val="24"/>
              </w:rPr>
            </w:pPr>
            <w:r>
              <w:rPr>
                <w:rFonts w:ascii="Times New Roman" w:hAnsi="Times New Roman"/>
                <w:color w:val="000000"/>
                <w:szCs w:val="24"/>
              </w:rPr>
              <w:t xml:space="preserve">Tüm Branş </w:t>
            </w:r>
            <w:r w:rsidR="000A4A4D">
              <w:rPr>
                <w:rFonts w:ascii="Times New Roman" w:hAnsi="Times New Roman"/>
                <w:color w:val="000000"/>
                <w:szCs w:val="24"/>
              </w:rPr>
              <w:t>Öğretmenleri</w:t>
            </w:r>
          </w:p>
        </w:tc>
        <w:tc>
          <w:tcPr>
            <w:tcW w:w="698" w:type="pct"/>
            <w:shd w:val="clear" w:color="auto" w:fill="auto"/>
            <w:vAlign w:val="center"/>
          </w:tcPr>
          <w:p w14:paraId="397F1A5B" w14:textId="77777777" w:rsidR="00422901" w:rsidRPr="00F951BD" w:rsidRDefault="000A4A4D" w:rsidP="00422901">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422901" w:rsidRPr="00F951BD" w14:paraId="71FBFC73" w14:textId="77777777" w:rsidTr="001C1392">
        <w:trPr>
          <w:trHeight w:val="293"/>
        </w:trPr>
        <w:tc>
          <w:tcPr>
            <w:tcW w:w="351" w:type="pct"/>
            <w:shd w:val="clear" w:color="auto" w:fill="FFE599"/>
            <w:noWrap/>
            <w:vAlign w:val="center"/>
          </w:tcPr>
          <w:p w14:paraId="40DDDA20" w14:textId="77777777" w:rsidR="00422901" w:rsidRPr="00F951BD" w:rsidRDefault="00422901" w:rsidP="00422901">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2.</w:t>
            </w:r>
          </w:p>
        </w:tc>
        <w:tc>
          <w:tcPr>
            <w:tcW w:w="3246" w:type="pct"/>
            <w:shd w:val="clear" w:color="auto" w:fill="auto"/>
            <w:vAlign w:val="center"/>
          </w:tcPr>
          <w:p w14:paraId="1A05E434" w14:textId="77777777" w:rsidR="00422901" w:rsidRPr="00F951BD" w:rsidRDefault="00422901" w:rsidP="00422901">
            <w:pPr>
              <w:spacing w:after="0" w:line="240" w:lineRule="auto"/>
              <w:jc w:val="both"/>
              <w:rPr>
                <w:rFonts w:ascii="Times New Roman" w:hAnsi="Times New Roman"/>
                <w:szCs w:val="24"/>
              </w:rPr>
            </w:pPr>
            <w:r w:rsidRPr="00F951BD">
              <w:rPr>
                <w:rFonts w:ascii="Times New Roman" w:hAnsi="Times New Roman"/>
                <w:szCs w:val="24"/>
              </w:rPr>
              <w:t>Öğrencilerin yabancı dil kullanımlarını farklı alanlara aktarmaları sağlanacaktır.</w:t>
            </w:r>
          </w:p>
        </w:tc>
        <w:tc>
          <w:tcPr>
            <w:tcW w:w="705" w:type="pct"/>
            <w:shd w:val="clear" w:color="auto" w:fill="auto"/>
            <w:vAlign w:val="center"/>
          </w:tcPr>
          <w:p w14:paraId="6F106BEA" w14:textId="1885DFFF" w:rsidR="00422901" w:rsidRDefault="000A4A4D" w:rsidP="00422901">
            <w:pPr>
              <w:spacing w:after="0" w:line="240" w:lineRule="auto"/>
              <w:jc w:val="center"/>
              <w:rPr>
                <w:rFonts w:ascii="Times New Roman" w:hAnsi="Times New Roman"/>
                <w:color w:val="000000"/>
                <w:szCs w:val="24"/>
              </w:rPr>
            </w:pPr>
            <w:r>
              <w:rPr>
                <w:rFonts w:ascii="Times New Roman" w:hAnsi="Times New Roman"/>
                <w:color w:val="000000"/>
                <w:szCs w:val="24"/>
              </w:rPr>
              <w:t>İngilizce Öğretmenleri</w:t>
            </w:r>
          </w:p>
          <w:p w14:paraId="6408E5B8" w14:textId="77777777" w:rsidR="000A4A4D" w:rsidRPr="00F951BD" w:rsidRDefault="000A4A4D" w:rsidP="00422901">
            <w:pPr>
              <w:spacing w:after="0" w:line="240" w:lineRule="auto"/>
              <w:jc w:val="center"/>
              <w:rPr>
                <w:rFonts w:ascii="Times New Roman" w:hAnsi="Times New Roman"/>
                <w:color w:val="000000"/>
                <w:szCs w:val="24"/>
              </w:rPr>
            </w:pPr>
          </w:p>
        </w:tc>
        <w:tc>
          <w:tcPr>
            <w:tcW w:w="698" w:type="pct"/>
            <w:shd w:val="clear" w:color="auto" w:fill="auto"/>
            <w:vAlign w:val="center"/>
          </w:tcPr>
          <w:p w14:paraId="4461AB78" w14:textId="77777777" w:rsidR="00422901" w:rsidRPr="00F951BD" w:rsidRDefault="000A4A4D" w:rsidP="00422901">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C966D7" w:rsidRPr="00F951BD" w14:paraId="71E454CB" w14:textId="77777777" w:rsidTr="001C1392">
        <w:trPr>
          <w:trHeight w:val="293"/>
        </w:trPr>
        <w:tc>
          <w:tcPr>
            <w:tcW w:w="351" w:type="pct"/>
            <w:shd w:val="clear" w:color="auto" w:fill="FFE599"/>
            <w:noWrap/>
            <w:vAlign w:val="center"/>
          </w:tcPr>
          <w:p w14:paraId="6B10AA28" w14:textId="77777777" w:rsidR="00C966D7" w:rsidRPr="00F951BD" w:rsidRDefault="00C966D7"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3.</w:t>
            </w:r>
          </w:p>
        </w:tc>
        <w:tc>
          <w:tcPr>
            <w:tcW w:w="3246" w:type="pct"/>
            <w:shd w:val="clear" w:color="auto" w:fill="auto"/>
            <w:vAlign w:val="center"/>
          </w:tcPr>
          <w:p w14:paraId="795CAD66" w14:textId="77777777" w:rsidR="00C966D7" w:rsidRPr="00F951BD" w:rsidRDefault="00C966D7" w:rsidP="00C966D7">
            <w:pPr>
              <w:spacing w:after="0" w:line="240" w:lineRule="auto"/>
              <w:jc w:val="both"/>
              <w:rPr>
                <w:rFonts w:ascii="Times New Roman" w:hAnsi="Times New Roman"/>
                <w:szCs w:val="24"/>
              </w:rPr>
            </w:pPr>
            <w:r w:rsidRPr="00F951BD">
              <w:rPr>
                <w:rFonts w:ascii="Times New Roman" w:hAnsi="Times New Roman"/>
                <w:szCs w:val="24"/>
              </w:rPr>
              <w:t xml:space="preserve">EBA </w:t>
            </w:r>
            <w:proofErr w:type="spellStart"/>
            <w:r w:rsidRPr="00F951BD">
              <w:rPr>
                <w:rFonts w:ascii="Times New Roman" w:hAnsi="Times New Roman"/>
                <w:szCs w:val="24"/>
              </w:rPr>
              <w:t>Portalı</w:t>
            </w:r>
            <w:proofErr w:type="spellEnd"/>
            <w:r w:rsidRPr="00F951BD">
              <w:rPr>
                <w:rFonts w:ascii="Times New Roman" w:hAnsi="Times New Roman"/>
                <w:szCs w:val="24"/>
              </w:rPr>
              <w:t xml:space="preserve"> öğretmenlere tanıtılacak ve kullanımı teşvik edilecektir.</w:t>
            </w:r>
          </w:p>
        </w:tc>
        <w:tc>
          <w:tcPr>
            <w:tcW w:w="705" w:type="pct"/>
            <w:shd w:val="clear" w:color="auto" w:fill="auto"/>
            <w:vAlign w:val="center"/>
          </w:tcPr>
          <w:p w14:paraId="73751F68" w14:textId="77777777" w:rsidR="00C966D7"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6F42D4A3" w14:textId="77777777" w:rsidR="00C966D7"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Sene Başı</w:t>
            </w:r>
          </w:p>
        </w:tc>
      </w:tr>
      <w:tr w:rsidR="00C966D7" w:rsidRPr="00F951BD" w14:paraId="5432DA60" w14:textId="77777777" w:rsidTr="001C1392">
        <w:trPr>
          <w:trHeight w:val="293"/>
        </w:trPr>
        <w:tc>
          <w:tcPr>
            <w:tcW w:w="351" w:type="pct"/>
            <w:shd w:val="clear" w:color="auto" w:fill="FFE599"/>
            <w:noWrap/>
            <w:vAlign w:val="center"/>
          </w:tcPr>
          <w:p w14:paraId="5F95D905" w14:textId="77777777" w:rsidR="00C966D7" w:rsidRPr="00F951BD" w:rsidRDefault="00C966D7"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4.</w:t>
            </w:r>
          </w:p>
        </w:tc>
        <w:tc>
          <w:tcPr>
            <w:tcW w:w="3246" w:type="pct"/>
            <w:shd w:val="clear" w:color="auto" w:fill="auto"/>
            <w:vAlign w:val="center"/>
          </w:tcPr>
          <w:p w14:paraId="12B3769A" w14:textId="77777777" w:rsidR="00C966D7" w:rsidRPr="00F951BD" w:rsidRDefault="00C966D7" w:rsidP="00C966D7">
            <w:pPr>
              <w:spacing w:after="0" w:line="240" w:lineRule="auto"/>
              <w:jc w:val="both"/>
              <w:rPr>
                <w:rFonts w:ascii="Times New Roman" w:hAnsi="Times New Roman"/>
                <w:szCs w:val="24"/>
              </w:rPr>
            </w:pPr>
            <w:r w:rsidRPr="00F951BD">
              <w:rPr>
                <w:rFonts w:ascii="Times New Roman" w:hAnsi="Times New Roman"/>
                <w:szCs w:val="24"/>
              </w:rPr>
              <w:t xml:space="preserve">Velilere EBA </w:t>
            </w:r>
            <w:proofErr w:type="spellStart"/>
            <w:r w:rsidRPr="00F951BD">
              <w:rPr>
                <w:rFonts w:ascii="Times New Roman" w:hAnsi="Times New Roman"/>
                <w:szCs w:val="24"/>
              </w:rPr>
              <w:t>portalı</w:t>
            </w:r>
            <w:proofErr w:type="spellEnd"/>
            <w:r w:rsidRPr="00F951BD">
              <w:rPr>
                <w:rFonts w:ascii="Times New Roman" w:hAnsi="Times New Roman"/>
                <w:szCs w:val="24"/>
              </w:rPr>
              <w:t xml:space="preserve"> tanıtılacak ve kullanımı teşvik edilecektir.</w:t>
            </w:r>
          </w:p>
        </w:tc>
        <w:tc>
          <w:tcPr>
            <w:tcW w:w="705" w:type="pct"/>
            <w:shd w:val="clear" w:color="auto" w:fill="auto"/>
            <w:vAlign w:val="center"/>
          </w:tcPr>
          <w:p w14:paraId="09D9A700" w14:textId="77777777" w:rsidR="00C966D7" w:rsidRPr="00F951BD" w:rsidRDefault="0023452E" w:rsidP="00C966D7">
            <w:pPr>
              <w:spacing w:after="0" w:line="240" w:lineRule="auto"/>
              <w:jc w:val="center"/>
              <w:rPr>
                <w:rFonts w:ascii="Times New Roman" w:hAnsi="Times New Roman"/>
                <w:color w:val="000000"/>
                <w:szCs w:val="24"/>
              </w:rPr>
            </w:pPr>
            <w:r w:rsidRPr="0023452E">
              <w:rPr>
                <w:rFonts w:ascii="Times New Roman" w:hAnsi="Times New Roman"/>
                <w:color w:val="000000"/>
                <w:szCs w:val="24"/>
              </w:rPr>
              <w:t>Okul İdaresi</w:t>
            </w:r>
          </w:p>
        </w:tc>
        <w:tc>
          <w:tcPr>
            <w:tcW w:w="698" w:type="pct"/>
            <w:shd w:val="clear" w:color="auto" w:fill="auto"/>
            <w:vAlign w:val="center"/>
          </w:tcPr>
          <w:p w14:paraId="7DE84F30" w14:textId="77777777" w:rsidR="00C966D7"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Sene Başı</w:t>
            </w:r>
          </w:p>
        </w:tc>
      </w:tr>
      <w:tr w:rsidR="00C966D7" w:rsidRPr="00F951BD" w14:paraId="0A61F164" w14:textId="77777777" w:rsidTr="001C1392">
        <w:trPr>
          <w:trHeight w:val="293"/>
        </w:trPr>
        <w:tc>
          <w:tcPr>
            <w:tcW w:w="351" w:type="pct"/>
            <w:shd w:val="clear" w:color="auto" w:fill="FFE599"/>
            <w:noWrap/>
            <w:vAlign w:val="center"/>
          </w:tcPr>
          <w:p w14:paraId="3DF06B1E" w14:textId="77777777" w:rsidR="00C966D7" w:rsidRPr="00F951BD" w:rsidRDefault="00C966D7"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5.</w:t>
            </w:r>
          </w:p>
        </w:tc>
        <w:tc>
          <w:tcPr>
            <w:tcW w:w="3246" w:type="pct"/>
            <w:shd w:val="clear" w:color="auto" w:fill="auto"/>
            <w:vAlign w:val="center"/>
          </w:tcPr>
          <w:p w14:paraId="4B4A3A5C" w14:textId="77777777" w:rsidR="00C966D7" w:rsidRPr="00D81ECA" w:rsidRDefault="00F45BCD" w:rsidP="00C966D7">
            <w:pPr>
              <w:spacing w:after="0" w:line="240" w:lineRule="auto"/>
              <w:jc w:val="both"/>
              <w:rPr>
                <w:rFonts w:ascii="Times New Roman" w:hAnsi="Times New Roman"/>
                <w:color w:val="FF0000"/>
                <w:szCs w:val="24"/>
              </w:rPr>
            </w:pPr>
            <w:r w:rsidRPr="00D81ECA">
              <w:rPr>
                <w:rFonts w:ascii="Times New Roman" w:hAnsi="Times New Roman"/>
                <w:color w:val="FF0000"/>
                <w:szCs w:val="24"/>
              </w:rPr>
              <w:t>T</w:t>
            </w:r>
            <w:r w:rsidR="00C966D7" w:rsidRPr="00D81ECA">
              <w:rPr>
                <w:rFonts w:ascii="Times New Roman" w:hAnsi="Times New Roman"/>
                <w:color w:val="FF0000"/>
                <w:szCs w:val="24"/>
              </w:rPr>
              <w:t>akdir ve teşekkür belgesi alan öğrenc</w:t>
            </w:r>
            <w:r w:rsidRPr="00D81ECA">
              <w:rPr>
                <w:rFonts w:ascii="Times New Roman" w:hAnsi="Times New Roman"/>
                <w:color w:val="FF0000"/>
                <w:szCs w:val="24"/>
              </w:rPr>
              <w:t>iler için onur etkinlikleri düzenlenecek, tüm öğrenciler takdir ve teşekkür belgesi için teşvik edilecektir.</w:t>
            </w:r>
          </w:p>
        </w:tc>
        <w:tc>
          <w:tcPr>
            <w:tcW w:w="705" w:type="pct"/>
            <w:shd w:val="clear" w:color="auto" w:fill="auto"/>
            <w:vAlign w:val="center"/>
          </w:tcPr>
          <w:p w14:paraId="79ADBACD" w14:textId="64A90230" w:rsidR="00C966D7"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 xml:space="preserve">Okul İdaresi ve </w:t>
            </w:r>
            <w:r w:rsidR="00507BBF">
              <w:rPr>
                <w:rFonts w:ascii="Times New Roman" w:hAnsi="Times New Roman"/>
                <w:color w:val="000000"/>
                <w:szCs w:val="24"/>
              </w:rPr>
              <w:t>Tüm</w:t>
            </w:r>
            <w:r>
              <w:rPr>
                <w:rFonts w:ascii="Times New Roman" w:hAnsi="Times New Roman"/>
                <w:color w:val="000000"/>
                <w:szCs w:val="24"/>
              </w:rPr>
              <w:t xml:space="preserve"> Öğretmenler</w:t>
            </w:r>
          </w:p>
        </w:tc>
        <w:tc>
          <w:tcPr>
            <w:tcW w:w="698" w:type="pct"/>
            <w:shd w:val="clear" w:color="auto" w:fill="auto"/>
            <w:vAlign w:val="center"/>
          </w:tcPr>
          <w:p w14:paraId="18E45372" w14:textId="77777777" w:rsidR="00C966D7"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F951BD" w14:paraId="7F27B535" w14:textId="77777777" w:rsidTr="001C1392">
        <w:trPr>
          <w:trHeight w:val="293"/>
        </w:trPr>
        <w:tc>
          <w:tcPr>
            <w:tcW w:w="351" w:type="pct"/>
            <w:shd w:val="clear" w:color="auto" w:fill="FFE599"/>
            <w:noWrap/>
            <w:vAlign w:val="center"/>
          </w:tcPr>
          <w:p w14:paraId="6A764CE9" w14:textId="77777777" w:rsidR="00AB6DB0" w:rsidRPr="00F951BD" w:rsidRDefault="00AB6DB0"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6</w:t>
            </w:r>
          </w:p>
        </w:tc>
        <w:tc>
          <w:tcPr>
            <w:tcW w:w="3246" w:type="pct"/>
            <w:shd w:val="clear" w:color="auto" w:fill="auto"/>
            <w:vAlign w:val="center"/>
          </w:tcPr>
          <w:p w14:paraId="577180B4" w14:textId="05C4B17F" w:rsidR="00AB6DB0" w:rsidRPr="00F951BD" w:rsidRDefault="00507BBF" w:rsidP="00494C8B">
            <w:pPr>
              <w:spacing w:after="0" w:line="240" w:lineRule="auto"/>
              <w:jc w:val="both"/>
              <w:rPr>
                <w:rFonts w:ascii="Times New Roman" w:hAnsi="Times New Roman"/>
                <w:szCs w:val="24"/>
              </w:rPr>
            </w:pPr>
            <w:r>
              <w:rPr>
                <w:rFonts w:ascii="Times New Roman" w:hAnsi="Times New Roman"/>
                <w:szCs w:val="24"/>
              </w:rPr>
              <w:t>LGS sınavına</w:t>
            </w:r>
            <w:r w:rsidR="00AB6DB0" w:rsidRPr="00F951BD">
              <w:rPr>
                <w:rFonts w:ascii="Times New Roman" w:hAnsi="Times New Roman"/>
                <w:szCs w:val="24"/>
              </w:rPr>
              <w:t xml:space="preserve"> </w:t>
            </w:r>
            <w:r>
              <w:rPr>
                <w:rFonts w:ascii="Times New Roman" w:hAnsi="Times New Roman"/>
                <w:szCs w:val="24"/>
              </w:rPr>
              <w:t>girecek</w:t>
            </w:r>
            <w:r w:rsidR="00AB6DB0" w:rsidRPr="00F951BD">
              <w:rPr>
                <w:rFonts w:ascii="Times New Roman" w:hAnsi="Times New Roman"/>
                <w:szCs w:val="24"/>
              </w:rPr>
              <w:t xml:space="preserve"> öğrencilerin </w:t>
            </w:r>
            <w:r>
              <w:rPr>
                <w:rFonts w:ascii="Times New Roman" w:hAnsi="Times New Roman"/>
                <w:szCs w:val="24"/>
              </w:rPr>
              <w:t xml:space="preserve">akademik, psikolojik ve sosyal </w:t>
            </w:r>
            <w:r w:rsidR="00AB6DB0" w:rsidRPr="00F951BD">
              <w:rPr>
                <w:rFonts w:ascii="Times New Roman" w:hAnsi="Times New Roman"/>
                <w:szCs w:val="24"/>
              </w:rPr>
              <w:t>gelişimleri takip edilecektir.</w:t>
            </w:r>
          </w:p>
        </w:tc>
        <w:tc>
          <w:tcPr>
            <w:tcW w:w="705" w:type="pct"/>
            <w:shd w:val="clear" w:color="auto" w:fill="auto"/>
            <w:vAlign w:val="center"/>
          </w:tcPr>
          <w:p w14:paraId="38634F1C" w14:textId="2F286098" w:rsidR="00AB6DB0" w:rsidRPr="0023452E" w:rsidRDefault="00507BBF" w:rsidP="00C966D7">
            <w:pPr>
              <w:spacing w:after="0" w:line="240" w:lineRule="auto"/>
              <w:jc w:val="center"/>
              <w:rPr>
                <w:rFonts w:ascii="Times New Roman" w:hAnsi="Times New Roman"/>
                <w:color w:val="000000"/>
                <w:sz w:val="16"/>
                <w:szCs w:val="16"/>
              </w:rPr>
            </w:pPr>
            <w:r>
              <w:rPr>
                <w:rFonts w:ascii="Times New Roman" w:hAnsi="Times New Roman"/>
                <w:color w:val="000000"/>
                <w:sz w:val="16"/>
                <w:szCs w:val="16"/>
              </w:rPr>
              <w:t>İbrahim ÇETİNTAŞ</w:t>
            </w:r>
          </w:p>
        </w:tc>
        <w:tc>
          <w:tcPr>
            <w:tcW w:w="698" w:type="pct"/>
            <w:shd w:val="clear" w:color="auto" w:fill="auto"/>
            <w:vAlign w:val="center"/>
          </w:tcPr>
          <w:p w14:paraId="54DEB738"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F951BD" w14:paraId="14335FAF" w14:textId="77777777" w:rsidTr="001C1392">
        <w:trPr>
          <w:trHeight w:val="293"/>
        </w:trPr>
        <w:tc>
          <w:tcPr>
            <w:tcW w:w="351" w:type="pct"/>
            <w:shd w:val="clear" w:color="auto" w:fill="FFE599"/>
            <w:noWrap/>
            <w:vAlign w:val="center"/>
          </w:tcPr>
          <w:p w14:paraId="315FB89A" w14:textId="77777777" w:rsidR="00AB6DB0" w:rsidRPr="00F951BD" w:rsidRDefault="00AB6DB0"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7</w:t>
            </w:r>
          </w:p>
        </w:tc>
        <w:tc>
          <w:tcPr>
            <w:tcW w:w="3246" w:type="pct"/>
            <w:shd w:val="clear" w:color="auto" w:fill="auto"/>
            <w:vAlign w:val="center"/>
          </w:tcPr>
          <w:p w14:paraId="4039B9A5" w14:textId="77777777" w:rsidR="00AB6DB0" w:rsidRPr="00F951BD" w:rsidRDefault="00AB6DB0" w:rsidP="00494C8B">
            <w:pPr>
              <w:spacing w:after="0" w:line="240" w:lineRule="auto"/>
              <w:jc w:val="both"/>
              <w:rPr>
                <w:rFonts w:ascii="Times New Roman" w:hAnsi="Times New Roman"/>
                <w:szCs w:val="24"/>
              </w:rPr>
            </w:pPr>
            <w:r w:rsidRPr="00F951BD">
              <w:rPr>
                <w:rFonts w:ascii="Times New Roman" w:hAnsi="Times New Roman"/>
                <w:szCs w:val="24"/>
              </w:rPr>
              <w:t xml:space="preserve">Paydaşlarla </w:t>
            </w:r>
            <w:proofErr w:type="gramStart"/>
            <w:r w:rsidRPr="00F951BD">
              <w:rPr>
                <w:rFonts w:ascii="Times New Roman" w:hAnsi="Times New Roman"/>
                <w:szCs w:val="24"/>
              </w:rPr>
              <w:t>işbirliği</w:t>
            </w:r>
            <w:proofErr w:type="gramEnd"/>
            <w:r w:rsidRPr="00F951BD">
              <w:rPr>
                <w:rFonts w:ascii="Times New Roman" w:hAnsi="Times New Roman"/>
                <w:szCs w:val="24"/>
              </w:rPr>
              <w:t xml:space="preserve"> yapılarak eğitimlerin verilmesi sağlanacaktır.</w:t>
            </w:r>
          </w:p>
        </w:tc>
        <w:tc>
          <w:tcPr>
            <w:tcW w:w="705" w:type="pct"/>
            <w:shd w:val="clear" w:color="auto" w:fill="auto"/>
            <w:vAlign w:val="center"/>
          </w:tcPr>
          <w:p w14:paraId="0193D6A5"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1F9E3A68"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F951BD" w14:paraId="39CBE7AA" w14:textId="77777777" w:rsidTr="001C1392">
        <w:trPr>
          <w:trHeight w:val="293"/>
        </w:trPr>
        <w:tc>
          <w:tcPr>
            <w:tcW w:w="351" w:type="pct"/>
            <w:shd w:val="clear" w:color="auto" w:fill="FFE599"/>
            <w:noWrap/>
            <w:vAlign w:val="center"/>
          </w:tcPr>
          <w:p w14:paraId="11EA6886" w14:textId="77777777" w:rsidR="00AB6DB0" w:rsidRPr="00F951BD" w:rsidRDefault="00AB6DB0" w:rsidP="00C966D7">
            <w:pPr>
              <w:spacing w:after="0" w:line="240" w:lineRule="auto"/>
              <w:jc w:val="center"/>
              <w:rPr>
                <w:rFonts w:ascii="Times New Roman" w:hAnsi="Times New Roman"/>
                <w:b/>
                <w:bCs/>
                <w:color w:val="000000"/>
                <w:szCs w:val="24"/>
              </w:rPr>
            </w:pPr>
            <w:r w:rsidRPr="00F951BD">
              <w:rPr>
                <w:rFonts w:ascii="Times New Roman" w:hAnsi="Times New Roman"/>
                <w:b/>
                <w:bCs/>
                <w:color w:val="000000"/>
                <w:szCs w:val="24"/>
              </w:rPr>
              <w:t>8</w:t>
            </w:r>
          </w:p>
        </w:tc>
        <w:tc>
          <w:tcPr>
            <w:tcW w:w="3246" w:type="pct"/>
            <w:shd w:val="clear" w:color="auto" w:fill="auto"/>
            <w:vAlign w:val="center"/>
          </w:tcPr>
          <w:p w14:paraId="68B89164"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Okulda ortak etkinlikler yapılacaktır.</w:t>
            </w:r>
          </w:p>
        </w:tc>
        <w:tc>
          <w:tcPr>
            <w:tcW w:w="705" w:type="pct"/>
            <w:shd w:val="clear" w:color="auto" w:fill="auto"/>
            <w:vAlign w:val="center"/>
          </w:tcPr>
          <w:p w14:paraId="0BAE8E13"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428D1783"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F951BD" w14:paraId="492E5D52" w14:textId="77777777" w:rsidTr="001C1392">
        <w:trPr>
          <w:trHeight w:val="293"/>
        </w:trPr>
        <w:tc>
          <w:tcPr>
            <w:tcW w:w="351" w:type="pct"/>
            <w:shd w:val="clear" w:color="auto" w:fill="FFE599"/>
            <w:noWrap/>
            <w:vAlign w:val="center"/>
          </w:tcPr>
          <w:p w14:paraId="5E832DE3" w14:textId="77777777" w:rsidR="00AB6DB0" w:rsidRPr="00F951BD" w:rsidRDefault="00AB6DB0"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9</w:t>
            </w:r>
          </w:p>
        </w:tc>
        <w:tc>
          <w:tcPr>
            <w:tcW w:w="3246" w:type="pct"/>
            <w:shd w:val="clear" w:color="auto" w:fill="auto"/>
            <w:vAlign w:val="center"/>
          </w:tcPr>
          <w:p w14:paraId="69844217"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 xml:space="preserve">Okul aile </w:t>
            </w:r>
            <w:proofErr w:type="gramStart"/>
            <w:r w:rsidRPr="00E509AD">
              <w:rPr>
                <w:rFonts w:ascii="Times New Roman" w:hAnsi="Times New Roman"/>
                <w:color w:val="FF0000"/>
                <w:szCs w:val="24"/>
              </w:rPr>
              <w:t>işbirliğini</w:t>
            </w:r>
            <w:proofErr w:type="gramEnd"/>
            <w:r w:rsidRPr="00E509AD">
              <w:rPr>
                <w:rFonts w:ascii="Times New Roman" w:hAnsi="Times New Roman"/>
                <w:color w:val="FF0000"/>
                <w:szCs w:val="24"/>
              </w:rPr>
              <w:t xml:space="preserve"> geliştirecek çalışmalar yapılacaktır.</w:t>
            </w:r>
          </w:p>
        </w:tc>
        <w:tc>
          <w:tcPr>
            <w:tcW w:w="705" w:type="pct"/>
            <w:shd w:val="clear" w:color="auto" w:fill="auto"/>
            <w:vAlign w:val="center"/>
          </w:tcPr>
          <w:p w14:paraId="11E86A63"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1C461F60"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F951BD" w14:paraId="393A9F5E" w14:textId="77777777" w:rsidTr="005E081C">
        <w:trPr>
          <w:trHeight w:val="293"/>
        </w:trPr>
        <w:tc>
          <w:tcPr>
            <w:tcW w:w="351" w:type="pct"/>
            <w:shd w:val="clear" w:color="auto" w:fill="FFE599"/>
            <w:noWrap/>
            <w:vAlign w:val="center"/>
          </w:tcPr>
          <w:p w14:paraId="12BEFC84" w14:textId="77777777" w:rsidR="00AB6DB0" w:rsidRPr="00987750" w:rsidRDefault="00AB6DB0" w:rsidP="005E081C">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3246" w:type="pct"/>
            <w:shd w:val="clear" w:color="auto" w:fill="auto"/>
            <w:vAlign w:val="center"/>
          </w:tcPr>
          <w:p w14:paraId="43EA12BE"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Yabancı dil eğitiminde öğrenci nitelik ve yeterliliklerinin yükseltilmesi için faaliyetler yapılacaktır.</w:t>
            </w:r>
          </w:p>
        </w:tc>
        <w:tc>
          <w:tcPr>
            <w:tcW w:w="705" w:type="pct"/>
            <w:shd w:val="clear" w:color="auto" w:fill="auto"/>
            <w:vAlign w:val="center"/>
          </w:tcPr>
          <w:p w14:paraId="05DDE51C" w14:textId="0509DCDF"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İngilizce</w:t>
            </w:r>
            <w:r w:rsidR="00507BBF">
              <w:rPr>
                <w:rFonts w:ascii="Times New Roman" w:hAnsi="Times New Roman"/>
                <w:color w:val="000000"/>
                <w:szCs w:val="24"/>
              </w:rPr>
              <w:t xml:space="preserve"> </w:t>
            </w:r>
            <w:r>
              <w:rPr>
                <w:rFonts w:ascii="Times New Roman" w:hAnsi="Times New Roman"/>
                <w:color w:val="000000"/>
                <w:szCs w:val="24"/>
              </w:rPr>
              <w:t>Öğretmenleri</w:t>
            </w:r>
          </w:p>
        </w:tc>
        <w:tc>
          <w:tcPr>
            <w:tcW w:w="698" w:type="pct"/>
            <w:shd w:val="clear" w:color="auto" w:fill="auto"/>
            <w:vAlign w:val="center"/>
          </w:tcPr>
          <w:p w14:paraId="2CAB0DBC" w14:textId="77777777" w:rsidR="00AB6DB0" w:rsidRPr="00F951BD" w:rsidRDefault="0023452E" w:rsidP="00C966D7">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987750" w14:paraId="6087CC13" w14:textId="77777777" w:rsidTr="005E081C">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14:paraId="1900AA39" w14:textId="77777777" w:rsidR="00AB6DB0" w:rsidRPr="00987750" w:rsidRDefault="00AB6DB0" w:rsidP="005E081C">
            <w:pPr>
              <w:spacing w:after="0" w:line="240" w:lineRule="auto"/>
              <w:jc w:val="center"/>
              <w:rPr>
                <w:rFonts w:ascii="Times New Roman" w:hAnsi="Times New Roman"/>
                <w:b/>
                <w:bCs/>
                <w:color w:val="000000"/>
                <w:szCs w:val="24"/>
              </w:rPr>
            </w:pPr>
            <w:r>
              <w:rPr>
                <w:rFonts w:ascii="Times New Roman" w:hAnsi="Times New Roman"/>
                <w:b/>
                <w:bCs/>
                <w:color w:val="000000"/>
                <w:szCs w:val="24"/>
              </w:rPr>
              <w:t>11</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14:paraId="498F14B6"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Matematik eğitiminde öğrenci nitelik ve yeterliliklerinin yükseltilmesi için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14:paraId="111A7950" w14:textId="53060595"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Matematik Öğretmenleri</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3FACBAD1" w14:textId="77777777"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987750" w14:paraId="2DE67E97" w14:textId="77777777" w:rsidTr="005E081C">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14:paraId="54ACE12C" w14:textId="77777777" w:rsidR="00AB6DB0" w:rsidRPr="005E081C" w:rsidRDefault="00AB6DB0" w:rsidP="005E081C">
            <w:pPr>
              <w:spacing w:after="0" w:line="240" w:lineRule="auto"/>
              <w:jc w:val="center"/>
              <w:rPr>
                <w:rFonts w:ascii="Times New Roman" w:hAnsi="Times New Roman"/>
                <w:b/>
                <w:bCs/>
                <w:color w:val="000000"/>
                <w:szCs w:val="24"/>
              </w:rPr>
            </w:pPr>
            <w:r w:rsidRPr="009F7987">
              <w:rPr>
                <w:rFonts w:ascii="Times New Roman" w:hAnsi="Times New Roman"/>
                <w:b/>
                <w:bCs/>
                <w:color w:val="000000"/>
                <w:szCs w:val="24"/>
              </w:rPr>
              <w:t>1</w:t>
            </w:r>
            <w:r>
              <w:rPr>
                <w:rFonts w:ascii="Times New Roman" w:hAnsi="Times New Roman"/>
                <w:b/>
                <w:bCs/>
                <w:color w:val="000000"/>
                <w:szCs w:val="24"/>
              </w:rPr>
              <w:t>2</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14:paraId="074740E3"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Türkçe eğitiminde öğrenci nitelik ve yeterliliklerinin yükseltilmesi için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14:paraId="5390E728" w14:textId="244885BE"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 xml:space="preserve">Türkçe Öğretmenleri </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7900C730" w14:textId="77777777"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r w:rsidR="00AB6DB0" w:rsidRPr="00987750" w14:paraId="5BC44BB7" w14:textId="77777777" w:rsidTr="005E081C">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tcPr>
          <w:p w14:paraId="7E932DF5" w14:textId="77777777" w:rsidR="00AB6DB0" w:rsidRPr="005E081C" w:rsidRDefault="00AB6DB0" w:rsidP="005E081C">
            <w:pPr>
              <w:spacing w:after="0" w:line="240" w:lineRule="auto"/>
              <w:jc w:val="center"/>
              <w:rPr>
                <w:rFonts w:ascii="Times New Roman" w:hAnsi="Times New Roman"/>
                <w:b/>
                <w:bCs/>
                <w:color w:val="000000"/>
                <w:szCs w:val="24"/>
              </w:rPr>
            </w:pPr>
            <w:r>
              <w:rPr>
                <w:rFonts w:ascii="Times New Roman" w:hAnsi="Times New Roman"/>
                <w:b/>
                <w:bCs/>
                <w:color w:val="000000"/>
                <w:szCs w:val="24"/>
              </w:rPr>
              <w:t>13</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14:paraId="6F571EAA" w14:textId="77777777" w:rsidR="00AB6DB0" w:rsidRPr="00E509AD" w:rsidRDefault="00AB6DB0" w:rsidP="00494C8B">
            <w:pPr>
              <w:spacing w:after="0" w:line="240" w:lineRule="auto"/>
              <w:jc w:val="both"/>
              <w:rPr>
                <w:rFonts w:ascii="Times New Roman" w:hAnsi="Times New Roman"/>
                <w:color w:val="FF0000"/>
                <w:szCs w:val="24"/>
              </w:rPr>
            </w:pPr>
            <w:r w:rsidRPr="00E509AD">
              <w:rPr>
                <w:rFonts w:ascii="Times New Roman" w:hAnsi="Times New Roman"/>
                <w:color w:val="FF0000"/>
                <w:szCs w:val="24"/>
              </w:rPr>
              <w:t>Öğrenci başına okunan kitap sayısının arttırılması için kitap okumayı teşvik edici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14:paraId="7C4059F6" w14:textId="76DAF740"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 xml:space="preserve">Okul İdaresi </w:t>
            </w:r>
            <w:r w:rsidR="00507BBF">
              <w:rPr>
                <w:rFonts w:ascii="Times New Roman" w:hAnsi="Times New Roman"/>
                <w:color w:val="000000"/>
                <w:szCs w:val="24"/>
              </w:rPr>
              <w:t>v</w:t>
            </w:r>
            <w:r>
              <w:rPr>
                <w:rFonts w:ascii="Times New Roman" w:hAnsi="Times New Roman"/>
                <w:color w:val="000000"/>
                <w:szCs w:val="24"/>
              </w:rPr>
              <w:t>e Öğretmenler</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4BC83C76" w14:textId="77777777" w:rsidR="00AB6DB0" w:rsidRPr="00987750" w:rsidRDefault="0023452E" w:rsidP="005E081C">
            <w:pPr>
              <w:spacing w:after="0" w:line="240" w:lineRule="auto"/>
              <w:jc w:val="center"/>
              <w:rPr>
                <w:rFonts w:ascii="Times New Roman" w:hAnsi="Times New Roman"/>
                <w:color w:val="000000"/>
                <w:szCs w:val="24"/>
              </w:rPr>
            </w:pPr>
            <w:r>
              <w:rPr>
                <w:rFonts w:ascii="Times New Roman" w:hAnsi="Times New Roman"/>
                <w:color w:val="000000"/>
                <w:szCs w:val="24"/>
              </w:rPr>
              <w:t>Bütün Sene</w:t>
            </w:r>
          </w:p>
        </w:tc>
      </w:tr>
    </w:tbl>
    <w:p w14:paraId="149984F3" w14:textId="77777777" w:rsidR="00312933" w:rsidRDefault="00312933" w:rsidP="00E06221">
      <w:pPr>
        <w:jc w:val="both"/>
      </w:pPr>
    </w:p>
    <w:p w14:paraId="608E0D1B" w14:textId="77777777" w:rsidR="00C966D7" w:rsidRDefault="00C966D7" w:rsidP="00E06221">
      <w:pPr>
        <w:jc w:val="both"/>
      </w:pPr>
    </w:p>
    <w:p w14:paraId="38C65002" w14:textId="5D71373C" w:rsidR="0023452E" w:rsidRDefault="00E06221" w:rsidP="00E06221">
      <w:r w:rsidRPr="00B2294A">
        <w:rPr>
          <w:i/>
        </w:rPr>
        <w:t>Stratejik Hedef 2.2:</w:t>
      </w:r>
      <w:r w:rsidRPr="00B2294A">
        <w:t xml:space="preserve">  Öğrenme kazanımlarını takip eden ve velileri de sürece dâhil eden bir yönetim anlayışı ile öğrencilerimizin akademik başarıları ve sosyal faaliyetlere yetenekleri doğrultusund</w:t>
      </w:r>
      <w:r w:rsidR="00B2294A">
        <w:t>a etkin katılımı artırılacaktır</w:t>
      </w:r>
    </w:p>
    <w:p w14:paraId="2AF81F57" w14:textId="77777777" w:rsidR="00025526" w:rsidRPr="00025526" w:rsidRDefault="00A374A0" w:rsidP="00E06221">
      <w:pPr>
        <w:rPr>
          <w:b/>
          <w:i/>
        </w:rPr>
      </w:pPr>
      <w:r w:rsidRPr="00B2294A">
        <w:rPr>
          <w:b/>
          <w:i/>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B2294A">
        <w:rPr>
          <w:b/>
          <w:i/>
        </w:rPr>
        <w:t>vb</w:t>
      </w:r>
      <w:proofErr w:type="spellEnd"/>
      <w:r w:rsidRPr="00B2294A">
        <w:rPr>
          <w:b/>
          <w:i/>
        </w:rPr>
        <w:t xml:space="preserve">  ele</w:t>
      </w:r>
      <w:proofErr w:type="gramEnd"/>
      <w:r w:rsidRPr="00B2294A">
        <w:rPr>
          <w:b/>
          <w:i/>
        </w:rPr>
        <w:t xml:space="preserve"> alınacaktır.)</w:t>
      </w:r>
    </w:p>
    <w:p w14:paraId="0BD71271" w14:textId="77777777" w:rsidR="00AB6DB0" w:rsidRDefault="00AB6DB0" w:rsidP="00312933">
      <w:pPr>
        <w:rPr>
          <w:b/>
          <w:szCs w:val="24"/>
        </w:rPr>
      </w:pPr>
    </w:p>
    <w:p w14:paraId="54EB379D" w14:textId="77777777" w:rsidR="00312933" w:rsidRPr="00F951BD" w:rsidRDefault="00312933" w:rsidP="00312933">
      <w:pPr>
        <w:rPr>
          <w:b/>
          <w:color w:val="FF0000"/>
          <w:szCs w:val="24"/>
        </w:rPr>
      </w:pPr>
      <w:r w:rsidRPr="00F951BD">
        <w:rPr>
          <w:b/>
          <w:szCs w:val="24"/>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716"/>
        <w:gridCol w:w="2716"/>
        <w:gridCol w:w="1030"/>
        <w:gridCol w:w="7"/>
        <w:gridCol w:w="1169"/>
        <w:gridCol w:w="1121"/>
        <w:gridCol w:w="1085"/>
        <w:gridCol w:w="1176"/>
        <w:gridCol w:w="1082"/>
        <w:gridCol w:w="19"/>
      </w:tblGrid>
      <w:tr w:rsidR="00025526" w:rsidRPr="00F951BD" w14:paraId="691A2849" w14:textId="77777777" w:rsidTr="001C1392">
        <w:trPr>
          <w:trHeight w:val="192"/>
        </w:trPr>
        <w:tc>
          <w:tcPr>
            <w:tcW w:w="1892" w:type="dxa"/>
            <w:vMerge w:val="restart"/>
            <w:shd w:val="clear" w:color="auto" w:fill="auto"/>
            <w:noWrap/>
            <w:vAlign w:val="center"/>
            <w:hideMark/>
          </w:tcPr>
          <w:p w14:paraId="5EC17593" w14:textId="77777777" w:rsidR="00025526" w:rsidRPr="00F951BD" w:rsidRDefault="00025526"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No</w:t>
            </w:r>
          </w:p>
        </w:tc>
        <w:tc>
          <w:tcPr>
            <w:tcW w:w="5432" w:type="dxa"/>
            <w:gridSpan w:val="2"/>
            <w:vMerge w:val="restart"/>
            <w:shd w:val="clear" w:color="auto" w:fill="auto"/>
            <w:vAlign w:val="center"/>
            <w:hideMark/>
          </w:tcPr>
          <w:p w14:paraId="3EC865B0" w14:textId="77777777" w:rsidR="00025526" w:rsidRPr="00F951BD" w:rsidRDefault="00025526"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PERFORMANS</w:t>
            </w:r>
          </w:p>
          <w:p w14:paraId="28F1F03F" w14:textId="77777777" w:rsidR="00025526" w:rsidRPr="00F951BD" w:rsidRDefault="00025526"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GÖSTERGESİ</w:t>
            </w:r>
          </w:p>
        </w:tc>
        <w:tc>
          <w:tcPr>
            <w:tcW w:w="1037" w:type="dxa"/>
            <w:gridSpan w:val="2"/>
            <w:shd w:val="clear" w:color="auto" w:fill="auto"/>
            <w:vAlign w:val="center"/>
          </w:tcPr>
          <w:p w14:paraId="649A7C86" w14:textId="77777777" w:rsidR="00025526" w:rsidRPr="00F951BD" w:rsidRDefault="00025526"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Mevcut</w:t>
            </w:r>
          </w:p>
        </w:tc>
        <w:tc>
          <w:tcPr>
            <w:tcW w:w="5652" w:type="dxa"/>
            <w:gridSpan w:val="6"/>
            <w:shd w:val="clear" w:color="auto" w:fill="auto"/>
            <w:vAlign w:val="center"/>
          </w:tcPr>
          <w:p w14:paraId="15A80024" w14:textId="77777777" w:rsidR="00025526" w:rsidRPr="00F951BD" w:rsidRDefault="00025526" w:rsidP="001C1392">
            <w:pPr>
              <w:spacing w:after="0" w:line="240" w:lineRule="auto"/>
              <w:rPr>
                <w:rFonts w:ascii="Times New Roman" w:hAnsi="Times New Roman"/>
                <w:b/>
                <w:bCs/>
                <w:color w:val="000000"/>
                <w:szCs w:val="24"/>
              </w:rPr>
            </w:pPr>
            <w:r w:rsidRPr="00F951BD">
              <w:rPr>
                <w:rFonts w:ascii="Times New Roman" w:hAnsi="Times New Roman"/>
                <w:b/>
                <w:bCs/>
                <w:color w:val="000000"/>
                <w:szCs w:val="24"/>
              </w:rPr>
              <w:t>HEDEF</w:t>
            </w:r>
          </w:p>
        </w:tc>
      </w:tr>
      <w:tr w:rsidR="00923EE0" w:rsidRPr="00F951BD" w14:paraId="6D9EC7BC" w14:textId="77777777" w:rsidTr="001C1392">
        <w:trPr>
          <w:gridAfter w:val="1"/>
          <w:wAfter w:w="19" w:type="dxa"/>
          <w:trHeight w:val="141"/>
        </w:trPr>
        <w:tc>
          <w:tcPr>
            <w:tcW w:w="1892" w:type="dxa"/>
            <w:vMerge/>
            <w:shd w:val="clear" w:color="auto" w:fill="auto"/>
            <w:vAlign w:val="center"/>
            <w:hideMark/>
          </w:tcPr>
          <w:p w14:paraId="2B88761A" w14:textId="77777777" w:rsidR="00923EE0" w:rsidRPr="00F951BD" w:rsidRDefault="00923EE0" w:rsidP="00923EE0">
            <w:pPr>
              <w:spacing w:after="0" w:line="240" w:lineRule="auto"/>
              <w:rPr>
                <w:rFonts w:ascii="Times New Roman" w:hAnsi="Times New Roman"/>
                <w:b/>
                <w:bCs/>
                <w:szCs w:val="24"/>
              </w:rPr>
            </w:pPr>
          </w:p>
        </w:tc>
        <w:tc>
          <w:tcPr>
            <w:tcW w:w="5432" w:type="dxa"/>
            <w:gridSpan w:val="2"/>
            <w:vMerge/>
            <w:shd w:val="clear" w:color="auto" w:fill="auto"/>
            <w:vAlign w:val="center"/>
            <w:hideMark/>
          </w:tcPr>
          <w:p w14:paraId="2D278768" w14:textId="77777777" w:rsidR="00923EE0" w:rsidRPr="00F951BD" w:rsidRDefault="00923EE0" w:rsidP="00923EE0">
            <w:pPr>
              <w:spacing w:after="0" w:line="240" w:lineRule="auto"/>
              <w:rPr>
                <w:rFonts w:ascii="Times New Roman" w:hAnsi="Times New Roman"/>
                <w:b/>
                <w:bCs/>
                <w:szCs w:val="24"/>
              </w:rPr>
            </w:pPr>
          </w:p>
        </w:tc>
        <w:tc>
          <w:tcPr>
            <w:tcW w:w="1030" w:type="dxa"/>
            <w:shd w:val="clear" w:color="auto" w:fill="auto"/>
            <w:noWrap/>
            <w:vAlign w:val="center"/>
            <w:hideMark/>
          </w:tcPr>
          <w:p w14:paraId="608270F4" w14:textId="5055E1C6" w:rsidR="00923EE0" w:rsidRPr="00F951BD" w:rsidRDefault="00923EE0" w:rsidP="00923EE0">
            <w:pPr>
              <w:spacing w:after="0" w:line="240" w:lineRule="auto"/>
              <w:rPr>
                <w:rFonts w:ascii="Times New Roman" w:hAnsi="Times New Roman"/>
                <w:b/>
                <w:bCs/>
                <w:szCs w:val="24"/>
              </w:rPr>
            </w:pPr>
            <w:r w:rsidRPr="00F951BD">
              <w:rPr>
                <w:rFonts w:ascii="Times New Roman" w:hAnsi="Times New Roman"/>
                <w:b/>
                <w:bCs/>
                <w:szCs w:val="24"/>
              </w:rPr>
              <w:t>2023</w:t>
            </w:r>
          </w:p>
        </w:tc>
        <w:tc>
          <w:tcPr>
            <w:tcW w:w="1176" w:type="dxa"/>
            <w:gridSpan w:val="2"/>
            <w:shd w:val="clear" w:color="auto" w:fill="auto"/>
            <w:noWrap/>
            <w:vAlign w:val="center"/>
            <w:hideMark/>
          </w:tcPr>
          <w:p w14:paraId="0734281F" w14:textId="0C7F5BD7" w:rsidR="00923EE0" w:rsidRPr="00F951BD" w:rsidRDefault="00923EE0" w:rsidP="00923EE0">
            <w:pPr>
              <w:spacing w:after="0" w:line="240" w:lineRule="auto"/>
              <w:rPr>
                <w:rFonts w:ascii="Times New Roman" w:hAnsi="Times New Roman"/>
                <w:b/>
                <w:bCs/>
                <w:szCs w:val="24"/>
              </w:rPr>
            </w:pPr>
            <w:r>
              <w:rPr>
                <w:rFonts w:ascii="Times New Roman" w:hAnsi="Times New Roman"/>
                <w:b/>
                <w:bCs/>
                <w:szCs w:val="24"/>
              </w:rPr>
              <w:t>2024</w:t>
            </w:r>
          </w:p>
        </w:tc>
        <w:tc>
          <w:tcPr>
            <w:tcW w:w="1121" w:type="dxa"/>
            <w:vAlign w:val="center"/>
          </w:tcPr>
          <w:p w14:paraId="76F3DAD1" w14:textId="74BE231A" w:rsidR="00923EE0" w:rsidRPr="00F951BD" w:rsidRDefault="00923EE0" w:rsidP="00923EE0">
            <w:pPr>
              <w:spacing w:after="0" w:line="240" w:lineRule="auto"/>
              <w:rPr>
                <w:rFonts w:ascii="Times New Roman" w:hAnsi="Times New Roman"/>
                <w:b/>
                <w:bCs/>
                <w:szCs w:val="24"/>
              </w:rPr>
            </w:pPr>
            <w:r>
              <w:rPr>
                <w:rFonts w:ascii="Times New Roman" w:hAnsi="Times New Roman"/>
                <w:b/>
                <w:bCs/>
                <w:szCs w:val="24"/>
              </w:rPr>
              <w:t>2025</w:t>
            </w:r>
          </w:p>
        </w:tc>
        <w:tc>
          <w:tcPr>
            <w:tcW w:w="1085" w:type="dxa"/>
            <w:vAlign w:val="center"/>
          </w:tcPr>
          <w:p w14:paraId="041E6E8D" w14:textId="370B3DAE" w:rsidR="00923EE0" w:rsidRPr="00F951BD" w:rsidRDefault="00923EE0" w:rsidP="00923EE0">
            <w:pPr>
              <w:spacing w:after="0" w:line="240" w:lineRule="auto"/>
              <w:rPr>
                <w:rFonts w:ascii="Times New Roman" w:hAnsi="Times New Roman"/>
                <w:b/>
                <w:bCs/>
                <w:szCs w:val="24"/>
              </w:rPr>
            </w:pPr>
            <w:r>
              <w:rPr>
                <w:rFonts w:ascii="Times New Roman" w:hAnsi="Times New Roman"/>
                <w:b/>
                <w:bCs/>
                <w:szCs w:val="24"/>
              </w:rPr>
              <w:t>2026</w:t>
            </w:r>
          </w:p>
        </w:tc>
        <w:tc>
          <w:tcPr>
            <w:tcW w:w="1176" w:type="dxa"/>
            <w:vAlign w:val="center"/>
          </w:tcPr>
          <w:p w14:paraId="1E83DCFC" w14:textId="30F9323F" w:rsidR="00923EE0" w:rsidRPr="00F951BD" w:rsidRDefault="00923EE0" w:rsidP="00923EE0">
            <w:pPr>
              <w:spacing w:after="0" w:line="240" w:lineRule="auto"/>
              <w:rPr>
                <w:rFonts w:ascii="Times New Roman" w:hAnsi="Times New Roman"/>
                <w:b/>
                <w:bCs/>
                <w:szCs w:val="24"/>
              </w:rPr>
            </w:pPr>
            <w:r>
              <w:rPr>
                <w:rFonts w:ascii="Times New Roman" w:hAnsi="Times New Roman"/>
                <w:b/>
                <w:bCs/>
                <w:szCs w:val="24"/>
              </w:rPr>
              <w:t>2027</w:t>
            </w:r>
          </w:p>
        </w:tc>
        <w:tc>
          <w:tcPr>
            <w:tcW w:w="1082" w:type="dxa"/>
            <w:vAlign w:val="center"/>
          </w:tcPr>
          <w:p w14:paraId="43C16725" w14:textId="58D75674" w:rsidR="00923EE0" w:rsidRPr="00F951BD" w:rsidRDefault="00923EE0" w:rsidP="00923EE0">
            <w:pPr>
              <w:spacing w:after="0" w:line="240" w:lineRule="auto"/>
              <w:rPr>
                <w:rFonts w:ascii="Times New Roman" w:hAnsi="Times New Roman"/>
                <w:b/>
                <w:bCs/>
                <w:szCs w:val="24"/>
              </w:rPr>
            </w:pPr>
            <w:r>
              <w:rPr>
                <w:rFonts w:ascii="Times New Roman" w:hAnsi="Times New Roman"/>
                <w:b/>
                <w:bCs/>
                <w:szCs w:val="24"/>
              </w:rPr>
              <w:t>2028</w:t>
            </w:r>
          </w:p>
        </w:tc>
      </w:tr>
      <w:tr w:rsidR="00923EE0" w:rsidRPr="00F951BD" w14:paraId="37ECC9FE" w14:textId="77777777" w:rsidTr="001C1392">
        <w:trPr>
          <w:gridAfter w:val="1"/>
          <w:wAfter w:w="19" w:type="dxa"/>
          <w:trHeight w:val="250"/>
        </w:trPr>
        <w:tc>
          <w:tcPr>
            <w:tcW w:w="1892" w:type="dxa"/>
            <w:shd w:val="clear" w:color="auto" w:fill="auto"/>
            <w:vAlign w:val="center"/>
          </w:tcPr>
          <w:p w14:paraId="7F617A91" w14:textId="77777777" w:rsidR="00923EE0" w:rsidRPr="00F951BD" w:rsidRDefault="00923EE0" w:rsidP="00923EE0">
            <w:pPr>
              <w:spacing w:after="0" w:line="240" w:lineRule="auto"/>
              <w:rPr>
                <w:rFonts w:ascii="Times New Roman" w:hAnsi="Times New Roman"/>
                <w:szCs w:val="24"/>
              </w:rPr>
            </w:pPr>
            <w:r w:rsidRPr="00F951BD">
              <w:rPr>
                <w:rFonts w:ascii="Times New Roman" w:hAnsi="Times New Roman"/>
                <w:b/>
                <w:bCs/>
                <w:color w:val="FF0000"/>
                <w:szCs w:val="24"/>
              </w:rPr>
              <w:t>PG.2.1.</w:t>
            </w:r>
            <w:r>
              <w:rPr>
                <w:rFonts w:ascii="Times New Roman" w:hAnsi="Times New Roman"/>
                <w:b/>
                <w:bCs/>
                <w:color w:val="FF0000"/>
                <w:szCs w:val="24"/>
              </w:rPr>
              <w:t>1</w:t>
            </w:r>
          </w:p>
        </w:tc>
        <w:tc>
          <w:tcPr>
            <w:tcW w:w="5432" w:type="dxa"/>
            <w:gridSpan w:val="2"/>
            <w:shd w:val="clear" w:color="auto" w:fill="auto"/>
            <w:vAlign w:val="center"/>
          </w:tcPr>
          <w:p w14:paraId="59A815DE" w14:textId="77777777" w:rsidR="00923EE0" w:rsidRPr="00F951BD" w:rsidRDefault="00923EE0" w:rsidP="00923EE0">
            <w:pPr>
              <w:pStyle w:val="ListeParagraf"/>
              <w:spacing w:after="0" w:line="240" w:lineRule="auto"/>
              <w:ind w:left="0"/>
              <w:rPr>
                <w:rFonts w:ascii="Times New Roman" w:hAnsi="Times New Roman"/>
                <w:szCs w:val="24"/>
              </w:rPr>
            </w:pPr>
            <w:r w:rsidRPr="00F951BD">
              <w:rPr>
                <w:rFonts w:ascii="Times New Roman" w:hAnsi="Times New Roman"/>
                <w:szCs w:val="24"/>
              </w:rPr>
              <w:t>Okul Dışı Öğrenme Ortamları Kapsamında Düzenlenen Gezi/Etkinlik Sayısı</w:t>
            </w:r>
          </w:p>
        </w:tc>
        <w:tc>
          <w:tcPr>
            <w:tcW w:w="1030" w:type="dxa"/>
            <w:shd w:val="clear" w:color="auto" w:fill="auto"/>
            <w:noWrap/>
            <w:vAlign w:val="center"/>
          </w:tcPr>
          <w:p w14:paraId="205BD5F8" w14:textId="143CA721" w:rsidR="00923EE0" w:rsidRPr="00F951BD" w:rsidRDefault="00F017C5" w:rsidP="00923EE0">
            <w:pPr>
              <w:spacing w:after="0" w:line="240" w:lineRule="auto"/>
              <w:rPr>
                <w:rFonts w:ascii="Times New Roman" w:hAnsi="Times New Roman"/>
                <w:szCs w:val="24"/>
              </w:rPr>
            </w:pPr>
            <w:r>
              <w:rPr>
                <w:rFonts w:ascii="Times New Roman" w:hAnsi="Times New Roman"/>
                <w:szCs w:val="24"/>
              </w:rPr>
              <w:t>0</w:t>
            </w:r>
          </w:p>
        </w:tc>
        <w:tc>
          <w:tcPr>
            <w:tcW w:w="1176" w:type="dxa"/>
            <w:gridSpan w:val="2"/>
            <w:shd w:val="clear" w:color="auto" w:fill="auto"/>
            <w:noWrap/>
            <w:vAlign w:val="center"/>
          </w:tcPr>
          <w:p w14:paraId="7E2C4948"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w:t>
            </w:r>
          </w:p>
        </w:tc>
        <w:tc>
          <w:tcPr>
            <w:tcW w:w="1121" w:type="dxa"/>
          </w:tcPr>
          <w:p w14:paraId="04044639"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w:t>
            </w:r>
          </w:p>
        </w:tc>
        <w:tc>
          <w:tcPr>
            <w:tcW w:w="1085" w:type="dxa"/>
          </w:tcPr>
          <w:p w14:paraId="33069DF3"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4</w:t>
            </w:r>
          </w:p>
        </w:tc>
        <w:tc>
          <w:tcPr>
            <w:tcW w:w="1176" w:type="dxa"/>
          </w:tcPr>
          <w:p w14:paraId="1FE63152"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4</w:t>
            </w:r>
          </w:p>
        </w:tc>
        <w:tc>
          <w:tcPr>
            <w:tcW w:w="1082" w:type="dxa"/>
          </w:tcPr>
          <w:p w14:paraId="5CFED98C"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r>
      <w:tr w:rsidR="00923EE0" w:rsidRPr="00F951BD" w14:paraId="6BAA8800" w14:textId="77777777" w:rsidTr="00494C8B">
        <w:trPr>
          <w:gridAfter w:val="1"/>
          <w:wAfter w:w="19" w:type="dxa"/>
          <w:trHeight w:val="250"/>
        </w:trPr>
        <w:tc>
          <w:tcPr>
            <w:tcW w:w="1892" w:type="dxa"/>
            <w:shd w:val="clear" w:color="auto" w:fill="auto"/>
          </w:tcPr>
          <w:p w14:paraId="120DF1F6" w14:textId="77777777" w:rsidR="00923EE0" w:rsidRDefault="00923EE0" w:rsidP="00923EE0">
            <w:r w:rsidRPr="004E465D">
              <w:rPr>
                <w:rFonts w:ascii="Times New Roman" w:hAnsi="Times New Roman"/>
                <w:b/>
                <w:bCs/>
                <w:color w:val="FF0000"/>
                <w:szCs w:val="24"/>
              </w:rPr>
              <w:t>PG.2.1.</w:t>
            </w:r>
            <w:r>
              <w:rPr>
                <w:rFonts w:ascii="Times New Roman" w:hAnsi="Times New Roman"/>
                <w:b/>
                <w:bCs/>
                <w:color w:val="FF0000"/>
                <w:szCs w:val="24"/>
              </w:rPr>
              <w:t>2</w:t>
            </w:r>
          </w:p>
        </w:tc>
        <w:tc>
          <w:tcPr>
            <w:tcW w:w="5432" w:type="dxa"/>
            <w:gridSpan w:val="2"/>
            <w:shd w:val="clear" w:color="auto" w:fill="auto"/>
            <w:vAlign w:val="center"/>
          </w:tcPr>
          <w:p w14:paraId="3C08384B" w14:textId="77777777" w:rsidR="00923EE0" w:rsidRPr="00F951BD" w:rsidRDefault="00923EE0" w:rsidP="00923EE0">
            <w:pPr>
              <w:spacing w:after="0" w:line="240" w:lineRule="auto"/>
              <w:rPr>
                <w:rFonts w:ascii="Times New Roman" w:hAnsi="Times New Roman"/>
                <w:szCs w:val="24"/>
              </w:rPr>
            </w:pPr>
            <w:r w:rsidRPr="00F951BD">
              <w:rPr>
                <w:rFonts w:ascii="Times New Roman" w:hAnsi="Times New Roman"/>
                <w:szCs w:val="24"/>
              </w:rPr>
              <w:t>Yerel ve Ulusal Yarışmalara Katılan Öğrenci Oranı</w:t>
            </w:r>
          </w:p>
        </w:tc>
        <w:tc>
          <w:tcPr>
            <w:tcW w:w="1030" w:type="dxa"/>
            <w:shd w:val="clear" w:color="auto" w:fill="auto"/>
            <w:noWrap/>
            <w:vAlign w:val="center"/>
          </w:tcPr>
          <w:p w14:paraId="22646B7E"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%0</w:t>
            </w:r>
          </w:p>
        </w:tc>
        <w:tc>
          <w:tcPr>
            <w:tcW w:w="1176" w:type="dxa"/>
            <w:gridSpan w:val="2"/>
            <w:shd w:val="clear" w:color="auto" w:fill="auto"/>
            <w:noWrap/>
            <w:vAlign w:val="center"/>
          </w:tcPr>
          <w:p w14:paraId="017C76E0"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%0</w:t>
            </w:r>
          </w:p>
        </w:tc>
        <w:tc>
          <w:tcPr>
            <w:tcW w:w="1121" w:type="dxa"/>
          </w:tcPr>
          <w:p w14:paraId="1EE92866"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085" w:type="dxa"/>
          </w:tcPr>
          <w:p w14:paraId="71BF8D4C"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176" w:type="dxa"/>
          </w:tcPr>
          <w:p w14:paraId="5C9C8372"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082" w:type="dxa"/>
          </w:tcPr>
          <w:p w14:paraId="7B6BA51F" w14:textId="177C0647" w:rsidR="00923EE0" w:rsidRPr="00F951BD" w:rsidRDefault="00F017C5" w:rsidP="00923EE0">
            <w:pPr>
              <w:spacing w:after="0" w:line="240" w:lineRule="auto"/>
              <w:rPr>
                <w:rFonts w:ascii="Times New Roman" w:hAnsi="Times New Roman"/>
                <w:szCs w:val="24"/>
              </w:rPr>
            </w:pPr>
            <w:r>
              <w:rPr>
                <w:rFonts w:ascii="Times New Roman" w:hAnsi="Times New Roman"/>
                <w:szCs w:val="24"/>
              </w:rPr>
              <w:t>%10</w:t>
            </w:r>
          </w:p>
        </w:tc>
      </w:tr>
      <w:tr w:rsidR="00923EE0" w:rsidRPr="00F951BD" w14:paraId="4C31C58C" w14:textId="77777777" w:rsidTr="00494C8B">
        <w:trPr>
          <w:gridAfter w:val="1"/>
          <w:wAfter w:w="19" w:type="dxa"/>
          <w:trHeight w:val="250"/>
        </w:trPr>
        <w:tc>
          <w:tcPr>
            <w:tcW w:w="1892" w:type="dxa"/>
            <w:shd w:val="clear" w:color="auto" w:fill="auto"/>
          </w:tcPr>
          <w:p w14:paraId="08305E04" w14:textId="77777777" w:rsidR="00923EE0" w:rsidRDefault="00923EE0" w:rsidP="00923EE0">
            <w:r w:rsidRPr="004E465D">
              <w:rPr>
                <w:rFonts w:ascii="Times New Roman" w:hAnsi="Times New Roman"/>
                <w:b/>
                <w:bCs/>
                <w:color w:val="FF0000"/>
                <w:szCs w:val="24"/>
              </w:rPr>
              <w:t>PG.2.1.</w:t>
            </w:r>
            <w:r>
              <w:rPr>
                <w:rFonts w:ascii="Times New Roman" w:hAnsi="Times New Roman"/>
                <w:b/>
                <w:bCs/>
                <w:color w:val="FF0000"/>
                <w:szCs w:val="24"/>
              </w:rPr>
              <w:t>3</w:t>
            </w:r>
          </w:p>
        </w:tc>
        <w:tc>
          <w:tcPr>
            <w:tcW w:w="5432" w:type="dxa"/>
            <w:gridSpan w:val="2"/>
            <w:shd w:val="clear" w:color="auto" w:fill="auto"/>
            <w:vAlign w:val="center"/>
          </w:tcPr>
          <w:p w14:paraId="4293763A" w14:textId="77777777" w:rsidR="00923EE0" w:rsidRPr="00F951BD" w:rsidRDefault="00923EE0" w:rsidP="00923EE0">
            <w:pPr>
              <w:spacing w:after="0" w:line="240" w:lineRule="auto"/>
              <w:rPr>
                <w:rFonts w:ascii="Times New Roman" w:hAnsi="Times New Roman"/>
                <w:szCs w:val="24"/>
              </w:rPr>
            </w:pPr>
            <w:r w:rsidRPr="00F951BD">
              <w:rPr>
                <w:rFonts w:ascii="Times New Roman" w:hAnsi="Times New Roman"/>
                <w:szCs w:val="24"/>
              </w:rPr>
              <w:t>Yürütülen Ders Dışı Egzersiz Faaliyeti Sayısı</w:t>
            </w:r>
          </w:p>
        </w:tc>
        <w:tc>
          <w:tcPr>
            <w:tcW w:w="1030" w:type="dxa"/>
            <w:shd w:val="clear" w:color="auto" w:fill="auto"/>
            <w:noWrap/>
            <w:vAlign w:val="center"/>
          </w:tcPr>
          <w:p w14:paraId="2E2B6072" w14:textId="40073913" w:rsidR="00923EE0" w:rsidRPr="00F951BD" w:rsidRDefault="00F017C5" w:rsidP="00923EE0">
            <w:pPr>
              <w:spacing w:after="0" w:line="240" w:lineRule="auto"/>
              <w:rPr>
                <w:rFonts w:ascii="Times New Roman" w:hAnsi="Times New Roman"/>
                <w:szCs w:val="24"/>
              </w:rPr>
            </w:pPr>
            <w:r>
              <w:rPr>
                <w:rFonts w:ascii="Times New Roman" w:hAnsi="Times New Roman"/>
                <w:szCs w:val="24"/>
              </w:rPr>
              <w:t>0</w:t>
            </w:r>
          </w:p>
        </w:tc>
        <w:tc>
          <w:tcPr>
            <w:tcW w:w="1176" w:type="dxa"/>
            <w:gridSpan w:val="2"/>
            <w:shd w:val="clear" w:color="auto" w:fill="auto"/>
            <w:noWrap/>
            <w:vAlign w:val="center"/>
          </w:tcPr>
          <w:p w14:paraId="511FB2EE"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1</w:t>
            </w:r>
          </w:p>
        </w:tc>
        <w:tc>
          <w:tcPr>
            <w:tcW w:w="1121" w:type="dxa"/>
          </w:tcPr>
          <w:p w14:paraId="4820332C"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w:t>
            </w:r>
          </w:p>
        </w:tc>
        <w:tc>
          <w:tcPr>
            <w:tcW w:w="1085" w:type="dxa"/>
          </w:tcPr>
          <w:p w14:paraId="1657E93E"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w:t>
            </w:r>
          </w:p>
        </w:tc>
        <w:tc>
          <w:tcPr>
            <w:tcW w:w="1176" w:type="dxa"/>
          </w:tcPr>
          <w:p w14:paraId="459BA339"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w:t>
            </w:r>
          </w:p>
        </w:tc>
        <w:tc>
          <w:tcPr>
            <w:tcW w:w="1082" w:type="dxa"/>
          </w:tcPr>
          <w:p w14:paraId="7ED1A848"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w:t>
            </w:r>
          </w:p>
        </w:tc>
      </w:tr>
      <w:tr w:rsidR="00923EE0" w:rsidRPr="00F951BD" w14:paraId="66724518" w14:textId="77777777" w:rsidTr="00494C8B">
        <w:trPr>
          <w:gridAfter w:val="1"/>
          <w:wAfter w:w="19" w:type="dxa"/>
          <w:trHeight w:val="250"/>
        </w:trPr>
        <w:tc>
          <w:tcPr>
            <w:tcW w:w="1892" w:type="dxa"/>
            <w:shd w:val="clear" w:color="auto" w:fill="auto"/>
          </w:tcPr>
          <w:p w14:paraId="2C745B36" w14:textId="77777777" w:rsidR="00923EE0" w:rsidRDefault="00923EE0" w:rsidP="00923EE0">
            <w:r w:rsidRPr="004E465D">
              <w:rPr>
                <w:rFonts w:ascii="Times New Roman" w:hAnsi="Times New Roman"/>
                <w:b/>
                <w:bCs/>
                <w:color w:val="FF0000"/>
                <w:szCs w:val="24"/>
              </w:rPr>
              <w:t>PG.2.1.</w:t>
            </w:r>
            <w:r>
              <w:rPr>
                <w:rFonts w:ascii="Times New Roman" w:hAnsi="Times New Roman"/>
                <w:b/>
                <w:bCs/>
                <w:color w:val="FF0000"/>
                <w:szCs w:val="24"/>
              </w:rPr>
              <w:t>4</w:t>
            </w:r>
          </w:p>
        </w:tc>
        <w:tc>
          <w:tcPr>
            <w:tcW w:w="5432" w:type="dxa"/>
            <w:gridSpan w:val="2"/>
            <w:shd w:val="clear" w:color="auto" w:fill="auto"/>
            <w:vAlign w:val="center"/>
          </w:tcPr>
          <w:p w14:paraId="06DBE7CF" w14:textId="77777777" w:rsidR="00923EE0" w:rsidRPr="00F951BD" w:rsidRDefault="00923EE0" w:rsidP="00923EE0">
            <w:pPr>
              <w:spacing w:after="0" w:line="240" w:lineRule="auto"/>
              <w:rPr>
                <w:rFonts w:ascii="Times New Roman" w:hAnsi="Times New Roman"/>
                <w:szCs w:val="24"/>
              </w:rPr>
            </w:pPr>
            <w:r w:rsidRPr="00F951BD">
              <w:rPr>
                <w:rFonts w:ascii="Times New Roman" w:hAnsi="Times New Roman"/>
                <w:szCs w:val="24"/>
              </w:rPr>
              <w:t>Yürütülen Ders Dışı Egzersiz Faaliyet</w:t>
            </w:r>
            <w:r>
              <w:rPr>
                <w:rFonts w:ascii="Times New Roman" w:hAnsi="Times New Roman"/>
                <w:szCs w:val="24"/>
              </w:rPr>
              <w:t>lere katılan öğrenci oranı</w:t>
            </w:r>
          </w:p>
        </w:tc>
        <w:tc>
          <w:tcPr>
            <w:tcW w:w="1030" w:type="dxa"/>
            <w:shd w:val="clear" w:color="auto" w:fill="auto"/>
            <w:noWrap/>
            <w:vAlign w:val="center"/>
          </w:tcPr>
          <w:p w14:paraId="3D58A4B9" w14:textId="65C57C07" w:rsidR="00923EE0" w:rsidRPr="00F951BD" w:rsidRDefault="00923EE0" w:rsidP="00923EE0">
            <w:pPr>
              <w:spacing w:after="0" w:line="240" w:lineRule="auto"/>
              <w:rPr>
                <w:rFonts w:ascii="Times New Roman" w:hAnsi="Times New Roman"/>
                <w:szCs w:val="24"/>
              </w:rPr>
            </w:pPr>
            <w:r>
              <w:rPr>
                <w:rFonts w:ascii="Times New Roman" w:hAnsi="Times New Roman"/>
                <w:szCs w:val="24"/>
              </w:rPr>
              <w:t>%</w:t>
            </w:r>
            <w:r w:rsidR="00F017C5">
              <w:rPr>
                <w:rFonts w:ascii="Times New Roman" w:hAnsi="Times New Roman"/>
                <w:szCs w:val="24"/>
              </w:rPr>
              <w:t>0</w:t>
            </w:r>
          </w:p>
        </w:tc>
        <w:tc>
          <w:tcPr>
            <w:tcW w:w="1176" w:type="dxa"/>
            <w:gridSpan w:val="2"/>
            <w:shd w:val="clear" w:color="auto" w:fill="auto"/>
            <w:noWrap/>
            <w:vAlign w:val="center"/>
          </w:tcPr>
          <w:p w14:paraId="0CB433B6"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%20</w:t>
            </w:r>
          </w:p>
        </w:tc>
        <w:tc>
          <w:tcPr>
            <w:tcW w:w="1121" w:type="dxa"/>
          </w:tcPr>
          <w:p w14:paraId="7A8AF8D1" w14:textId="27EE8469" w:rsidR="00923EE0" w:rsidRPr="00F951BD" w:rsidRDefault="00E30187" w:rsidP="00923EE0">
            <w:pPr>
              <w:spacing w:after="0" w:line="240" w:lineRule="auto"/>
              <w:rPr>
                <w:rFonts w:ascii="Times New Roman" w:hAnsi="Times New Roman"/>
                <w:szCs w:val="24"/>
              </w:rPr>
            </w:pPr>
            <w:r>
              <w:rPr>
                <w:rFonts w:ascii="Times New Roman" w:hAnsi="Times New Roman"/>
                <w:szCs w:val="24"/>
              </w:rPr>
              <w:t>%20</w:t>
            </w:r>
          </w:p>
        </w:tc>
        <w:tc>
          <w:tcPr>
            <w:tcW w:w="1085" w:type="dxa"/>
          </w:tcPr>
          <w:p w14:paraId="40785141" w14:textId="77777777" w:rsidR="00923EE0" w:rsidRDefault="00923EE0" w:rsidP="00923EE0">
            <w:pPr>
              <w:spacing w:after="0" w:line="240" w:lineRule="auto"/>
              <w:rPr>
                <w:rFonts w:ascii="Times New Roman" w:hAnsi="Times New Roman"/>
                <w:szCs w:val="24"/>
              </w:rPr>
            </w:pPr>
            <w:r>
              <w:rPr>
                <w:rFonts w:ascii="Times New Roman" w:hAnsi="Times New Roman"/>
                <w:szCs w:val="24"/>
              </w:rPr>
              <w:t>%</w:t>
            </w:r>
          </w:p>
          <w:p w14:paraId="62D1F0AB"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20</w:t>
            </w:r>
          </w:p>
        </w:tc>
        <w:tc>
          <w:tcPr>
            <w:tcW w:w="1176" w:type="dxa"/>
          </w:tcPr>
          <w:p w14:paraId="2B0AC9F5" w14:textId="77777777" w:rsidR="00923EE0" w:rsidRDefault="00923EE0" w:rsidP="00923EE0">
            <w:pPr>
              <w:spacing w:after="0" w:line="240" w:lineRule="auto"/>
              <w:rPr>
                <w:rFonts w:ascii="Times New Roman" w:hAnsi="Times New Roman"/>
                <w:szCs w:val="24"/>
              </w:rPr>
            </w:pPr>
            <w:r>
              <w:rPr>
                <w:rFonts w:ascii="Times New Roman" w:hAnsi="Times New Roman"/>
                <w:szCs w:val="24"/>
              </w:rPr>
              <w:t>%</w:t>
            </w:r>
          </w:p>
          <w:p w14:paraId="57F27CD1"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30</w:t>
            </w:r>
          </w:p>
        </w:tc>
        <w:tc>
          <w:tcPr>
            <w:tcW w:w="1082" w:type="dxa"/>
          </w:tcPr>
          <w:p w14:paraId="0CAB3C57" w14:textId="77777777" w:rsidR="00923EE0" w:rsidRDefault="00923EE0" w:rsidP="00923EE0">
            <w:pPr>
              <w:spacing w:after="0" w:line="240" w:lineRule="auto"/>
              <w:rPr>
                <w:rFonts w:ascii="Times New Roman" w:hAnsi="Times New Roman"/>
                <w:szCs w:val="24"/>
              </w:rPr>
            </w:pPr>
            <w:r>
              <w:rPr>
                <w:rFonts w:ascii="Times New Roman" w:hAnsi="Times New Roman"/>
                <w:szCs w:val="24"/>
              </w:rPr>
              <w:t>%</w:t>
            </w:r>
          </w:p>
          <w:p w14:paraId="203683FD"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30</w:t>
            </w:r>
          </w:p>
        </w:tc>
      </w:tr>
      <w:tr w:rsidR="00923EE0" w:rsidRPr="00F951BD" w14:paraId="4999D495" w14:textId="77777777" w:rsidTr="005F14A3">
        <w:trPr>
          <w:gridAfter w:val="1"/>
          <w:wAfter w:w="19" w:type="dxa"/>
          <w:trHeight w:val="250"/>
        </w:trPr>
        <w:tc>
          <w:tcPr>
            <w:tcW w:w="1892" w:type="dxa"/>
            <w:vMerge w:val="restart"/>
            <w:shd w:val="clear" w:color="auto" w:fill="auto"/>
            <w:vAlign w:val="center"/>
          </w:tcPr>
          <w:p w14:paraId="48D18ECC" w14:textId="77777777" w:rsidR="00923EE0" w:rsidRPr="00987750" w:rsidRDefault="00923EE0" w:rsidP="00923EE0">
            <w:pPr>
              <w:rPr>
                <w:rFonts w:ascii="Times New Roman" w:hAnsi="Times New Roman"/>
                <w:b/>
                <w:bCs/>
                <w:color w:val="FF0000"/>
                <w:sz w:val="22"/>
                <w:szCs w:val="22"/>
              </w:rPr>
            </w:pPr>
          </w:p>
          <w:p w14:paraId="2A600339" w14:textId="77777777" w:rsidR="00923EE0" w:rsidRPr="00987750" w:rsidRDefault="00923EE0" w:rsidP="00923EE0">
            <w:pPr>
              <w:rPr>
                <w:rFonts w:ascii="Times New Roman" w:hAnsi="Times New Roman"/>
                <w:b/>
                <w:bCs/>
                <w:color w:val="FF0000"/>
                <w:sz w:val="22"/>
                <w:szCs w:val="22"/>
              </w:rPr>
            </w:pPr>
            <w:r w:rsidRPr="000D6E4E">
              <w:rPr>
                <w:rFonts w:ascii="Times New Roman" w:hAnsi="Times New Roman"/>
                <w:b/>
                <w:bCs/>
                <w:color w:val="FF0000"/>
                <w:szCs w:val="24"/>
              </w:rPr>
              <w:t>PG.2.1.</w:t>
            </w:r>
            <w:r>
              <w:rPr>
                <w:rFonts w:ascii="Times New Roman" w:hAnsi="Times New Roman"/>
                <w:b/>
                <w:bCs/>
                <w:color w:val="FF0000"/>
                <w:szCs w:val="24"/>
              </w:rPr>
              <w:t>5</w:t>
            </w:r>
          </w:p>
        </w:tc>
        <w:tc>
          <w:tcPr>
            <w:tcW w:w="2716" w:type="dxa"/>
            <w:vMerge w:val="restart"/>
            <w:shd w:val="clear" w:color="auto" w:fill="auto"/>
            <w:vAlign w:val="center"/>
          </w:tcPr>
          <w:p w14:paraId="406876C0"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Sanatsal, bilimsel, kültürel ve sportif alanlarda en az bir faaliyete katılım</w:t>
            </w:r>
          </w:p>
        </w:tc>
        <w:tc>
          <w:tcPr>
            <w:tcW w:w="2716" w:type="dxa"/>
            <w:shd w:val="clear" w:color="auto" w:fill="auto"/>
            <w:vAlign w:val="center"/>
          </w:tcPr>
          <w:p w14:paraId="02A083D0"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Bilimsel faaliyete katılan öğrenci oranı</w:t>
            </w:r>
          </w:p>
        </w:tc>
        <w:tc>
          <w:tcPr>
            <w:tcW w:w="1030" w:type="dxa"/>
            <w:shd w:val="clear" w:color="auto" w:fill="auto"/>
            <w:noWrap/>
            <w:vAlign w:val="center"/>
          </w:tcPr>
          <w:p w14:paraId="62ED70CB" w14:textId="77777777" w:rsidR="00923EE0" w:rsidRPr="00792562" w:rsidRDefault="00923EE0" w:rsidP="00923EE0">
            <w:pPr>
              <w:spacing w:after="0" w:line="240" w:lineRule="auto"/>
              <w:rPr>
                <w:rFonts w:ascii="Times New Roman" w:hAnsi="Times New Roman"/>
                <w:szCs w:val="20"/>
              </w:rPr>
            </w:pPr>
            <w:r>
              <w:rPr>
                <w:rFonts w:ascii="Times New Roman" w:hAnsi="Times New Roman"/>
                <w:szCs w:val="20"/>
              </w:rPr>
              <w:t>%0</w:t>
            </w:r>
          </w:p>
        </w:tc>
        <w:tc>
          <w:tcPr>
            <w:tcW w:w="1176" w:type="dxa"/>
            <w:gridSpan w:val="2"/>
            <w:shd w:val="clear" w:color="auto" w:fill="auto"/>
            <w:noWrap/>
            <w:vAlign w:val="center"/>
          </w:tcPr>
          <w:p w14:paraId="4A0CF85C"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%0</w:t>
            </w:r>
          </w:p>
        </w:tc>
        <w:tc>
          <w:tcPr>
            <w:tcW w:w="1121" w:type="dxa"/>
            <w:vAlign w:val="center"/>
          </w:tcPr>
          <w:p w14:paraId="6EA0BF61"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085" w:type="dxa"/>
            <w:vAlign w:val="center"/>
          </w:tcPr>
          <w:p w14:paraId="27DAE3E7"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176" w:type="dxa"/>
            <w:vAlign w:val="center"/>
          </w:tcPr>
          <w:p w14:paraId="1365CB8B"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c>
          <w:tcPr>
            <w:tcW w:w="1082" w:type="dxa"/>
            <w:vAlign w:val="center"/>
          </w:tcPr>
          <w:p w14:paraId="433E56EF"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r>
      <w:tr w:rsidR="00923EE0" w:rsidRPr="00F951BD" w14:paraId="45CBE8EB" w14:textId="77777777" w:rsidTr="00494C8B">
        <w:trPr>
          <w:gridAfter w:val="1"/>
          <w:wAfter w:w="19" w:type="dxa"/>
          <w:trHeight w:val="250"/>
        </w:trPr>
        <w:tc>
          <w:tcPr>
            <w:tcW w:w="1892" w:type="dxa"/>
            <w:vMerge/>
            <w:shd w:val="clear" w:color="auto" w:fill="auto"/>
            <w:vAlign w:val="center"/>
          </w:tcPr>
          <w:p w14:paraId="2D7D3617" w14:textId="77777777" w:rsidR="00923EE0" w:rsidRPr="00987750" w:rsidRDefault="00923EE0" w:rsidP="00923EE0">
            <w:pPr>
              <w:rPr>
                <w:rFonts w:ascii="Times New Roman" w:hAnsi="Times New Roman"/>
                <w:b/>
                <w:bCs/>
                <w:color w:val="FF0000"/>
                <w:sz w:val="22"/>
                <w:szCs w:val="22"/>
              </w:rPr>
            </w:pPr>
          </w:p>
        </w:tc>
        <w:tc>
          <w:tcPr>
            <w:tcW w:w="2716" w:type="dxa"/>
            <w:vMerge/>
            <w:shd w:val="clear" w:color="auto" w:fill="auto"/>
            <w:vAlign w:val="center"/>
          </w:tcPr>
          <w:p w14:paraId="3790E1A7" w14:textId="77777777" w:rsidR="00923EE0" w:rsidRPr="00587931" w:rsidRDefault="00923EE0" w:rsidP="00923EE0">
            <w:pPr>
              <w:rPr>
                <w:rFonts w:ascii="Times New Roman" w:hAnsi="Times New Roman"/>
                <w:color w:val="FF0000"/>
                <w:szCs w:val="20"/>
              </w:rPr>
            </w:pPr>
          </w:p>
        </w:tc>
        <w:tc>
          <w:tcPr>
            <w:tcW w:w="2716" w:type="dxa"/>
            <w:shd w:val="clear" w:color="auto" w:fill="auto"/>
            <w:vAlign w:val="center"/>
          </w:tcPr>
          <w:p w14:paraId="4C2DA094"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Kültürel faaliyete katılan öğrenci oranı</w:t>
            </w:r>
          </w:p>
        </w:tc>
        <w:tc>
          <w:tcPr>
            <w:tcW w:w="1030" w:type="dxa"/>
            <w:shd w:val="clear" w:color="auto" w:fill="auto"/>
            <w:noWrap/>
            <w:vAlign w:val="center"/>
          </w:tcPr>
          <w:p w14:paraId="0D763099" w14:textId="77777777" w:rsidR="00923EE0" w:rsidRPr="00792562" w:rsidRDefault="00923EE0" w:rsidP="00923EE0">
            <w:pPr>
              <w:spacing w:after="0" w:line="240" w:lineRule="auto"/>
              <w:rPr>
                <w:rFonts w:ascii="Times New Roman" w:hAnsi="Times New Roman"/>
                <w:szCs w:val="20"/>
              </w:rPr>
            </w:pPr>
            <w:r>
              <w:rPr>
                <w:rFonts w:ascii="Times New Roman" w:hAnsi="Times New Roman"/>
                <w:szCs w:val="20"/>
              </w:rPr>
              <w:t>%0</w:t>
            </w:r>
          </w:p>
        </w:tc>
        <w:tc>
          <w:tcPr>
            <w:tcW w:w="1176" w:type="dxa"/>
            <w:gridSpan w:val="2"/>
            <w:shd w:val="clear" w:color="auto" w:fill="auto"/>
            <w:noWrap/>
            <w:vAlign w:val="center"/>
          </w:tcPr>
          <w:p w14:paraId="0A332777"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%0</w:t>
            </w:r>
          </w:p>
        </w:tc>
        <w:tc>
          <w:tcPr>
            <w:tcW w:w="1121" w:type="dxa"/>
            <w:vAlign w:val="center"/>
          </w:tcPr>
          <w:p w14:paraId="677DB773"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085" w:type="dxa"/>
            <w:vAlign w:val="center"/>
          </w:tcPr>
          <w:p w14:paraId="5CF3B1F5"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176" w:type="dxa"/>
            <w:vAlign w:val="center"/>
          </w:tcPr>
          <w:p w14:paraId="0BFEF586"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c>
          <w:tcPr>
            <w:tcW w:w="1082" w:type="dxa"/>
            <w:vAlign w:val="center"/>
          </w:tcPr>
          <w:p w14:paraId="4F1DD046"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r>
      <w:tr w:rsidR="00923EE0" w:rsidRPr="00F951BD" w14:paraId="0C2D4B47" w14:textId="77777777" w:rsidTr="00494C8B">
        <w:trPr>
          <w:gridAfter w:val="1"/>
          <w:wAfter w:w="19" w:type="dxa"/>
          <w:trHeight w:val="250"/>
        </w:trPr>
        <w:tc>
          <w:tcPr>
            <w:tcW w:w="1892" w:type="dxa"/>
            <w:vMerge/>
            <w:shd w:val="clear" w:color="auto" w:fill="auto"/>
            <w:vAlign w:val="center"/>
          </w:tcPr>
          <w:p w14:paraId="3AB350E5" w14:textId="77777777" w:rsidR="00923EE0" w:rsidRPr="00987750" w:rsidRDefault="00923EE0" w:rsidP="00923EE0">
            <w:pPr>
              <w:rPr>
                <w:rFonts w:ascii="Times New Roman" w:hAnsi="Times New Roman"/>
                <w:b/>
                <w:bCs/>
                <w:color w:val="FF0000"/>
                <w:sz w:val="22"/>
                <w:szCs w:val="22"/>
              </w:rPr>
            </w:pPr>
          </w:p>
        </w:tc>
        <w:tc>
          <w:tcPr>
            <w:tcW w:w="2716" w:type="dxa"/>
            <w:vMerge/>
            <w:shd w:val="clear" w:color="auto" w:fill="auto"/>
            <w:vAlign w:val="center"/>
          </w:tcPr>
          <w:p w14:paraId="0C332CA6" w14:textId="77777777" w:rsidR="00923EE0" w:rsidRPr="00587931" w:rsidRDefault="00923EE0" w:rsidP="00923EE0">
            <w:pPr>
              <w:rPr>
                <w:rFonts w:ascii="Times New Roman" w:hAnsi="Times New Roman"/>
                <w:color w:val="FF0000"/>
                <w:szCs w:val="20"/>
              </w:rPr>
            </w:pPr>
          </w:p>
        </w:tc>
        <w:tc>
          <w:tcPr>
            <w:tcW w:w="2716" w:type="dxa"/>
            <w:shd w:val="clear" w:color="auto" w:fill="auto"/>
            <w:vAlign w:val="center"/>
          </w:tcPr>
          <w:p w14:paraId="22448C69"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Sanatsal faaliyete katılan öğrenci oranı</w:t>
            </w:r>
          </w:p>
        </w:tc>
        <w:tc>
          <w:tcPr>
            <w:tcW w:w="1030" w:type="dxa"/>
            <w:shd w:val="clear" w:color="auto" w:fill="auto"/>
            <w:noWrap/>
            <w:vAlign w:val="center"/>
          </w:tcPr>
          <w:p w14:paraId="3ACB6326" w14:textId="77777777" w:rsidR="00923EE0" w:rsidRPr="00792562" w:rsidRDefault="00923EE0" w:rsidP="00923EE0">
            <w:pPr>
              <w:spacing w:after="0" w:line="240" w:lineRule="auto"/>
              <w:rPr>
                <w:rFonts w:ascii="Times New Roman" w:hAnsi="Times New Roman"/>
                <w:szCs w:val="20"/>
              </w:rPr>
            </w:pPr>
            <w:r>
              <w:rPr>
                <w:rFonts w:ascii="Times New Roman" w:hAnsi="Times New Roman"/>
                <w:szCs w:val="20"/>
              </w:rPr>
              <w:t>%0</w:t>
            </w:r>
          </w:p>
        </w:tc>
        <w:tc>
          <w:tcPr>
            <w:tcW w:w="1176" w:type="dxa"/>
            <w:gridSpan w:val="2"/>
            <w:shd w:val="clear" w:color="auto" w:fill="auto"/>
            <w:noWrap/>
            <w:vAlign w:val="center"/>
          </w:tcPr>
          <w:p w14:paraId="27A77BD4"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%0</w:t>
            </w:r>
          </w:p>
        </w:tc>
        <w:tc>
          <w:tcPr>
            <w:tcW w:w="1121" w:type="dxa"/>
            <w:vAlign w:val="center"/>
          </w:tcPr>
          <w:p w14:paraId="5F463161"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085" w:type="dxa"/>
            <w:vAlign w:val="center"/>
          </w:tcPr>
          <w:p w14:paraId="22E14D60"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176" w:type="dxa"/>
            <w:vAlign w:val="center"/>
          </w:tcPr>
          <w:p w14:paraId="38622E5F"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c>
          <w:tcPr>
            <w:tcW w:w="1082" w:type="dxa"/>
            <w:vAlign w:val="center"/>
          </w:tcPr>
          <w:p w14:paraId="2999CBD4"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%10</w:t>
            </w:r>
          </w:p>
        </w:tc>
      </w:tr>
      <w:tr w:rsidR="00923EE0" w:rsidRPr="00F951BD" w14:paraId="0105B420" w14:textId="77777777" w:rsidTr="00494C8B">
        <w:trPr>
          <w:gridAfter w:val="1"/>
          <w:wAfter w:w="19" w:type="dxa"/>
          <w:trHeight w:val="250"/>
        </w:trPr>
        <w:tc>
          <w:tcPr>
            <w:tcW w:w="1892" w:type="dxa"/>
            <w:vMerge/>
            <w:shd w:val="clear" w:color="auto" w:fill="auto"/>
            <w:vAlign w:val="center"/>
          </w:tcPr>
          <w:p w14:paraId="40AD8C4E" w14:textId="77777777" w:rsidR="00923EE0" w:rsidRPr="00987750" w:rsidRDefault="00923EE0" w:rsidP="00923EE0">
            <w:pPr>
              <w:rPr>
                <w:rFonts w:ascii="Times New Roman" w:hAnsi="Times New Roman"/>
                <w:b/>
                <w:bCs/>
                <w:color w:val="FF0000"/>
                <w:sz w:val="22"/>
                <w:szCs w:val="22"/>
              </w:rPr>
            </w:pPr>
          </w:p>
        </w:tc>
        <w:tc>
          <w:tcPr>
            <w:tcW w:w="2716" w:type="dxa"/>
            <w:vMerge/>
            <w:shd w:val="clear" w:color="auto" w:fill="auto"/>
            <w:vAlign w:val="center"/>
          </w:tcPr>
          <w:p w14:paraId="5CEC57F0" w14:textId="77777777" w:rsidR="00923EE0" w:rsidRPr="00587931" w:rsidRDefault="00923EE0" w:rsidP="00923EE0">
            <w:pPr>
              <w:rPr>
                <w:rFonts w:ascii="Times New Roman" w:hAnsi="Times New Roman"/>
                <w:color w:val="FF0000"/>
                <w:szCs w:val="20"/>
              </w:rPr>
            </w:pPr>
          </w:p>
        </w:tc>
        <w:tc>
          <w:tcPr>
            <w:tcW w:w="2716" w:type="dxa"/>
            <w:shd w:val="clear" w:color="auto" w:fill="auto"/>
            <w:vAlign w:val="center"/>
          </w:tcPr>
          <w:p w14:paraId="71F67697"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Sportif faaliyete katılan öğrenci oranı</w:t>
            </w:r>
          </w:p>
        </w:tc>
        <w:tc>
          <w:tcPr>
            <w:tcW w:w="1030" w:type="dxa"/>
            <w:shd w:val="clear" w:color="auto" w:fill="auto"/>
            <w:noWrap/>
            <w:vAlign w:val="center"/>
          </w:tcPr>
          <w:p w14:paraId="173067FC" w14:textId="32D310AA" w:rsidR="00923EE0" w:rsidRPr="00792562" w:rsidRDefault="00923EE0" w:rsidP="00923EE0">
            <w:pPr>
              <w:spacing w:after="0" w:line="240" w:lineRule="auto"/>
              <w:rPr>
                <w:rFonts w:ascii="Times New Roman" w:hAnsi="Times New Roman"/>
                <w:szCs w:val="20"/>
              </w:rPr>
            </w:pPr>
            <w:r>
              <w:rPr>
                <w:rFonts w:ascii="Times New Roman" w:hAnsi="Times New Roman"/>
                <w:szCs w:val="20"/>
              </w:rPr>
              <w:t>%</w:t>
            </w:r>
            <w:r w:rsidR="00E30187">
              <w:rPr>
                <w:rFonts w:ascii="Times New Roman" w:hAnsi="Times New Roman"/>
                <w:szCs w:val="20"/>
              </w:rPr>
              <w:t>3</w:t>
            </w:r>
          </w:p>
        </w:tc>
        <w:tc>
          <w:tcPr>
            <w:tcW w:w="1176" w:type="dxa"/>
            <w:gridSpan w:val="2"/>
            <w:shd w:val="clear" w:color="auto" w:fill="auto"/>
            <w:noWrap/>
            <w:vAlign w:val="center"/>
          </w:tcPr>
          <w:p w14:paraId="3711DC07" w14:textId="4F4BDFE5"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E30187">
              <w:rPr>
                <w:rFonts w:ascii="Times New Roman" w:hAnsi="Times New Roman"/>
                <w:sz w:val="22"/>
                <w:szCs w:val="22"/>
              </w:rPr>
              <w:t>4</w:t>
            </w:r>
          </w:p>
        </w:tc>
        <w:tc>
          <w:tcPr>
            <w:tcW w:w="1121" w:type="dxa"/>
            <w:vAlign w:val="center"/>
          </w:tcPr>
          <w:p w14:paraId="4332DC33"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085" w:type="dxa"/>
            <w:vAlign w:val="center"/>
          </w:tcPr>
          <w:p w14:paraId="11365A56" w14:textId="261A944D"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E30187">
              <w:rPr>
                <w:rFonts w:ascii="Times New Roman" w:hAnsi="Times New Roman"/>
                <w:sz w:val="22"/>
                <w:szCs w:val="22"/>
              </w:rPr>
              <w:t>6</w:t>
            </w:r>
          </w:p>
        </w:tc>
        <w:tc>
          <w:tcPr>
            <w:tcW w:w="1176" w:type="dxa"/>
            <w:vAlign w:val="center"/>
          </w:tcPr>
          <w:p w14:paraId="6D34457E" w14:textId="024E8E0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7</w:t>
            </w:r>
          </w:p>
        </w:tc>
        <w:tc>
          <w:tcPr>
            <w:tcW w:w="1082" w:type="dxa"/>
            <w:vAlign w:val="center"/>
          </w:tcPr>
          <w:p w14:paraId="095AF215" w14:textId="69CD5C6F"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8</w:t>
            </w:r>
          </w:p>
        </w:tc>
      </w:tr>
      <w:tr w:rsidR="00923EE0" w:rsidRPr="00F951BD" w14:paraId="217BC1EB" w14:textId="77777777" w:rsidTr="005F14A3">
        <w:trPr>
          <w:gridAfter w:val="1"/>
          <w:wAfter w:w="19" w:type="dxa"/>
          <w:trHeight w:val="250"/>
        </w:trPr>
        <w:tc>
          <w:tcPr>
            <w:tcW w:w="1892" w:type="dxa"/>
            <w:vMerge/>
            <w:shd w:val="clear" w:color="auto" w:fill="auto"/>
          </w:tcPr>
          <w:p w14:paraId="52DBCE58" w14:textId="77777777" w:rsidR="00923EE0" w:rsidRPr="00987750" w:rsidRDefault="00923EE0" w:rsidP="00923EE0">
            <w:pPr>
              <w:rPr>
                <w:rFonts w:ascii="Times New Roman" w:hAnsi="Times New Roman"/>
                <w:b/>
                <w:bCs/>
                <w:color w:val="FF0000"/>
                <w:sz w:val="22"/>
                <w:szCs w:val="22"/>
              </w:rPr>
            </w:pPr>
          </w:p>
        </w:tc>
        <w:tc>
          <w:tcPr>
            <w:tcW w:w="2716" w:type="dxa"/>
            <w:vMerge/>
            <w:shd w:val="clear" w:color="auto" w:fill="auto"/>
            <w:vAlign w:val="center"/>
          </w:tcPr>
          <w:p w14:paraId="5587F1F1" w14:textId="77777777" w:rsidR="00923EE0" w:rsidRPr="00587931" w:rsidRDefault="00923EE0" w:rsidP="00923EE0">
            <w:pPr>
              <w:rPr>
                <w:rFonts w:ascii="Times New Roman" w:hAnsi="Times New Roman"/>
                <w:color w:val="FF0000"/>
                <w:szCs w:val="20"/>
              </w:rPr>
            </w:pPr>
          </w:p>
        </w:tc>
        <w:tc>
          <w:tcPr>
            <w:tcW w:w="2716" w:type="dxa"/>
            <w:shd w:val="clear" w:color="auto" w:fill="auto"/>
            <w:vAlign w:val="center"/>
          </w:tcPr>
          <w:p w14:paraId="5B598609" w14:textId="77777777" w:rsidR="00923EE0" w:rsidRPr="00587931" w:rsidRDefault="00923EE0" w:rsidP="00923EE0">
            <w:pPr>
              <w:spacing w:after="0" w:line="240" w:lineRule="auto"/>
              <w:rPr>
                <w:rFonts w:ascii="Times New Roman" w:hAnsi="Times New Roman"/>
                <w:color w:val="FF0000"/>
                <w:szCs w:val="20"/>
              </w:rPr>
            </w:pPr>
            <w:r w:rsidRPr="00587931">
              <w:rPr>
                <w:rFonts w:ascii="Times New Roman" w:hAnsi="Times New Roman"/>
                <w:color w:val="FF0000"/>
                <w:szCs w:val="20"/>
              </w:rPr>
              <w:t>Spor lisansı olan öğrenci oranı</w:t>
            </w:r>
          </w:p>
        </w:tc>
        <w:tc>
          <w:tcPr>
            <w:tcW w:w="1030" w:type="dxa"/>
            <w:shd w:val="clear" w:color="auto" w:fill="auto"/>
            <w:noWrap/>
            <w:vAlign w:val="center"/>
          </w:tcPr>
          <w:p w14:paraId="1477FF28" w14:textId="28EFDE35" w:rsidR="00923EE0" w:rsidRPr="00792562" w:rsidRDefault="00923EE0" w:rsidP="00923EE0">
            <w:pPr>
              <w:spacing w:after="0" w:line="240" w:lineRule="auto"/>
              <w:rPr>
                <w:rFonts w:ascii="Times New Roman" w:hAnsi="Times New Roman"/>
                <w:szCs w:val="20"/>
              </w:rPr>
            </w:pPr>
            <w:r>
              <w:rPr>
                <w:rFonts w:ascii="Times New Roman" w:hAnsi="Times New Roman"/>
                <w:szCs w:val="20"/>
              </w:rPr>
              <w:t>%</w:t>
            </w:r>
            <w:r w:rsidR="00696AC9">
              <w:rPr>
                <w:rFonts w:ascii="Times New Roman" w:hAnsi="Times New Roman"/>
                <w:szCs w:val="20"/>
              </w:rPr>
              <w:t>3</w:t>
            </w:r>
          </w:p>
        </w:tc>
        <w:tc>
          <w:tcPr>
            <w:tcW w:w="1176" w:type="dxa"/>
            <w:gridSpan w:val="2"/>
            <w:shd w:val="clear" w:color="auto" w:fill="auto"/>
            <w:noWrap/>
            <w:vAlign w:val="center"/>
          </w:tcPr>
          <w:p w14:paraId="5A846CFC" w14:textId="618BDEF6"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4</w:t>
            </w:r>
          </w:p>
        </w:tc>
        <w:tc>
          <w:tcPr>
            <w:tcW w:w="1121" w:type="dxa"/>
            <w:vAlign w:val="center"/>
          </w:tcPr>
          <w:p w14:paraId="2555D604" w14:textId="77777777"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%5</w:t>
            </w:r>
          </w:p>
        </w:tc>
        <w:tc>
          <w:tcPr>
            <w:tcW w:w="1085" w:type="dxa"/>
            <w:vAlign w:val="center"/>
          </w:tcPr>
          <w:p w14:paraId="69002274" w14:textId="5DF65305"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6</w:t>
            </w:r>
          </w:p>
        </w:tc>
        <w:tc>
          <w:tcPr>
            <w:tcW w:w="1176" w:type="dxa"/>
            <w:vAlign w:val="center"/>
          </w:tcPr>
          <w:p w14:paraId="4536B586" w14:textId="1BB7E454"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7</w:t>
            </w:r>
          </w:p>
        </w:tc>
        <w:tc>
          <w:tcPr>
            <w:tcW w:w="1082" w:type="dxa"/>
            <w:vAlign w:val="center"/>
          </w:tcPr>
          <w:p w14:paraId="5EDEB968" w14:textId="34592AA1" w:rsidR="00923EE0" w:rsidRPr="00987750" w:rsidRDefault="00923EE0" w:rsidP="00923EE0">
            <w:pPr>
              <w:spacing w:after="0" w:line="240" w:lineRule="auto"/>
              <w:jc w:val="center"/>
              <w:rPr>
                <w:rFonts w:ascii="Times New Roman" w:hAnsi="Times New Roman"/>
                <w:sz w:val="22"/>
                <w:szCs w:val="22"/>
              </w:rPr>
            </w:pPr>
            <w:r>
              <w:rPr>
                <w:rFonts w:ascii="Times New Roman" w:hAnsi="Times New Roman"/>
                <w:sz w:val="22"/>
                <w:szCs w:val="22"/>
              </w:rPr>
              <w:t>%</w:t>
            </w:r>
            <w:r w:rsidR="00696AC9">
              <w:rPr>
                <w:rFonts w:ascii="Times New Roman" w:hAnsi="Times New Roman"/>
                <w:sz w:val="22"/>
                <w:szCs w:val="22"/>
              </w:rPr>
              <w:t>8</w:t>
            </w:r>
          </w:p>
        </w:tc>
      </w:tr>
      <w:tr w:rsidR="00923EE0" w:rsidRPr="00F951BD" w14:paraId="28BFA859" w14:textId="77777777" w:rsidTr="00494C8B">
        <w:trPr>
          <w:gridAfter w:val="1"/>
          <w:wAfter w:w="19" w:type="dxa"/>
          <w:trHeight w:val="250"/>
        </w:trPr>
        <w:tc>
          <w:tcPr>
            <w:tcW w:w="1892" w:type="dxa"/>
            <w:shd w:val="clear" w:color="auto" w:fill="auto"/>
          </w:tcPr>
          <w:p w14:paraId="23CB26DF" w14:textId="77777777" w:rsidR="00923EE0" w:rsidRPr="000D6E4E" w:rsidRDefault="00923EE0" w:rsidP="00923EE0">
            <w:pPr>
              <w:rPr>
                <w:rFonts w:ascii="Times New Roman" w:hAnsi="Times New Roman"/>
                <w:b/>
                <w:bCs/>
                <w:color w:val="FF0000"/>
                <w:szCs w:val="24"/>
              </w:rPr>
            </w:pPr>
            <w:r w:rsidRPr="000D6E4E">
              <w:rPr>
                <w:rFonts w:ascii="Times New Roman" w:hAnsi="Times New Roman"/>
                <w:b/>
                <w:bCs/>
                <w:color w:val="FF0000"/>
                <w:szCs w:val="24"/>
              </w:rPr>
              <w:t>PG.2.1.</w:t>
            </w:r>
            <w:r>
              <w:rPr>
                <w:rFonts w:ascii="Times New Roman" w:hAnsi="Times New Roman"/>
                <w:b/>
                <w:bCs/>
                <w:color w:val="FF0000"/>
                <w:szCs w:val="24"/>
              </w:rPr>
              <w:t>6</w:t>
            </w:r>
          </w:p>
        </w:tc>
        <w:tc>
          <w:tcPr>
            <w:tcW w:w="5432" w:type="dxa"/>
            <w:gridSpan w:val="2"/>
            <w:shd w:val="clear" w:color="auto" w:fill="auto"/>
            <w:vAlign w:val="center"/>
          </w:tcPr>
          <w:p w14:paraId="439EEBF7"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Okulda yapılan ortak etkinlik sayısı</w:t>
            </w:r>
          </w:p>
        </w:tc>
        <w:tc>
          <w:tcPr>
            <w:tcW w:w="1030" w:type="dxa"/>
            <w:shd w:val="clear" w:color="auto" w:fill="auto"/>
            <w:noWrap/>
            <w:vAlign w:val="center"/>
          </w:tcPr>
          <w:p w14:paraId="42CF29FD"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1</w:t>
            </w:r>
          </w:p>
        </w:tc>
        <w:tc>
          <w:tcPr>
            <w:tcW w:w="1176" w:type="dxa"/>
            <w:gridSpan w:val="2"/>
            <w:shd w:val="clear" w:color="auto" w:fill="auto"/>
            <w:noWrap/>
            <w:vAlign w:val="center"/>
          </w:tcPr>
          <w:p w14:paraId="208A9EC9"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3</w:t>
            </w:r>
          </w:p>
        </w:tc>
        <w:tc>
          <w:tcPr>
            <w:tcW w:w="1121" w:type="dxa"/>
          </w:tcPr>
          <w:p w14:paraId="00FA50A0"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4</w:t>
            </w:r>
          </w:p>
        </w:tc>
        <w:tc>
          <w:tcPr>
            <w:tcW w:w="1085" w:type="dxa"/>
          </w:tcPr>
          <w:p w14:paraId="1DF3C82B"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4</w:t>
            </w:r>
          </w:p>
        </w:tc>
        <w:tc>
          <w:tcPr>
            <w:tcW w:w="1176" w:type="dxa"/>
          </w:tcPr>
          <w:p w14:paraId="2C52DC63"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082" w:type="dxa"/>
          </w:tcPr>
          <w:p w14:paraId="01DD7AE1"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r>
      <w:tr w:rsidR="00923EE0" w:rsidRPr="00F951BD" w14:paraId="279DD756" w14:textId="77777777" w:rsidTr="00494C8B">
        <w:trPr>
          <w:gridAfter w:val="1"/>
          <w:wAfter w:w="19" w:type="dxa"/>
          <w:trHeight w:val="250"/>
        </w:trPr>
        <w:tc>
          <w:tcPr>
            <w:tcW w:w="1892" w:type="dxa"/>
            <w:shd w:val="clear" w:color="auto" w:fill="auto"/>
          </w:tcPr>
          <w:p w14:paraId="5BAA2CAC" w14:textId="77777777" w:rsidR="00923EE0" w:rsidRPr="000D6E4E" w:rsidRDefault="00923EE0" w:rsidP="00923EE0">
            <w:pPr>
              <w:rPr>
                <w:rFonts w:ascii="Times New Roman" w:hAnsi="Times New Roman"/>
                <w:b/>
                <w:bCs/>
                <w:color w:val="FF0000"/>
                <w:szCs w:val="24"/>
              </w:rPr>
            </w:pPr>
            <w:r w:rsidRPr="000D6E4E">
              <w:rPr>
                <w:rFonts w:ascii="Times New Roman" w:hAnsi="Times New Roman"/>
                <w:b/>
                <w:bCs/>
                <w:color w:val="FF0000"/>
                <w:szCs w:val="24"/>
              </w:rPr>
              <w:t>PG.2.1.</w:t>
            </w:r>
            <w:r>
              <w:rPr>
                <w:rFonts w:ascii="Times New Roman" w:hAnsi="Times New Roman"/>
                <w:b/>
                <w:bCs/>
                <w:color w:val="FF0000"/>
                <w:szCs w:val="24"/>
              </w:rPr>
              <w:t>7</w:t>
            </w:r>
          </w:p>
        </w:tc>
        <w:tc>
          <w:tcPr>
            <w:tcW w:w="5432" w:type="dxa"/>
            <w:gridSpan w:val="2"/>
            <w:shd w:val="clear" w:color="auto" w:fill="auto"/>
            <w:vAlign w:val="center"/>
          </w:tcPr>
          <w:p w14:paraId="2A809C83" w14:textId="77777777" w:rsidR="00923EE0" w:rsidRDefault="00923EE0" w:rsidP="00923EE0">
            <w:pPr>
              <w:spacing w:after="0" w:line="240" w:lineRule="auto"/>
              <w:rPr>
                <w:rFonts w:ascii="Times New Roman" w:hAnsi="Times New Roman"/>
                <w:szCs w:val="24"/>
              </w:rPr>
            </w:pPr>
            <w:r>
              <w:rPr>
                <w:rFonts w:ascii="Times New Roman" w:hAnsi="Times New Roman"/>
                <w:szCs w:val="24"/>
              </w:rPr>
              <w:t>Okul dışı öğrenme alanlarına katılan öğrenci oranı</w:t>
            </w:r>
          </w:p>
        </w:tc>
        <w:tc>
          <w:tcPr>
            <w:tcW w:w="1030" w:type="dxa"/>
            <w:shd w:val="clear" w:color="auto" w:fill="auto"/>
            <w:noWrap/>
            <w:vAlign w:val="center"/>
          </w:tcPr>
          <w:p w14:paraId="23011D77" w14:textId="3E4B5724" w:rsidR="00923EE0" w:rsidRPr="00F951BD" w:rsidRDefault="00F017C5" w:rsidP="00923EE0">
            <w:pPr>
              <w:spacing w:after="0" w:line="240" w:lineRule="auto"/>
              <w:rPr>
                <w:rFonts w:ascii="Times New Roman" w:hAnsi="Times New Roman"/>
                <w:szCs w:val="24"/>
              </w:rPr>
            </w:pPr>
            <w:r>
              <w:rPr>
                <w:rFonts w:ascii="Times New Roman" w:hAnsi="Times New Roman"/>
                <w:szCs w:val="24"/>
              </w:rPr>
              <w:t>%0</w:t>
            </w:r>
          </w:p>
        </w:tc>
        <w:tc>
          <w:tcPr>
            <w:tcW w:w="1176" w:type="dxa"/>
            <w:gridSpan w:val="2"/>
            <w:shd w:val="clear" w:color="auto" w:fill="auto"/>
            <w:noWrap/>
            <w:vAlign w:val="center"/>
          </w:tcPr>
          <w:p w14:paraId="7CD429D4"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121" w:type="dxa"/>
          </w:tcPr>
          <w:p w14:paraId="7255B4C8"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%5</w:t>
            </w:r>
          </w:p>
        </w:tc>
        <w:tc>
          <w:tcPr>
            <w:tcW w:w="1085" w:type="dxa"/>
          </w:tcPr>
          <w:p w14:paraId="5D0545C7"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%10</w:t>
            </w:r>
          </w:p>
        </w:tc>
        <w:tc>
          <w:tcPr>
            <w:tcW w:w="1176" w:type="dxa"/>
          </w:tcPr>
          <w:p w14:paraId="2E52DD81"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%15</w:t>
            </w:r>
          </w:p>
        </w:tc>
        <w:tc>
          <w:tcPr>
            <w:tcW w:w="1082" w:type="dxa"/>
          </w:tcPr>
          <w:p w14:paraId="3C085B28" w14:textId="77777777" w:rsidR="00923EE0" w:rsidRPr="00F951BD" w:rsidRDefault="00923EE0" w:rsidP="00923EE0">
            <w:pPr>
              <w:spacing w:after="0" w:line="240" w:lineRule="auto"/>
              <w:rPr>
                <w:rFonts w:ascii="Times New Roman" w:hAnsi="Times New Roman"/>
                <w:szCs w:val="24"/>
              </w:rPr>
            </w:pPr>
            <w:r>
              <w:rPr>
                <w:rFonts w:ascii="Times New Roman" w:hAnsi="Times New Roman"/>
                <w:szCs w:val="24"/>
              </w:rPr>
              <w:t>%20</w:t>
            </w:r>
          </w:p>
        </w:tc>
      </w:tr>
    </w:tbl>
    <w:p w14:paraId="6D5AD4DB" w14:textId="77777777" w:rsidR="00633294" w:rsidRDefault="00633294" w:rsidP="00312933">
      <w:pPr>
        <w:rPr>
          <w:b/>
          <w:sz w:val="28"/>
        </w:rPr>
      </w:pPr>
    </w:p>
    <w:p w14:paraId="50A4D4DC" w14:textId="77777777" w:rsidR="00BF4970" w:rsidRDefault="00BF4970" w:rsidP="00312933">
      <w:pPr>
        <w:rPr>
          <w:b/>
          <w:sz w:val="28"/>
        </w:rPr>
      </w:pPr>
    </w:p>
    <w:p w14:paraId="5E86ED23" w14:textId="77777777" w:rsidR="00BF4970" w:rsidRDefault="00BF4970" w:rsidP="00312933">
      <w:pPr>
        <w:rPr>
          <w:b/>
          <w:sz w:val="28"/>
        </w:rPr>
      </w:pPr>
    </w:p>
    <w:p w14:paraId="1DAEF9C7" w14:textId="77777777" w:rsidR="00E30187" w:rsidRDefault="00E30187" w:rsidP="00312933">
      <w:pPr>
        <w:rPr>
          <w:b/>
          <w:sz w:val="28"/>
        </w:rPr>
      </w:pPr>
    </w:p>
    <w:p w14:paraId="79444329" w14:textId="045A77B4" w:rsidR="00C966D7" w:rsidRDefault="00C966D7" w:rsidP="00312933">
      <w:pPr>
        <w:rPr>
          <w:b/>
          <w:sz w:val="28"/>
        </w:rPr>
      </w:pPr>
      <w:r>
        <w:rPr>
          <w:b/>
          <w:sz w:val="28"/>
        </w:rPr>
        <w:lastRenderedPageBreak/>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2"/>
        <w:gridCol w:w="9078"/>
        <w:gridCol w:w="1972"/>
        <w:gridCol w:w="1952"/>
      </w:tblGrid>
      <w:tr w:rsidR="00C966D7" w:rsidRPr="00286D84" w14:paraId="6B91D8AF" w14:textId="77777777" w:rsidTr="001C1392">
        <w:trPr>
          <w:trHeight w:val="228"/>
          <w:tblHeader/>
        </w:trPr>
        <w:tc>
          <w:tcPr>
            <w:tcW w:w="351" w:type="pct"/>
            <w:shd w:val="clear" w:color="auto" w:fill="FFE599"/>
            <w:vAlign w:val="center"/>
            <w:hideMark/>
          </w:tcPr>
          <w:p w14:paraId="4AD167DE" w14:textId="77777777"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hideMark/>
          </w:tcPr>
          <w:p w14:paraId="5E8A7FBF" w14:textId="77777777"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14:paraId="0253A2E6" w14:textId="77777777"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14:paraId="5D9D033B" w14:textId="77777777"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C966D7" w:rsidRPr="00286D84" w14:paraId="4A57489A" w14:textId="77777777" w:rsidTr="001C1392">
        <w:trPr>
          <w:trHeight w:val="293"/>
        </w:trPr>
        <w:tc>
          <w:tcPr>
            <w:tcW w:w="351" w:type="pct"/>
            <w:shd w:val="clear" w:color="auto" w:fill="FFE599"/>
            <w:noWrap/>
            <w:vAlign w:val="center"/>
            <w:hideMark/>
          </w:tcPr>
          <w:p w14:paraId="553291C8" w14:textId="77777777" w:rsidR="00C966D7" w:rsidRPr="00286D84" w:rsidRDefault="00C966D7"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14:paraId="100F8831" w14:textId="77777777" w:rsidR="00C966D7" w:rsidRPr="00286D84" w:rsidRDefault="00C966D7" w:rsidP="001C1392">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vAlign w:val="center"/>
          </w:tcPr>
          <w:p w14:paraId="3EE86DCF" w14:textId="77777777" w:rsidR="00C966D7" w:rsidRPr="00286D84" w:rsidRDefault="00F94D16" w:rsidP="001C1392">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75C965E7" w14:textId="77777777" w:rsidR="00C966D7" w:rsidRPr="00286D84" w:rsidRDefault="00F94D16" w:rsidP="001C1392">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C966D7" w:rsidRPr="00286D84" w14:paraId="599C3BD8" w14:textId="77777777" w:rsidTr="001C1392">
        <w:trPr>
          <w:trHeight w:val="293"/>
        </w:trPr>
        <w:tc>
          <w:tcPr>
            <w:tcW w:w="351" w:type="pct"/>
            <w:shd w:val="clear" w:color="auto" w:fill="FFE599"/>
            <w:noWrap/>
            <w:vAlign w:val="center"/>
          </w:tcPr>
          <w:p w14:paraId="11891530" w14:textId="77777777" w:rsidR="00C966D7" w:rsidRPr="00286D84" w:rsidRDefault="00C62364"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14:paraId="52FE92BA" w14:textId="77777777" w:rsidR="00C966D7" w:rsidRPr="00286D84" w:rsidRDefault="00C966D7" w:rsidP="00C966D7">
            <w:pPr>
              <w:spacing w:after="0" w:line="240" w:lineRule="auto"/>
              <w:jc w:val="both"/>
              <w:rPr>
                <w:rFonts w:ascii="Times New Roman" w:hAnsi="Times New Roman"/>
                <w:szCs w:val="24"/>
              </w:rPr>
            </w:pPr>
            <w:r>
              <w:rPr>
                <w:rFonts w:ascii="Times New Roman" w:hAnsi="Times New Roman"/>
                <w:szCs w:val="24"/>
              </w:rPr>
              <w:t>Müze, ören</w:t>
            </w:r>
            <w:r w:rsidR="00F94D16">
              <w:rPr>
                <w:rFonts w:ascii="Times New Roman" w:hAnsi="Times New Roman"/>
                <w:szCs w:val="24"/>
              </w:rPr>
              <w:t xml:space="preserve"> </w:t>
            </w:r>
            <w:r>
              <w:rPr>
                <w:rFonts w:ascii="Times New Roman" w:hAnsi="Times New Roman"/>
                <w:szCs w:val="24"/>
              </w:rPr>
              <w:t>yeri, kütüphane tiyatro vb. etkinlikler planlanacaktır.</w:t>
            </w:r>
          </w:p>
        </w:tc>
        <w:tc>
          <w:tcPr>
            <w:tcW w:w="705" w:type="pct"/>
            <w:shd w:val="clear" w:color="auto" w:fill="auto"/>
            <w:vAlign w:val="center"/>
          </w:tcPr>
          <w:p w14:paraId="0B4FBD92" w14:textId="77777777" w:rsidR="00C966D7" w:rsidRPr="00286D84" w:rsidRDefault="00F94D16" w:rsidP="00C966D7">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0D282EE8" w14:textId="77777777" w:rsidR="00C966D7" w:rsidRPr="00286D84" w:rsidRDefault="00F94D16" w:rsidP="00C966D7">
            <w:pPr>
              <w:spacing w:after="0" w:line="240" w:lineRule="auto"/>
              <w:jc w:val="center"/>
              <w:rPr>
                <w:rFonts w:ascii="Times New Roman" w:hAnsi="Times New Roman"/>
                <w:color w:val="000000"/>
                <w:szCs w:val="24"/>
              </w:rPr>
            </w:pPr>
            <w:r>
              <w:rPr>
                <w:rFonts w:ascii="Times New Roman" w:hAnsi="Times New Roman"/>
                <w:color w:val="000000"/>
                <w:szCs w:val="24"/>
              </w:rPr>
              <w:t>1.ve</w:t>
            </w:r>
            <w:r w:rsidR="00AA6344">
              <w:rPr>
                <w:rFonts w:ascii="Times New Roman" w:hAnsi="Times New Roman"/>
                <w:color w:val="000000"/>
                <w:szCs w:val="24"/>
              </w:rPr>
              <w:t xml:space="preserve"> </w:t>
            </w:r>
            <w:r>
              <w:rPr>
                <w:rFonts w:ascii="Times New Roman" w:hAnsi="Times New Roman"/>
                <w:color w:val="000000"/>
                <w:szCs w:val="24"/>
              </w:rPr>
              <w:t>2.Dönem Sonlarında</w:t>
            </w:r>
          </w:p>
        </w:tc>
      </w:tr>
      <w:tr w:rsidR="00C966D7" w:rsidRPr="00286D84" w14:paraId="0B81EC05" w14:textId="77777777" w:rsidTr="001C1392">
        <w:trPr>
          <w:trHeight w:val="293"/>
        </w:trPr>
        <w:tc>
          <w:tcPr>
            <w:tcW w:w="351" w:type="pct"/>
            <w:shd w:val="clear" w:color="auto" w:fill="FFE599"/>
            <w:noWrap/>
            <w:vAlign w:val="center"/>
          </w:tcPr>
          <w:p w14:paraId="59B0A4D5" w14:textId="77777777" w:rsidR="00C966D7" w:rsidRPr="00286D84" w:rsidRDefault="00C62364"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14:paraId="68B077A3" w14:textId="77777777" w:rsidR="00C966D7" w:rsidRPr="00286D84" w:rsidRDefault="00C966D7" w:rsidP="001C1392">
            <w:pPr>
              <w:spacing w:after="0" w:line="240" w:lineRule="auto"/>
              <w:jc w:val="both"/>
              <w:rPr>
                <w:rFonts w:ascii="Times New Roman" w:hAnsi="Times New Roman"/>
                <w:szCs w:val="24"/>
              </w:rPr>
            </w:pPr>
            <w:r>
              <w:rPr>
                <w:rFonts w:ascii="Times New Roman" w:hAnsi="Times New Roman"/>
                <w:szCs w:val="24"/>
              </w:rPr>
              <w:t>Milli manevi ve kültürel değerlerimizi içeren</w:t>
            </w:r>
            <w:r w:rsidR="00F94D16">
              <w:rPr>
                <w:rFonts w:ascii="Times New Roman" w:hAnsi="Times New Roman"/>
                <w:szCs w:val="24"/>
              </w:rPr>
              <w:t xml:space="preserve"> </w:t>
            </w:r>
            <w:r>
              <w:rPr>
                <w:rFonts w:ascii="Times New Roman" w:hAnsi="Times New Roman"/>
                <w:szCs w:val="24"/>
              </w:rPr>
              <w:t>Sosyal sorumluluk projeleri yürütülecektir.</w:t>
            </w:r>
          </w:p>
        </w:tc>
        <w:tc>
          <w:tcPr>
            <w:tcW w:w="705" w:type="pct"/>
            <w:shd w:val="clear" w:color="auto" w:fill="auto"/>
            <w:vAlign w:val="center"/>
          </w:tcPr>
          <w:p w14:paraId="54EA9682" w14:textId="77777777" w:rsidR="00C966D7" w:rsidRPr="00286D84" w:rsidRDefault="00AA6344" w:rsidP="001C1392">
            <w:pPr>
              <w:spacing w:after="0" w:line="240" w:lineRule="auto"/>
              <w:jc w:val="center"/>
              <w:rPr>
                <w:rFonts w:ascii="Times New Roman" w:hAnsi="Times New Roman"/>
                <w:color w:val="000000"/>
                <w:szCs w:val="24"/>
              </w:rPr>
            </w:pPr>
            <w:r>
              <w:rPr>
                <w:rFonts w:ascii="Times New Roman" w:hAnsi="Times New Roman"/>
                <w:color w:val="000000"/>
                <w:szCs w:val="24"/>
              </w:rPr>
              <w:t>Okul İdaresi ve Sınıf Öğretmenleri</w:t>
            </w:r>
          </w:p>
        </w:tc>
        <w:tc>
          <w:tcPr>
            <w:tcW w:w="698" w:type="pct"/>
            <w:shd w:val="clear" w:color="auto" w:fill="auto"/>
            <w:vAlign w:val="center"/>
          </w:tcPr>
          <w:p w14:paraId="469CE174" w14:textId="77777777" w:rsidR="00C966D7" w:rsidRPr="00286D84" w:rsidRDefault="00AA6344" w:rsidP="001C1392">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633294" w:rsidRPr="00286D84" w14:paraId="00097270" w14:textId="77777777" w:rsidTr="001C1392">
        <w:trPr>
          <w:trHeight w:val="293"/>
        </w:trPr>
        <w:tc>
          <w:tcPr>
            <w:tcW w:w="351" w:type="pct"/>
            <w:shd w:val="clear" w:color="auto" w:fill="FFE599"/>
            <w:noWrap/>
            <w:vAlign w:val="center"/>
          </w:tcPr>
          <w:p w14:paraId="12483D3B" w14:textId="77777777" w:rsidR="00633294" w:rsidRPr="00286D84" w:rsidRDefault="00633294"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14:paraId="7861C9DC" w14:textId="77777777" w:rsidR="00633294" w:rsidRPr="00C966D7" w:rsidRDefault="00633294" w:rsidP="00633294">
            <w:pPr>
              <w:spacing w:after="0" w:line="240" w:lineRule="auto"/>
              <w:jc w:val="both"/>
              <w:rPr>
                <w:rFonts w:ascii="Times New Roman" w:hAnsi="Times New Roman"/>
                <w:szCs w:val="24"/>
              </w:rPr>
            </w:pPr>
            <w:r w:rsidRPr="00C966D7">
              <w:rPr>
                <w:rFonts w:ascii="Times New Roman" w:hAnsi="Times New Roman"/>
                <w:szCs w:val="24"/>
              </w:rPr>
              <w:t xml:space="preserve">Belediye ve İl Çevre Orman Müdürlüğü ile </w:t>
            </w:r>
            <w:proofErr w:type="gramStart"/>
            <w:r w:rsidRPr="00C966D7">
              <w:rPr>
                <w:rFonts w:ascii="Times New Roman" w:hAnsi="Times New Roman"/>
                <w:szCs w:val="24"/>
              </w:rPr>
              <w:t>işbirliği</w:t>
            </w:r>
            <w:proofErr w:type="gramEnd"/>
            <w:r w:rsidRPr="00C966D7">
              <w:rPr>
                <w:rFonts w:ascii="Times New Roman" w:hAnsi="Times New Roman"/>
                <w:szCs w:val="24"/>
              </w:rPr>
              <w:t xml:space="preserve"> yapılarak çevre bilinci konus</w:t>
            </w:r>
            <w:r>
              <w:rPr>
                <w:rFonts w:ascii="Times New Roman" w:hAnsi="Times New Roman"/>
                <w:szCs w:val="24"/>
              </w:rPr>
              <w:t>unda eğitimler düzenlenecektir.</w:t>
            </w:r>
          </w:p>
        </w:tc>
        <w:tc>
          <w:tcPr>
            <w:tcW w:w="705" w:type="pct"/>
            <w:shd w:val="clear" w:color="auto" w:fill="auto"/>
            <w:vAlign w:val="center"/>
          </w:tcPr>
          <w:p w14:paraId="5A89FD6C"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7ACC05DA"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633294" w:rsidRPr="00286D84" w14:paraId="42941E39" w14:textId="77777777" w:rsidTr="001C1392">
        <w:trPr>
          <w:trHeight w:val="293"/>
        </w:trPr>
        <w:tc>
          <w:tcPr>
            <w:tcW w:w="351" w:type="pct"/>
            <w:shd w:val="clear" w:color="auto" w:fill="FFE599"/>
            <w:noWrap/>
            <w:vAlign w:val="center"/>
          </w:tcPr>
          <w:p w14:paraId="0577D815" w14:textId="77777777" w:rsidR="00633294" w:rsidRPr="00286D84" w:rsidRDefault="00633294"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14:paraId="61A9433E" w14:textId="77777777" w:rsidR="00633294" w:rsidRPr="00C966D7" w:rsidRDefault="00633294" w:rsidP="00633294">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vAlign w:val="center"/>
          </w:tcPr>
          <w:p w14:paraId="35859010"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Okul İdaresi ve Sınıf Öğretmenleri</w:t>
            </w:r>
          </w:p>
        </w:tc>
        <w:tc>
          <w:tcPr>
            <w:tcW w:w="698" w:type="pct"/>
            <w:shd w:val="clear" w:color="auto" w:fill="auto"/>
            <w:vAlign w:val="center"/>
          </w:tcPr>
          <w:p w14:paraId="5FF484B6"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633294" w:rsidRPr="00286D84" w14:paraId="435A2901" w14:textId="77777777" w:rsidTr="001C1392">
        <w:trPr>
          <w:trHeight w:val="293"/>
        </w:trPr>
        <w:tc>
          <w:tcPr>
            <w:tcW w:w="351" w:type="pct"/>
            <w:shd w:val="clear" w:color="auto" w:fill="FFE599"/>
            <w:noWrap/>
            <w:vAlign w:val="center"/>
          </w:tcPr>
          <w:p w14:paraId="47583DF5" w14:textId="77777777" w:rsidR="00633294" w:rsidRDefault="00633294"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14:paraId="1F4DC443" w14:textId="77777777" w:rsidR="00633294" w:rsidRPr="00286D84" w:rsidRDefault="00633294" w:rsidP="00633294">
            <w:pPr>
              <w:spacing w:after="0" w:line="240" w:lineRule="auto"/>
              <w:jc w:val="both"/>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tc>
        <w:tc>
          <w:tcPr>
            <w:tcW w:w="705" w:type="pct"/>
            <w:shd w:val="clear" w:color="auto" w:fill="auto"/>
            <w:vAlign w:val="center"/>
          </w:tcPr>
          <w:p w14:paraId="056EF32B"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Okul İdaresi ve Sınıf Öğretmenleri</w:t>
            </w:r>
          </w:p>
        </w:tc>
        <w:tc>
          <w:tcPr>
            <w:tcW w:w="698" w:type="pct"/>
            <w:shd w:val="clear" w:color="auto" w:fill="auto"/>
            <w:vAlign w:val="center"/>
          </w:tcPr>
          <w:p w14:paraId="0C736E46"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633294" w:rsidRPr="00286D84" w14:paraId="1F8A150F" w14:textId="77777777" w:rsidTr="001C1392">
        <w:trPr>
          <w:trHeight w:val="293"/>
        </w:trPr>
        <w:tc>
          <w:tcPr>
            <w:tcW w:w="351" w:type="pct"/>
            <w:shd w:val="clear" w:color="auto" w:fill="FFE599"/>
            <w:noWrap/>
            <w:vAlign w:val="center"/>
          </w:tcPr>
          <w:p w14:paraId="74E3E054" w14:textId="77777777" w:rsidR="00633294" w:rsidRDefault="00633294"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14:paraId="6521F5F7" w14:textId="77777777" w:rsidR="00633294" w:rsidRPr="00286D84" w:rsidRDefault="00633294" w:rsidP="00633294">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vAlign w:val="center"/>
          </w:tcPr>
          <w:p w14:paraId="62E603E2"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vAlign w:val="center"/>
          </w:tcPr>
          <w:p w14:paraId="2D2FD84F"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r w:rsidR="00633294" w:rsidRPr="00286D84" w14:paraId="15F8E12A" w14:textId="77777777" w:rsidTr="001C1392">
        <w:trPr>
          <w:trHeight w:val="293"/>
        </w:trPr>
        <w:tc>
          <w:tcPr>
            <w:tcW w:w="351" w:type="pct"/>
            <w:shd w:val="clear" w:color="auto" w:fill="FFE599"/>
            <w:noWrap/>
            <w:vAlign w:val="center"/>
          </w:tcPr>
          <w:p w14:paraId="0F56A96F" w14:textId="77777777" w:rsidR="00633294" w:rsidRDefault="00633294"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14:paraId="0AAEB7A8" w14:textId="77777777" w:rsidR="00633294" w:rsidRPr="00286D84" w:rsidRDefault="00633294" w:rsidP="00633294">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vAlign w:val="center"/>
          </w:tcPr>
          <w:p w14:paraId="6BC86193"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vAlign w:val="center"/>
          </w:tcPr>
          <w:p w14:paraId="0154316D" w14:textId="77777777" w:rsidR="00633294" w:rsidRPr="00286D84" w:rsidRDefault="00AA6344" w:rsidP="00633294">
            <w:pPr>
              <w:spacing w:after="0" w:line="240" w:lineRule="auto"/>
              <w:jc w:val="center"/>
              <w:rPr>
                <w:rFonts w:ascii="Times New Roman" w:hAnsi="Times New Roman"/>
                <w:color w:val="000000"/>
                <w:szCs w:val="24"/>
              </w:rPr>
            </w:pPr>
            <w:r>
              <w:rPr>
                <w:rFonts w:ascii="Times New Roman" w:hAnsi="Times New Roman"/>
                <w:color w:val="000000"/>
                <w:szCs w:val="24"/>
              </w:rPr>
              <w:t>Eğitim-Öğretim Yılı İçerisinde</w:t>
            </w:r>
          </w:p>
        </w:tc>
      </w:tr>
    </w:tbl>
    <w:p w14:paraId="6B01F89E" w14:textId="4AE9C50B" w:rsidR="00151DFB" w:rsidRDefault="00151DFB" w:rsidP="00AA6344">
      <w:pPr>
        <w:rPr>
          <w:lang w:eastAsia="x-none"/>
        </w:rPr>
      </w:pPr>
      <w:bookmarkStart w:id="44" w:name="_Toc531097546"/>
    </w:p>
    <w:p w14:paraId="05390F1E" w14:textId="77777777" w:rsidR="00EF5470" w:rsidRPr="00AA6344" w:rsidRDefault="00EF5470" w:rsidP="00AA6344">
      <w:pPr>
        <w:rPr>
          <w:lang w:eastAsia="x-none"/>
        </w:rPr>
      </w:pPr>
    </w:p>
    <w:p w14:paraId="345585FB" w14:textId="77777777" w:rsidR="00696AC9" w:rsidRDefault="00696AC9" w:rsidP="008D4E73">
      <w:pPr>
        <w:pStyle w:val="Balk2"/>
      </w:pPr>
    </w:p>
    <w:p w14:paraId="56B5D0AF" w14:textId="77777777" w:rsidR="00696AC9" w:rsidRDefault="00696AC9" w:rsidP="008D4E73">
      <w:pPr>
        <w:pStyle w:val="Balk2"/>
      </w:pPr>
    </w:p>
    <w:p w14:paraId="5B3ADDFC" w14:textId="108EF0BA" w:rsidR="00352E63" w:rsidRPr="00A47F2F" w:rsidRDefault="002159E5" w:rsidP="008D4E73">
      <w:pPr>
        <w:pStyle w:val="Balk2"/>
      </w:pPr>
      <w:r w:rsidRPr="00A47F2F">
        <w:t>TEMA I</w:t>
      </w:r>
      <w:r w:rsidR="008D4E73">
        <w:t>II</w:t>
      </w:r>
      <w:r w:rsidRPr="00A47F2F">
        <w:t>: KURUMSAL KAPASİTE</w:t>
      </w:r>
      <w:bookmarkEnd w:id="44"/>
    </w:p>
    <w:p w14:paraId="79B44F8E" w14:textId="77777777" w:rsidR="008D4E73" w:rsidRPr="00F017C5" w:rsidRDefault="005D25D7" w:rsidP="005D25D7">
      <w:pPr>
        <w:pStyle w:val="Balk3"/>
      </w:pPr>
      <w:bookmarkStart w:id="45" w:name="_Toc416085167"/>
      <w:bookmarkStart w:id="46" w:name="_Toc529519470"/>
      <w:r w:rsidRPr="00F017C5">
        <w:rPr>
          <w:rFonts w:ascii="Book Antiqua" w:eastAsia="Times New Roman" w:hAnsi="Book Antiqua"/>
          <w:b/>
          <w:sz w:val="24"/>
          <w:szCs w:val="21"/>
        </w:rPr>
        <w:t>Stratejik Amaç 3:</w:t>
      </w:r>
      <w:r w:rsidRPr="00F017C5">
        <w:t xml:space="preserve"> </w:t>
      </w:r>
      <w:r w:rsidRPr="00F017C5">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14:paraId="155CF88B" w14:textId="77777777" w:rsidR="008D4E73" w:rsidRPr="00F017C5" w:rsidRDefault="008D4E73" w:rsidP="008D4E73">
      <w:pPr>
        <w:pStyle w:val="Balk3"/>
        <w:rPr>
          <w:rFonts w:ascii="Book Antiqua" w:hAnsi="Book Antiqua"/>
          <w:sz w:val="24"/>
          <w:szCs w:val="24"/>
        </w:rPr>
      </w:pPr>
      <w:r w:rsidRPr="00F017C5">
        <w:rPr>
          <w:rFonts w:ascii="Book Antiqua" w:eastAsia="Times New Roman" w:hAnsi="Book Antiqua"/>
          <w:i/>
          <w:iCs/>
          <w:sz w:val="24"/>
          <w:szCs w:val="21"/>
        </w:rPr>
        <w:t xml:space="preserve">Stratejik Hedef </w:t>
      </w:r>
      <w:r w:rsidR="008C2833" w:rsidRPr="00F017C5">
        <w:rPr>
          <w:rFonts w:ascii="Book Antiqua" w:eastAsia="Times New Roman" w:hAnsi="Book Antiqua"/>
          <w:i/>
          <w:iCs/>
          <w:sz w:val="24"/>
          <w:szCs w:val="21"/>
        </w:rPr>
        <w:t>3</w:t>
      </w:r>
      <w:r w:rsidR="005D25D7" w:rsidRPr="00F017C5">
        <w:rPr>
          <w:rFonts w:ascii="Book Antiqua" w:eastAsia="Times New Roman" w:hAnsi="Book Antiqua"/>
          <w:i/>
          <w:iCs/>
          <w:sz w:val="24"/>
          <w:szCs w:val="21"/>
        </w:rPr>
        <w:t>.1:</w:t>
      </w:r>
      <w:r w:rsidR="005D25D7" w:rsidRPr="00F017C5">
        <w:t xml:space="preserve"> </w:t>
      </w:r>
      <w:r w:rsidR="005D25D7" w:rsidRPr="00F017C5">
        <w:rPr>
          <w:rFonts w:ascii="Book Antiqua" w:eastAsia="Times New Roman" w:hAnsi="Book Antiqua"/>
          <w:sz w:val="24"/>
          <w:szCs w:val="21"/>
        </w:rPr>
        <w:t>Okulumuz personelinin mesleki yeterlilikleri ile iş doyumu ve motivasyonları artırılacaktır.</w:t>
      </w:r>
    </w:p>
    <w:p w14:paraId="2AB7AD03" w14:textId="77777777" w:rsidR="008F3D60" w:rsidRPr="00C23BB1" w:rsidRDefault="007C1C88" w:rsidP="00C23BB1">
      <w:pPr>
        <w:jc w:val="both"/>
      </w:pPr>
      <w:r w:rsidRPr="00F017C5">
        <w:t xml:space="preserve">(Öğretmenlerin meslekî gelişimi (hizmet içi eğitim, eğitim ve öğretim ile ilgili konferans ve </w:t>
      </w:r>
      <w:proofErr w:type="spellStart"/>
      <w:r w:rsidRPr="00F017C5">
        <w:t>çalıştay</w:t>
      </w:r>
      <w:proofErr w:type="spellEnd"/>
      <w:r w:rsidRPr="00F017C5">
        <w:t xml:space="preserve">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14:paraId="63750EA0" w14:textId="77777777" w:rsidR="008D4E73" w:rsidRDefault="008D4E73" w:rsidP="008D4E73">
      <w:pPr>
        <w:rPr>
          <w:b/>
          <w:sz w:val="28"/>
        </w:rPr>
      </w:pPr>
      <w:r w:rsidRPr="002B6FDB">
        <w:rPr>
          <w:b/>
          <w:sz w:val="28"/>
        </w:rPr>
        <w:t>Performans Göstergeleri</w:t>
      </w:r>
    </w:p>
    <w:p w14:paraId="1CBEF55B" w14:textId="438DD566" w:rsidR="007C1C88" w:rsidRDefault="007C1C88" w:rsidP="007C1C88">
      <w:r w:rsidRPr="001D5AF3">
        <w:t>Öğretmen başına düşen öğrenci sayısı</w:t>
      </w:r>
      <w:r w:rsidR="0078732C">
        <w:t xml:space="preserve">            </w:t>
      </w:r>
      <w:r w:rsidR="0078732C">
        <w:tab/>
      </w:r>
      <w:r w:rsidR="0078732C">
        <w:tab/>
      </w:r>
      <w:r w:rsidR="0078732C">
        <w:tab/>
        <w:t xml:space="preserve">  </w:t>
      </w:r>
      <w:r w:rsidR="00B1277E">
        <w:t xml:space="preserve">   1</w:t>
      </w:r>
      <w:r w:rsidR="00696AC9">
        <w:t>4</w:t>
      </w:r>
      <w:r w:rsidR="0078732C">
        <w:t xml:space="preserve">            </w:t>
      </w:r>
    </w:p>
    <w:p w14:paraId="64D766BE" w14:textId="4A0B7CA7" w:rsidR="007C1C88" w:rsidRDefault="007C1C88" w:rsidP="007C1C88">
      <w:r w:rsidRPr="001D5AF3">
        <w:t xml:space="preserve">Ödül alan </w:t>
      </w:r>
      <w:r>
        <w:t>personel oranı</w:t>
      </w:r>
      <w:r w:rsidR="00F017C5">
        <w:tab/>
      </w:r>
      <w:r w:rsidR="00F017C5">
        <w:tab/>
      </w:r>
      <w:r w:rsidR="00F017C5">
        <w:tab/>
      </w:r>
      <w:r w:rsidR="00F017C5">
        <w:tab/>
      </w:r>
      <w:r w:rsidR="00F017C5">
        <w:tab/>
      </w:r>
      <w:r w:rsidR="00F017C5">
        <w:tab/>
        <w:t xml:space="preserve">     %</w:t>
      </w:r>
      <w:r w:rsidR="00696AC9">
        <w:t>0</w:t>
      </w:r>
    </w:p>
    <w:p w14:paraId="368D7A30" w14:textId="3AD94A3E" w:rsidR="007C1C88" w:rsidRDefault="007C1C88" w:rsidP="007C1C88">
      <w:r>
        <w:t>Mesleki gelişim faaliyetlerine katılan personel oranı</w:t>
      </w:r>
      <w:r w:rsidR="001D19E0">
        <w:t xml:space="preserve">                    %20</w:t>
      </w:r>
    </w:p>
    <w:p w14:paraId="6C95643E" w14:textId="5D2ED165" w:rsidR="007C1C88" w:rsidRDefault="007C1C88" w:rsidP="007C1C88">
      <w:r>
        <w:t>Lisansüstü eğitim sahibi personel oranı</w:t>
      </w:r>
      <w:r w:rsidR="0078732C">
        <w:tab/>
      </w:r>
      <w:r w:rsidR="0078732C">
        <w:tab/>
      </w:r>
      <w:r w:rsidR="00F017C5">
        <w:tab/>
      </w:r>
      <w:r w:rsidR="00F017C5">
        <w:tab/>
        <w:t xml:space="preserve">      %</w:t>
      </w:r>
      <w:r w:rsidR="00696AC9">
        <w:t>9</w:t>
      </w:r>
      <w:r w:rsidR="0078732C">
        <w:tab/>
      </w:r>
    </w:p>
    <w:p w14:paraId="3A339270" w14:textId="14E677D5" w:rsidR="007C1C88" w:rsidRDefault="007C1C88" w:rsidP="007C1C88">
      <w:r>
        <w:t>Bilimsel ve sanatsal etkinliklere katılan personel oranı</w:t>
      </w:r>
      <w:r w:rsidR="001D19E0">
        <w:t xml:space="preserve">                %</w:t>
      </w:r>
      <w:r w:rsidR="00696AC9">
        <w:t>0</w:t>
      </w:r>
    </w:p>
    <w:p w14:paraId="6785AC86" w14:textId="714F3C1C" w:rsidR="007C1C88" w:rsidRDefault="007C1C88" w:rsidP="007C1C88">
      <w:r>
        <w:t>C düzeyi ve üzeri dil puanına sahip öğretmen oranı</w:t>
      </w:r>
      <w:r w:rsidR="00F017C5">
        <w:t xml:space="preserve">                     %</w:t>
      </w:r>
      <w:r w:rsidR="00696AC9">
        <w:t>4</w:t>
      </w:r>
    </w:p>
    <w:p w14:paraId="0E3888B8" w14:textId="33BF2EDF" w:rsidR="007C1C88" w:rsidRDefault="007C1C88" w:rsidP="007C1C88">
      <w:r>
        <w:lastRenderedPageBreak/>
        <w:t>Uluslararası hareketlilik programlarına katılan personel oranı</w:t>
      </w:r>
      <w:r w:rsidR="001D19E0">
        <w:t xml:space="preserve">    %</w:t>
      </w:r>
      <w:r w:rsidR="00696AC9">
        <w:t>0</w:t>
      </w:r>
    </w:p>
    <w:p w14:paraId="29E1ADDF" w14:textId="0F8CCDE7" w:rsidR="007C1C88" w:rsidRDefault="00633294" w:rsidP="007C1C88">
      <w:r>
        <w:t>Öğretmen memnuniyet oranı</w:t>
      </w:r>
      <w:r w:rsidR="0078732C">
        <w:tab/>
      </w:r>
      <w:r w:rsidR="0078732C">
        <w:tab/>
      </w:r>
      <w:r w:rsidR="0078732C">
        <w:tab/>
      </w:r>
      <w:r w:rsidR="0078732C">
        <w:tab/>
      </w:r>
      <w:r w:rsidR="0078732C">
        <w:tab/>
        <w:t xml:space="preserve"> </w:t>
      </w:r>
      <w:r w:rsidR="00F017C5">
        <w:t xml:space="preserve">    %80</w:t>
      </w:r>
      <w:r w:rsidR="0078732C">
        <w:tab/>
      </w:r>
    </w:p>
    <w:p w14:paraId="51D8123C" w14:textId="77777777" w:rsidR="00633294" w:rsidRPr="00633294" w:rsidRDefault="00633294" w:rsidP="007C1C88">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14:paraId="76E0BAAA" w14:textId="77777777" w:rsidTr="008D4E73">
        <w:trPr>
          <w:trHeight w:val="421"/>
        </w:trPr>
        <w:tc>
          <w:tcPr>
            <w:tcW w:w="1757" w:type="dxa"/>
            <w:vMerge w:val="restart"/>
            <w:shd w:val="clear" w:color="auto" w:fill="auto"/>
            <w:noWrap/>
            <w:vAlign w:val="center"/>
            <w:hideMark/>
          </w:tcPr>
          <w:p w14:paraId="694079E9" w14:textId="77777777"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6991D1FC"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14:paraId="1A31916F"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7AA4FD7A"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269D2D54" w14:textId="77777777"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14:paraId="480F5225" w14:textId="77777777" w:rsidTr="008D4E73">
        <w:trPr>
          <w:gridAfter w:val="1"/>
          <w:wAfter w:w="15" w:type="dxa"/>
          <w:trHeight w:val="309"/>
        </w:trPr>
        <w:tc>
          <w:tcPr>
            <w:tcW w:w="1757" w:type="dxa"/>
            <w:vMerge/>
            <w:shd w:val="clear" w:color="auto" w:fill="auto"/>
            <w:vAlign w:val="center"/>
            <w:hideMark/>
          </w:tcPr>
          <w:p w14:paraId="26661315" w14:textId="77777777"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14:paraId="34F6C1E7" w14:textId="77777777"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14:paraId="79799A60" w14:textId="0973A3FF" w:rsidR="008D4E73" w:rsidRPr="003322A4" w:rsidRDefault="00F017C5"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49243E73" w14:textId="2276A829" w:rsidR="008D4E73" w:rsidRPr="003322A4" w:rsidRDefault="00F017C5" w:rsidP="008D4E73">
            <w:pPr>
              <w:spacing w:after="0" w:line="240" w:lineRule="auto"/>
              <w:rPr>
                <w:b/>
                <w:bCs/>
                <w:sz w:val="22"/>
                <w:szCs w:val="22"/>
              </w:rPr>
            </w:pPr>
            <w:r>
              <w:rPr>
                <w:b/>
                <w:bCs/>
                <w:sz w:val="22"/>
                <w:szCs w:val="22"/>
              </w:rPr>
              <w:t>2024</w:t>
            </w:r>
          </w:p>
        </w:tc>
        <w:tc>
          <w:tcPr>
            <w:tcW w:w="1041" w:type="dxa"/>
            <w:vAlign w:val="center"/>
          </w:tcPr>
          <w:p w14:paraId="0E7C9912" w14:textId="2595BD6F" w:rsidR="008D4E73" w:rsidRPr="003322A4" w:rsidRDefault="00F017C5" w:rsidP="008D4E73">
            <w:pPr>
              <w:spacing w:after="0" w:line="240" w:lineRule="auto"/>
              <w:rPr>
                <w:b/>
                <w:bCs/>
                <w:sz w:val="22"/>
                <w:szCs w:val="22"/>
              </w:rPr>
            </w:pPr>
            <w:r>
              <w:rPr>
                <w:b/>
                <w:bCs/>
                <w:sz w:val="22"/>
                <w:szCs w:val="22"/>
              </w:rPr>
              <w:t>2025</w:t>
            </w:r>
          </w:p>
        </w:tc>
        <w:tc>
          <w:tcPr>
            <w:tcW w:w="1007" w:type="dxa"/>
            <w:vAlign w:val="center"/>
          </w:tcPr>
          <w:p w14:paraId="5D091277" w14:textId="34741DA9" w:rsidR="008D4E73" w:rsidRPr="003322A4" w:rsidRDefault="00F017C5" w:rsidP="008D4E73">
            <w:pPr>
              <w:spacing w:after="0" w:line="240" w:lineRule="auto"/>
              <w:rPr>
                <w:b/>
                <w:bCs/>
                <w:sz w:val="22"/>
                <w:szCs w:val="22"/>
              </w:rPr>
            </w:pPr>
            <w:r>
              <w:rPr>
                <w:b/>
                <w:bCs/>
                <w:sz w:val="22"/>
                <w:szCs w:val="22"/>
              </w:rPr>
              <w:t>2026</w:t>
            </w:r>
          </w:p>
        </w:tc>
        <w:tc>
          <w:tcPr>
            <w:tcW w:w="1092" w:type="dxa"/>
            <w:vAlign w:val="center"/>
          </w:tcPr>
          <w:p w14:paraId="401651A5" w14:textId="7F1EDABD" w:rsidR="008D4E73" w:rsidRPr="003322A4" w:rsidRDefault="00F017C5" w:rsidP="008D4E73">
            <w:pPr>
              <w:spacing w:after="0" w:line="240" w:lineRule="auto"/>
              <w:rPr>
                <w:b/>
                <w:bCs/>
                <w:sz w:val="22"/>
                <w:szCs w:val="22"/>
              </w:rPr>
            </w:pPr>
            <w:r>
              <w:rPr>
                <w:b/>
                <w:bCs/>
                <w:sz w:val="22"/>
                <w:szCs w:val="22"/>
              </w:rPr>
              <w:t>2027</w:t>
            </w:r>
          </w:p>
        </w:tc>
        <w:tc>
          <w:tcPr>
            <w:tcW w:w="1005" w:type="dxa"/>
            <w:vAlign w:val="center"/>
          </w:tcPr>
          <w:p w14:paraId="33470ECB" w14:textId="6ABAD719" w:rsidR="008D4E73" w:rsidRPr="003322A4" w:rsidRDefault="00F017C5" w:rsidP="008D4E73">
            <w:pPr>
              <w:spacing w:after="0" w:line="240" w:lineRule="auto"/>
              <w:rPr>
                <w:b/>
                <w:bCs/>
                <w:sz w:val="22"/>
                <w:szCs w:val="22"/>
              </w:rPr>
            </w:pPr>
            <w:r>
              <w:rPr>
                <w:b/>
                <w:bCs/>
                <w:sz w:val="22"/>
                <w:szCs w:val="22"/>
              </w:rPr>
              <w:t>2028</w:t>
            </w:r>
          </w:p>
        </w:tc>
      </w:tr>
      <w:tr w:rsidR="00135FA9" w:rsidRPr="00A47F2F" w14:paraId="4EA96E96" w14:textId="77777777" w:rsidTr="008D4E73">
        <w:trPr>
          <w:gridAfter w:val="1"/>
          <w:wAfter w:w="15" w:type="dxa"/>
          <w:trHeight w:val="549"/>
        </w:trPr>
        <w:tc>
          <w:tcPr>
            <w:tcW w:w="1757" w:type="dxa"/>
            <w:shd w:val="clear" w:color="auto" w:fill="auto"/>
            <w:vAlign w:val="center"/>
          </w:tcPr>
          <w:p w14:paraId="0ECF2B76" w14:textId="77777777" w:rsidR="00135FA9" w:rsidRPr="003322A4" w:rsidRDefault="00135FA9" w:rsidP="00135FA9">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14:paraId="3CC3156D" w14:textId="25562325" w:rsidR="00135FA9" w:rsidRPr="003322A4" w:rsidRDefault="00135FA9" w:rsidP="00F00C77">
            <w:pPr>
              <w:spacing w:after="0" w:line="240" w:lineRule="auto"/>
              <w:rPr>
                <w:sz w:val="22"/>
                <w:szCs w:val="22"/>
              </w:rPr>
            </w:pPr>
            <w:r w:rsidRPr="00633294">
              <w:rPr>
                <w:sz w:val="22"/>
                <w:szCs w:val="22"/>
              </w:rPr>
              <w:t xml:space="preserve">Web 2 Araçları, STEM, Robotik Kodlama Eğitimleri Alan Öğretmen </w:t>
            </w:r>
            <w:r w:rsidR="00C52C88">
              <w:rPr>
                <w:sz w:val="22"/>
                <w:szCs w:val="22"/>
              </w:rPr>
              <w:t>Sayısı</w:t>
            </w:r>
          </w:p>
        </w:tc>
        <w:tc>
          <w:tcPr>
            <w:tcW w:w="957" w:type="dxa"/>
            <w:shd w:val="clear" w:color="auto" w:fill="auto"/>
            <w:noWrap/>
            <w:vAlign w:val="center"/>
          </w:tcPr>
          <w:p w14:paraId="2319BBFC" w14:textId="4D253EEB" w:rsidR="00135FA9" w:rsidRPr="003322A4" w:rsidRDefault="00C52C88" w:rsidP="0078732C">
            <w:pPr>
              <w:spacing w:after="0" w:line="240" w:lineRule="auto"/>
              <w:jc w:val="center"/>
              <w:rPr>
                <w:sz w:val="22"/>
                <w:szCs w:val="22"/>
              </w:rPr>
            </w:pPr>
            <w:r>
              <w:rPr>
                <w:sz w:val="22"/>
                <w:szCs w:val="22"/>
              </w:rPr>
              <w:t>1</w:t>
            </w:r>
          </w:p>
        </w:tc>
        <w:tc>
          <w:tcPr>
            <w:tcW w:w="1092" w:type="dxa"/>
            <w:gridSpan w:val="2"/>
            <w:shd w:val="clear" w:color="auto" w:fill="auto"/>
            <w:noWrap/>
            <w:vAlign w:val="center"/>
          </w:tcPr>
          <w:p w14:paraId="2D4D6DAB" w14:textId="21F67853" w:rsidR="00135FA9" w:rsidRPr="003322A4" w:rsidRDefault="00C52C88" w:rsidP="0078732C">
            <w:pPr>
              <w:spacing w:after="0" w:line="240" w:lineRule="auto"/>
              <w:jc w:val="center"/>
              <w:rPr>
                <w:sz w:val="22"/>
                <w:szCs w:val="22"/>
              </w:rPr>
            </w:pPr>
            <w:r>
              <w:rPr>
                <w:sz w:val="22"/>
                <w:szCs w:val="22"/>
              </w:rPr>
              <w:t>3</w:t>
            </w:r>
          </w:p>
        </w:tc>
        <w:tc>
          <w:tcPr>
            <w:tcW w:w="1041" w:type="dxa"/>
          </w:tcPr>
          <w:p w14:paraId="3874466F" w14:textId="5CA826B4" w:rsidR="0078732C" w:rsidRPr="003322A4" w:rsidRDefault="00C52C88" w:rsidP="00C52C88">
            <w:pPr>
              <w:spacing w:after="0" w:line="240" w:lineRule="auto"/>
              <w:rPr>
                <w:sz w:val="22"/>
                <w:szCs w:val="22"/>
              </w:rPr>
            </w:pPr>
            <w:r>
              <w:rPr>
                <w:sz w:val="22"/>
                <w:szCs w:val="22"/>
              </w:rPr>
              <w:t xml:space="preserve"> 4</w:t>
            </w:r>
          </w:p>
        </w:tc>
        <w:tc>
          <w:tcPr>
            <w:tcW w:w="1007" w:type="dxa"/>
          </w:tcPr>
          <w:p w14:paraId="5FBEDE66" w14:textId="22714966" w:rsidR="00135FA9" w:rsidRPr="003322A4" w:rsidRDefault="00C52C88" w:rsidP="0078732C">
            <w:pPr>
              <w:spacing w:after="0" w:line="240" w:lineRule="auto"/>
              <w:jc w:val="center"/>
              <w:rPr>
                <w:sz w:val="22"/>
                <w:szCs w:val="22"/>
              </w:rPr>
            </w:pPr>
            <w:r>
              <w:rPr>
                <w:sz w:val="22"/>
                <w:szCs w:val="22"/>
              </w:rPr>
              <w:t>6</w:t>
            </w:r>
          </w:p>
        </w:tc>
        <w:tc>
          <w:tcPr>
            <w:tcW w:w="1092" w:type="dxa"/>
          </w:tcPr>
          <w:p w14:paraId="3866D33C" w14:textId="415A06C4" w:rsidR="00135FA9" w:rsidRPr="003322A4" w:rsidRDefault="00C52C88" w:rsidP="0078732C">
            <w:pPr>
              <w:spacing w:after="0" w:line="240" w:lineRule="auto"/>
              <w:jc w:val="center"/>
              <w:rPr>
                <w:sz w:val="22"/>
                <w:szCs w:val="22"/>
              </w:rPr>
            </w:pPr>
            <w:r>
              <w:rPr>
                <w:sz w:val="22"/>
                <w:szCs w:val="22"/>
              </w:rPr>
              <w:t>8</w:t>
            </w:r>
          </w:p>
        </w:tc>
        <w:tc>
          <w:tcPr>
            <w:tcW w:w="1005" w:type="dxa"/>
          </w:tcPr>
          <w:p w14:paraId="5BC27904" w14:textId="630B5DA2" w:rsidR="00135FA9" w:rsidRPr="003322A4" w:rsidRDefault="0078732C" w:rsidP="0078732C">
            <w:pPr>
              <w:spacing w:after="0" w:line="240" w:lineRule="auto"/>
              <w:jc w:val="center"/>
              <w:rPr>
                <w:sz w:val="22"/>
                <w:szCs w:val="22"/>
              </w:rPr>
            </w:pPr>
            <w:r>
              <w:rPr>
                <w:sz w:val="22"/>
                <w:szCs w:val="22"/>
              </w:rPr>
              <w:t>1</w:t>
            </w:r>
            <w:r w:rsidR="00C52C88">
              <w:rPr>
                <w:sz w:val="22"/>
                <w:szCs w:val="22"/>
              </w:rPr>
              <w:t>0</w:t>
            </w:r>
          </w:p>
        </w:tc>
      </w:tr>
      <w:tr w:rsidR="00135FA9" w:rsidRPr="00A47F2F" w14:paraId="575AE13B" w14:textId="77777777" w:rsidTr="008D4E73">
        <w:trPr>
          <w:gridAfter w:val="1"/>
          <w:wAfter w:w="15" w:type="dxa"/>
          <w:trHeight w:val="549"/>
        </w:trPr>
        <w:tc>
          <w:tcPr>
            <w:tcW w:w="1757" w:type="dxa"/>
            <w:shd w:val="clear" w:color="auto" w:fill="auto"/>
            <w:vAlign w:val="center"/>
          </w:tcPr>
          <w:p w14:paraId="55044C0E" w14:textId="77777777" w:rsidR="00135FA9" w:rsidRPr="003322A4" w:rsidRDefault="00135FA9" w:rsidP="00135FA9">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14:paraId="20E68D94" w14:textId="36D4E6F2" w:rsidR="00135FA9" w:rsidRPr="003322A4" w:rsidRDefault="00135FA9" w:rsidP="00135FA9">
            <w:pPr>
              <w:spacing w:after="0" w:line="240" w:lineRule="auto"/>
              <w:rPr>
                <w:sz w:val="22"/>
                <w:szCs w:val="22"/>
              </w:rPr>
            </w:pPr>
            <w:r w:rsidRPr="00633294">
              <w:rPr>
                <w:sz w:val="22"/>
                <w:szCs w:val="22"/>
              </w:rPr>
              <w:t>Tasarım Beceri Atölyelerine Yönelik Eğ</w:t>
            </w:r>
            <w:r>
              <w:rPr>
                <w:sz w:val="22"/>
                <w:szCs w:val="22"/>
              </w:rPr>
              <w:t>itim Alan Öğretmen Sayısı</w:t>
            </w:r>
          </w:p>
        </w:tc>
        <w:tc>
          <w:tcPr>
            <w:tcW w:w="957" w:type="dxa"/>
            <w:shd w:val="clear" w:color="auto" w:fill="auto"/>
            <w:noWrap/>
            <w:vAlign w:val="center"/>
          </w:tcPr>
          <w:p w14:paraId="47D22E19" w14:textId="68E431A7" w:rsidR="00135FA9" w:rsidRPr="003322A4" w:rsidRDefault="00C52C88" w:rsidP="0078732C">
            <w:pPr>
              <w:spacing w:after="0" w:line="240" w:lineRule="auto"/>
              <w:jc w:val="center"/>
              <w:rPr>
                <w:sz w:val="22"/>
                <w:szCs w:val="22"/>
              </w:rPr>
            </w:pPr>
            <w:r>
              <w:rPr>
                <w:sz w:val="22"/>
                <w:szCs w:val="22"/>
              </w:rPr>
              <w:t>0</w:t>
            </w:r>
          </w:p>
        </w:tc>
        <w:tc>
          <w:tcPr>
            <w:tcW w:w="1092" w:type="dxa"/>
            <w:gridSpan w:val="2"/>
            <w:shd w:val="clear" w:color="auto" w:fill="auto"/>
            <w:noWrap/>
            <w:vAlign w:val="center"/>
          </w:tcPr>
          <w:p w14:paraId="653F4BEC" w14:textId="1551C842" w:rsidR="00135FA9" w:rsidRPr="003322A4" w:rsidRDefault="00C52C88" w:rsidP="0078732C">
            <w:pPr>
              <w:spacing w:after="0" w:line="240" w:lineRule="auto"/>
              <w:jc w:val="center"/>
              <w:rPr>
                <w:sz w:val="22"/>
                <w:szCs w:val="22"/>
              </w:rPr>
            </w:pPr>
            <w:r>
              <w:rPr>
                <w:sz w:val="22"/>
                <w:szCs w:val="22"/>
              </w:rPr>
              <w:t>1</w:t>
            </w:r>
          </w:p>
        </w:tc>
        <w:tc>
          <w:tcPr>
            <w:tcW w:w="1041" w:type="dxa"/>
          </w:tcPr>
          <w:p w14:paraId="36416935" w14:textId="77777777" w:rsidR="00135FA9" w:rsidRDefault="00135FA9" w:rsidP="0078732C">
            <w:pPr>
              <w:spacing w:after="0" w:line="240" w:lineRule="auto"/>
              <w:jc w:val="center"/>
              <w:rPr>
                <w:sz w:val="22"/>
                <w:szCs w:val="22"/>
              </w:rPr>
            </w:pPr>
          </w:p>
          <w:p w14:paraId="48508A94" w14:textId="0B77A125" w:rsidR="00EA692C" w:rsidRPr="003322A4" w:rsidRDefault="00EA692C" w:rsidP="0078732C">
            <w:pPr>
              <w:spacing w:after="0" w:line="240" w:lineRule="auto"/>
              <w:jc w:val="center"/>
              <w:rPr>
                <w:sz w:val="22"/>
                <w:szCs w:val="22"/>
              </w:rPr>
            </w:pPr>
            <w:r>
              <w:rPr>
                <w:sz w:val="22"/>
                <w:szCs w:val="22"/>
              </w:rPr>
              <w:t>2</w:t>
            </w:r>
          </w:p>
        </w:tc>
        <w:tc>
          <w:tcPr>
            <w:tcW w:w="1007" w:type="dxa"/>
          </w:tcPr>
          <w:p w14:paraId="54E1348B" w14:textId="0DA52290" w:rsidR="00135FA9" w:rsidRPr="003322A4" w:rsidRDefault="00EA692C" w:rsidP="0078732C">
            <w:pPr>
              <w:spacing w:after="0" w:line="240" w:lineRule="auto"/>
              <w:jc w:val="center"/>
              <w:rPr>
                <w:sz w:val="22"/>
                <w:szCs w:val="22"/>
              </w:rPr>
            </w:pPr>
            <w:r>
              <w:rPr>
                <w:sz w:val="22"/>
                <w:szCs w:val="22"/>
              </w:rPr>
              <w:t>3</w:t>
            </w:r>
          </w:p>
        </w:tc>
        <w:tc>
          <w:tcPr>
            <w:tcW w:w="1092" w:type="dxa"/>
          </w:tcPr>
          <w:p w14:paraId="5EA99E19" w14:textId="68749675" w:rsidR="00135FA9" w:rsidRPr="003322A4" w:rsidRDefault="00EA692C" w:rsidP="0078732C">
            <w:pPr>
              <w:spacing w:after="0" w:line="240" w:lineRule="auto"/>
              <w:jc w:val="center"/>
              <w:rPr>
                <w:sz w:val="22"/>
                <w:szCs w:val="22"/>
              </w:rPr>
            </w:pPr>
            <w:r>
              <w:rPr>
                <w:sz w:val="22"/>
                <w:szCs w:val="22"/>
              </w:rPr>
              <w:t>4</w:t>
            </w:r>
          </w:p>
        </w:tc>
        <w:tc>
          <w:tcPr>
            <w:tcW w:w="1005" w:type="dxa"/>
          </w:tcPr>
          <w:p w14:paraId="2C230A9D" w14:textId="77777777" w:rsidR="00135FA9" w:rsidRPr="003322A4" w:rsidRDefault="00BC6F03" w:rsidP="0078732C">
            <w:pPr>
              <w:spacing w:after="0" w:line="240" w:lineRule="auto"/>
              <w:jc w:val="center"/>
              <w:rPr>
                <w:sz w:val="22"/>
                <w:szCs w:val="22"/>
              </w:rPr>
            </w:pPr>
            <w:r>
              <w:rPr>
                <w:sz w:val="22"/>
                <w:szCs w:val="22"/>
              </w:rPr>
              <w:t>5</w:t>
            </w:r>
          </w:p>
        </w:tc>
      </w:tr>
      <w:tr w:rsidR="00135FA9" w:rsidRPr="00A47F2F" w14:paraId="22621A98" w14:textId="77777777" w:rsidTr="008D4E73">
        <w:trPr>
          <w:gridAfter w:val="1"/>
          <w:wAfter w:w="15" w:type="dxa"/>
          <w:trHeight w:val="549"/>
        </w:trPr>
        <w:tc>
          <w:tcPr>
            <w:tcW w:w="1757" w:type="dxa"/>
            <w:shd w:val="clear" w:color="auto" w:fill="auto"/>
            <w:vAlign w:val="center"/>
          </w:tcPr>
          <w:p w14:paraId="547F771D" w14:textId="77777777" w:rsidR="00135FA9" w:rsidRPr="003322A4" w:rsidRDefault="00135FA9" w:rsidP="00135FA9">
            <w:pPr>
              <w:rPr>
                <w:sz w:val="22"/>
                <w:szCs w:val="22"/>
              </w:rPr>
            </w:pPr>
            <w:r w:rsidRPr="003322A4">
              <w:rPr>
                <w:b/>
                <w:bCs/>
                <w:color w:val="FF0000"/>
                <w:sz w:val="22"/>
                <w:szCs w:val="22"/>
              </w:rPr>
              <w:t>P</w:t>
            </w:r>
            <w:r w:rsidR="00AB6DB0">
              <w:rPr>
                <w:b/>
                <w:bCs/>
                <w:color w:val="FF0000"/>
                <w:sz w:val="22"/>
                <w:szCs w:val="22"/>
              </w:rPr>
              <w:t>G.3.1.3</w:t>
            </w:r>
          </w:p>
        </w:tc>
        <w:tc>
          <w:tcPr>
            <w:tcW w:w="5042" w:type="dxa"/>
            <w:shd w:val="clear" w:color="auto" w:fill="auto"/>
            <w:vAlign w:val="center"/>
          </w:tcPr>
          <w:p w14:paraId="390975D8" w14:textId="77777777" w:rsidR="00135FA9" w:rsidRPr="003322A4" w:rsidRDefault="00135FA9" w:rsidP="00F00C77">
            <w:pPr>
              <w:spacing w:after="0" w:line="240" w:lineRule="auto"/>
              <w:rPr>
                <w:sz w:val="22"/>
                <w:szCs w:val="22"/>
              </w:rPr>
            </w:pPr>
            <w:r w:rsidRPr="00633294">
              <w:rPr>
                <w:sz w:val="22"/>
                <w:szCs w:val="22"/>
              </w:rPr>
              <w:t xml:space="preserve">Ders Dışı Eğitim/Egzersiz Faaliyetleri Yürüten Öğretmen </w:t>
            </w:r>
            <w:r w:rsidR="00F00C77">
              <w:rPr>
                <w:sz w:val="22"/>
                <w:szCs w:val="22"/>
              </w:rPr>
              <w:t>Oranı</w:t>
            </w:r>
          </w:p>
        </w:tc>
        <w:tc>
          <w:tcPr>
            <w:tcW w:w="957" w:type="dxa"/>
            <w:shd w:val="clear" w:color="auto" w:fill="auto"/>
            <w:noWrap/>
            <w:vAlign w:val="center"/>
          </w:tcPr>
          <w:p w14:paraId="3AFA9EEF" w14:textId="1EDCB33D" w:rsidR="00135FA9" w:rsidRPr="003322A4" w:rsidRDefault="00EA692C" w:rsidP="0078732C">
            <w:pPr>
              <w:spacing w:after="0" w:line="240" w:lineRule="auto"/>
              <w:jc w:val="center"/>
              <w:rPr>
                <w:sz w:val="22"/>
                <w:szCs w:val="22"/>
              </w:rPr>
            </w:pPr>
            <w:r>
              <w:rPr>
                <w:sz w:val="22"/>
                <w:szCs w:val="22"/>
              </w:rPr>
              <w:t>0</w:t>
            </w:r>
          </w:p>
        </w:tc>
        <w:tc>
          <w:tcPr>
            <w:tcW w:w="1092" w:type="dxa"/>
            <w:gridSpan w:val="2"/>
            <w:shd w:val="clear" w:color="auto" w:fill="auto"/>
            <w:noWrap/>
            <w:vAlign w:val="center"/>
          </w:tcPr>
          <w:p w14:paraId="3BB00AE5" w14:textId="182F59D8" w:rsidR="00135FA9" w:rsidRPr="003322A4" w:rsidRDefault="00BC6F03" w:rsidP="0078732C">
            <w:pPr>
              <w:spacing w:after="0" w:line="240" w:lineRule="auto"/>
              <w:jc w:val="center"/>
              <w:rPr>
                <w:sz w:val="22"/>
                <w:szCs w:val="22"/>
              </w:rPr>
            </w:pPr>
            <w:r>
              <w:rPr>
                <w:sz w:val="22"/>
                <w:szCs w:val="22"/>
              </w:rPr>
              <w:t>%</w:t>
            </w:r>
            <w:r w:rsidR="00C52C88">
              <w:rPr>
                <w:sz w:val="22"/>
                <w:szCs w:val="22"/>
              </w:rPr>
              <w:t>1</w:t>
            </w:r>
            <w:r>
              <w:rPr>
                <w:sz w:val="22"/>
                <w:szCs w:val="22"/>
              </w:rPr>
              <w:t>0</w:t>
            </w:r>
          </w:p>
        </w:tc>
        <w:tc>
          <w:tcPr>
            <w:tcW w:w="1041" w:type="dxa"/>
          </w:tcPr>
          <w:p w14:paraId="6B9EC563" w14:textId="0390A83F" w:rsidR="00135FA9" w:rsidRPr="003322A4" w:rsidRDefault="00BC6F03" w:rsidP="0078732C">
            <w:pPr>
              <w:spacing w:after="0" w:line="240" w:lineRule="auto"/>
              <w:jc w:val="center"/>
              <w:rPr>
                <w:sz w:val="22"/>
                <w:szCs w:val="22"/>
              </w:rPr>
            </w:pPr>
            <w:r>
              <w:rPr>
                <w:sz w:val="22"/>
                <w:szCs w:val="22"/>
              </w:rPr>
              <w:t>%</w:t>
            </w:r>
            <w:r w:rsidR="00C52C88">
              <w:rPr>
                <w:sz w:val="22"/>
                <w:szCs w:val="22"/>
              </w:rPr>
              <w:t>1</w:t>
            </w:r>
            <w:r>
              <w:rPr>
                <w:sz w:val="22"/>
                <w:szCs w:val="22"/>
              </w:rPr>
              <w:t>5</w:t>
            </w:r>
          </w:p>
        </w:tc>
        <w:tc>
          <w:tcPr>
            <w:tcW w:w="1007" w:type="dxa"/>
          </w:tcPr>
          <w:p w14:paraId="45074AC5" w14:textId="2DE632D2" w:rsidR="00135FA9" w:rsidRPr="003322A4" w:rsidRDefault="00EA692C" w:rsidP="0078732C">
            <w:pPr>
              <w:spacing w:after="0" w:line="240" w:lineRule="auto"/>
              <w:jc w:val="center"/>
              <w:rPr>
                <w:sz w:val="22"/>
                <w:szCs w:val="22"/>
              </w:rPr>
            </w:pPr>
            <w:r>
              <w:rPr>
                <w:sz w:val="22"/>
                <w:szCs w:val="22"/>
              </w:rPr>
              <w:t>%</w:t>
            </w:r>
            <w:r w:rsidR="00C52C88">
              <w:rPr>
                <w:sz w:val="22"/>
                <w:szCs w:val="22"/>
              </w:rPr>
              <w:t>20</w:t>
            </w:r>
          </w:p>
        </w:tc>
        <w:tc>
          <w:tcPr>
            <w:tcW w:w="1092" w:type="dxa"/>
          </w:tcPr>
          <w:p w14:paraId="43CC3F4F" w14:textId="12D0A151" w:rsidR="00135FA9" w:rsidRPr="003322A4" w:rsidRDefault="00BC6F03" w:rsidP="0078732C">
            <w:pPr>
              <w:spacing w:after="0" w:line="240" w:lineRule="auto"/>
              <w:jc w:val="center"/>
              <w:rPr>
                <w:sz w:val="22"/>
                <w:szCs w:val="22"/>
              </w:rPr>
            </w:pPr>
            <w:r>
              <w:rPr>
                <w:sz w:val="22"/>
                <w:szCs w:val="22"/>
              </w:rPr>
              <w:t>%</w:t>
            </w:r>
            <w:r w:rsidR="00C52C88">
              <w:rPr>
                <w:sz w:val="22"/>
                <w:szCs w:val="22"/>
              </w:rPr>
              <w:t>25</w:t>
            </w:r>
          </w:p>
        </w:tc>
        <w:tc>
          <w:tcPr>
            <w:tcW w:w="1005" w:type="dxa"/>
          </w:tcPr>
          <w:p w14:paraId="0DA58814" w14:textId="4CF2810C" w:rsidR="00135FA9" w:rsidRPr="003322A4" w:rsidRDefault="00EA692C" w:rsidP="0078732C">
            <w:pPr>
              <w:spacing w:after="0" w:line="240" w:lineRule="auto"/>
              <w:jc w:val="center"/>
              <w:rPr>
                <w:sz w:val="22"/>
                <w:szCs w:val="22"/>
              </w:rPr>
            </w:pPr>
            <w:r>
              <w:rPr>
                <w:sz w:val="22"/>
                <w:szCs w:val="22"/>
              </w:rPr>
              <w:t>%</w:t>
            </w:r>
            <w:r w:rsidR="00C52C88">
              <w:rPr>
                <w:sz w:val="22"/>
                <w:szCs w:val="22"/>
              </w:rPr>
              <w:t>30</w:t>
            </w:r>
          </w:p>
        </w:tc>
      </w:tr>
      <w:tr w:rsidR="00AB6DB0" w:rsidRPr="00987750" w14:paraId="72D89A7F"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28A2FCF5" w14:textId="77777777" w:rsidR="00AB6DB0" w:rsidRPr="00AB6DB0" w:rsidRDefault="00AB6DB0" w:rsidP="00AB6DB0">
            <w:pPr>
              <w:rPr>
                <w:b/>
                <w:bCs/>
                <w:color w:val="FF0000"/>
                <w:sz w:val="22"/>
                <w:szCs w:val="22"/>
              </w:rPr>
            </w:pPr>
            <w:r>
              <w:rPr>
                <w:b/>
                <w:bCs/>
                <w:color w:val="FF0000"/>
                <w:sz w:val="22"/>
                <w:szCs w:val="22"/>
              </w:rPr>
              <w:t>PG.3.1.4</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0FCEFE47" w14:textId="77777777" w:rsidR="00AB6DB0" w:rsidRPr="00AB6DB0" w:rsidRDefault="00AB6DB0" w:rsidP="00494C8B">
            <w:pPr>
              <w:spacing w:after="0" w:line="240" w:lineRule="auto"/>
              <w:rPr>
                <w:sz w:val="22"/>
                <w:szCs w:val="22"/>
              </w:rPr>
            </w:pPr>
            <w:r w:rsidRPr="00AB6DB0">
              <w:rPr>
                <w:sz w:val="22"/>
                <w:szCs w:val="22"/>
              </w:rPr>
              <w:t>Öğretmenlerin motivasyonunu artırmaya yönelik yapılan etkinlik sayısı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D90E9" w14:textId="6BC6975C" w:rsidR="00AB6DB0" w:rsidRPr="00AB6DB0" w:rsidRDefault="00EA692C" w:rsidP="0078732C">
            <w:pPr>
              <w:spacing w:after="0" w:line="240" w:lineRule="auto"/>
              <w:jc w:val="center"/>
              <w:rPr>
                <w:sz w:val="22"/>
                <w:szCs w:val="22"/>
              </w:rPr>
            </w:pPr>
            <w:r>
              <w:rPr>
                <w:sz w:val="22"/>
                <w:szCs w:val="22"/>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CE714" w14:textId="77777777" w:rsidR="00AB6DB0" w:rsidRPr="00AB6DB0" w:rsidRDefault="003E0399" w:rsidP="0078732C">
            <w:pPr>
              <w:spacing w:after="0" w:line="240" w:lineRule="auto"/>
              <w:jc w:val="center"/>
              <w:rPr>
                <w:sz w:val="22"/>
                <w:szCs w:val="22"/>
              </w:rPr>
            </w:pPr>
            <w:r>
              <w:rPr>
                <w:sz w:val="22"/>
                <w:szCs w:val="22"/>
              </w:rPr>
              <w:t>2</w:t>
            </w:r>
          </w:p>
        </w:tc>
        <w:tc>
          <w:tcPr>
            <w:tcW w:w="1041" w:type="dxa"/>
            <w:tcBorders>
              <w:top w:val="single" w:sz="4" w:space="0" w:color="auto"/>
              <w:left w:val="single" w:sz="4" w:space="0" w:color="auto"/>
              <w:bottom w:val="single" w:sz="4" w:space="0" w:color="auto"/>
              <w:right w:val="single" w:sz="4" w:space="0" w:color="auto"/>
            </w:tcBorders>
          </w:tcPr>
          <w:p w14:paraId="1829B918" w14:textId="77777777" w:rsidR="00AB6DB0" w:rsidRPr="00AB6DB0" w:rsidRDefault="003E0399" w:rsidP="0078732C">
            <w:pPr>
              <w:spacing w:after="0" w:line="240" w:lineRule="auto"/>
              <w:jc w:val="center"/>
              <w:rPr>
                <w:sz w:val="22"/>
                <w:szCs w:val="22"/>
              </w:rPr>
            </w:pPr>
            <w:r>
              <w:rPr>
                <w:sz w:val="22"/>
                <w:szCs w:val="22"/>
              </w:rPr>
              <w:t>3</w:t>
            </w:r>
          </w:p>
        </w:tc>
        <w:tc>
          <w:tcPr>
            <w:tcW w:w="1007" w:type="dxa"/>
            <w:tcBorders>
              <w:top w:val="single" w:sz="4" w:space="0" w:color="auto"/>
              <w:left w:val="single" w:sz="4" w:space="0" w:color="auto"/>
              <w:bottom w:val="single" w:sz="4" w:space="0" w:color="auto"/>
              <w:right w:val="single" w:sz="4" w:space="0" w:color="auto"/>
            </w:tcBorders>
          </w:tcPr>
          <w:p w14:paraId="13AE847F" w14:textId="77777777" w:rsidR="00AB6DB0" w:rsidRPr="00AB6DB0" w:rsidRDefault="003E0399" w:rsidP="0078732C">
            <w:pPr>
              <w:spacing w:after="0" w:line="240" w:lineRule="auto"/>
              <w:jc w:val="center"/>
              <w:rPr>
                <w:sz w:val="22"/>
                <w:szCs w:val="22"/>
              </w:rPr>
            </w:pPr>
            <w:r>
              <w:rPr>
                <w:sz w:val="22"/>
                <w:szCs w:val="22"/>
              </w:rPr>
              <w:t>4</w:t>
            </w:r>
          </w:p>
        </w:tc>
        <w:tc>
          <w:tcPr>
            <w:tcW w:w="1092" w:type="dxa"/>
            <w:tcBorders>
              <w:top w:val="single" w:sz="4" w:space="0" w:color="auto"/>
              <w:left w:val="single" w:sz="4" w:space="0" w:color="auto"/>
              <w:bottom w:val="single" w:sz="4" w:space="0" w:color="auto"/>
              <w:right w:val="single" w:sz="4" w:space="0" w:color="auto"/>
            </w:tcBorders>
          </w:tcPr>
          <w:p w14:paraId="291DA726" w14:textId="77777777" w:rsidR="00AB6DB0" w:rsidRPr="00AB6DB0" w:rsidRDefault="003E0399" w:rsidP="0078732C">
            <w:pPr>
              <w:spacing w:after="0" w:line="240" w:lineRule="auto"/>
              <w:jc w:val="center"/>
              <w:rPr>
                <w:sz w:val="22"/>
                <w:szCs w:val="22"/>
              </w:rPr>
            </w:pPr>
            <w:r>
              <w:rPr>
                <w:sz w:val="22"/>
                <w:szCs w:val="22"/>
              </w:rPr>
              <w:t>5</w:t>
            </w:r>
          </w:p>
        </w:tc>
        <w:tc>
          <w:tcPr>
            <w:tcW w:w="1005" w:type="dxa"/>
            <w:tcBorders>
              <w:top w:val="single" w:sz="4" w:space="0" w:color="auto"/>
              <w:left w:val="single" w:sz="4" w:space="0" w:color="auto"/>
              <w:bottom w:val="single" w:sz="4" w:space="0" w:color="auto"/>
              <w:right w:val="single" w:sz="4" w:space="0" w:color="auto"/>
            </w:tcBorders>
          </w:tcPr>
          <w:p w14:paraId="71A21A51" w14:textId="77777777" w:rsidR="00AB6DB0" w:rsidRPr="00AB6DB0" w:rsidRDefault="003E0399" w:rsidP="0078732C">
            <w:pPr>
              <w:spacing w:after="0" w:line="240" w:lineRule="auto"/>
              <w:jc w:val="center"/>
              <w:rPr>
                <w:sz w:val="22"/>
                <w:szCs w:val="22"/>
              </w:rPr>
            </w:pPr>
            <w:r>
              <w:rPr>
                <w:sz w:val="22"/>
                <w:szCs w:val="22"/>
              </w:rPr>
              <w:t>5</w:t>
            </w:r>
          </w:p>
        </w:tc>
      </w:tr>
      <w:tr w:rsidR="00AB6DB0" w:rsidRPr="00987750" w14:paraId="48970302"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AABEAC0" w14:textId="77777777" w:rsidR="00AB6DB0" w:rsidRPr="00AB6DB0" w:rsidRDefault="00AB6DB0" w:rsidP="00AB6DB0">
            <w:pPr>
              <w:rPr>
                <w:b/>
                <w:bCs/>
                <w:color w:val="FF0000"/>
                <w:sz w:val="22"/>
                <w:szCs w:val="22"/>
              </w:rPr>
            </w:pPr>
            <w:r w:rsidRPr="00AB6DB0">
              <w:rPr>
                <w:b/>
                <w:bCs/>
                <w:color w:val="FF0000"/>
                <w:sz w:val="22"/>
                <w:szCs w:val="22"/>
              </w:rPr>
              <w:t>PG.3.1.</w:t>
            </w:r>
            <w:r>
              <w:rPr>
                <w:b/>
                <w:bCs/>
                <w:color w:val="FF0000"/>
                <w:sz w:val="22"/>
                <w:szCs w:val="22"/>
              </w:rPr>
              <w:t>4</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3059C841" w14:textId="77777777" w:rsidR="00AB6DB0" w:rsidRPr="00AB6DB0" w:rsidRDefault="00AB6DB0" w:rsidP="00494C8B">
            <w:pPr>
              <w:spacing w:after="0" w:line="240" w:lineRule="auto"/>
              <w:rPr>
                <w:sz w:val="22"/>
                <w:szCs w:val="22"/>
              </w:rPr>
            </w:pPr>
            <w:r w:rsidRPr="00AB6DB0">
              <w:rPr>
                <w:sz w:val="22"/>
                <w:szCs w:val="22"/>
              </w:rPr>
              <w:t>Öğretmen başına düşen hizmet içi eğitim saati (Eğitim Öğretim Yılı İçi)</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42CDE" w14:textId="77777777" w:rsidR="00AB6DB0" w:rsidRPr="00AB6DB0" w:rsidRDefault="003E0399" w:rsidP="0078732C">
            <w:pPr>
              <w:spacing w:after="0" w:line="240" w:lineRule="auto"/>
              <w:jc w:val="center"/>
              <w:rPr>
                <w:sz w:val="22"/>
                <w:szCs w:val="22"/>
              </w:rPr>
            </w:pPr>
            <w:r>
              <w:rPr>
                <w:sz w:val="22"/>
                <w:szCs w:val="22"/>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A36E3" w14:textId="083271DB" w:rsidR="00AB6DB0" w:rsidRPr="00AB6DB0" w:rsidRDefault="00EA692C" w:rsidP="00EA692C">
            <w:pPr>
              <w:spacing w:after="0" w:line="240" w:lineRule="auto"/>
              <w:rPr>
                <w:sz w:val="22"/>
                <w:szCs w:val="22"/>
              </w:rPr>
            </w:pPr>
            <w:r>
              <w:rPr>
                <w:sz w:val="22"/>
                <w:szCs w:val="22"/>
              </w:rPr>
              <w:t xml:space="preserve">   </w:t>
            </w:r>
            <w:r w:rsidR="003E0399">
              <w:rPr>
                <w:sz w:val="22"/>
                <w:szCs w:val="22"/>
              </w:rPr>
              <w:t>6</w:t>
            </w:r>
          </w:p>
        </w:tc>
        <w:tc>
          <w:tcPr>
            <w:tcW w:w="1041" w:type="dxa"/>
            <w:tcBorders>
              <w:top w:val="single" w:sz="4" w:space="0" w:color="auto"/>
              <w:left w:val="single" w:sz="4" w:space="0" w:color="auto"/>
              <w:bottom w:val="single" w:sz="4" w:space="0" w:color="auto"/>
              <w:right w:val="single" w:sz="4" w:space="0" w:color="auto"/>
            </w:tcBorders>
          </w:tcPr>
          <w:p w14:paraId="25B86E38" w14:textId="5B57E4F8" w:rsidR="00AB6DB0" w:rsidRPr="00AB6DB0" w:rsidRDefault="00EA692C" w:rsidP="0078732C">
            <w:pPr>
              <w:spacing w:after="0" w:line="240" w:lineRule="auto"/>
              <w:jc w:val="center"/>
              <w:rPr>
                <w:sz w:val="22"/>
                <w:szCs w:val="22"/>
              </w:rPr>
            </w:pPr>
            <w:r>
              <w:rPr>
                <w:sz w:val="22"/>
                <w:szCs w:val="22"/>
              </w:rPr>
              <w:t>7</w:t>
            </w:r>
          </w:p>
        </w:tc>
        <w:tc>
          <w:tcPr>
            <w:tcW w:w="1007" w:type="dxa"/>
            <w:tcBorders>
              <w:top w:val="single" w:sz="4" w:space="0" w:color="auto"/>
              <w:left w:val="single" w:sz="4" w:space="0" w:color="auto"/>
              <w:bottom w:val="single" w:sz="4" w:space="0" w:color="auto"/>
              <w:right w:val="single" w:sz="4" w:space="0" w:color="auto"/>
            </w:tcBorders>
          </w:tcPr>
          <w:p w14:paraId="2F692653" w14:textId="4AD4BDD9" w:rsidR="00AB6DB0" w:rsidRPr="00AB6DB0" w:rsidRDefault="00EA692C" w:rsidP="0078732C">
            <w:pPr>
              <w:spacing w:after="0" w:line="240" w:lineRule="auto"/>
              <w:jc w:val="center"/>
              <w:rPr>
                <w:sz w:val="22"/>
                <w:szCs w:val="22"/>
              </w:rPr>
            </w:pPr>
            <w:r>
              <w:rPr>
                <w:sz w:val="22"/>
                <w:szCs w:val="22"/>
              </w:rPr>
              <w:t>8</w:t>
            </w:r>
          </w:p>
        </w:tc>
        <w:tc>
          <w:tcPr>
            <w:tcW w:w="1092" w:type="dxa"/>
            <w:tcBorders>
              <w:top w:val="single" w:sz="4" w:space="0" w:color="auto"/>
              <w:left w:val="single" w:sz="4" w:space="0" w:color="auto"/>
              <w:bottom w:val="single" w:sz="4" w:space="0" w:color="auto"/>
              <w:right w:val="single" w:sz="4" w:space="0" w:color="auto"/>
            </w:tcBorders>
          </w:tcPr>
          <w:p w14:paraId="6FEFF8AB" w14:textId="75FA1CD8" w:rsidR="00AB6DB0" w:rsidRPr="00AB6DB0" w:rsidRDefault="00EA692C" w:rsidP="0078732C">
            <w:pPr>
              <w:spacing w:after="0" w:line="240" w:lineRule="auto"/>
              <w:jc w:val="center"/>
              <w:rPr>
                <w:sz w:val="22"/>
                <w:szCs w:val="22"/>
              </w:rPr>
            </w:pPr>
            <w:r>
              <w:rPr>
                <w:sz w:val="22"/>
                <w:szCs w:val="22"/>
              </w:rPr>
              <w:t>9</w:t>
            </w:r>
          </w:p>
        </w:tc>
        <w:tc>
          <w:tcPr>
            <w:tcW w:w="1005" w:type="dxa"/>
            <w:tcBorders>
              <w:top w:val="single" w:sz="4" w:space="0" w:color="auto"/>
              <w:left w:val="single" w:sz="4" w:space="0" w:color="auto"/>
              <w:bottom w:val="single" w:sz="4" w:space="0" w:color="auto"/>
              <w:right w:val="single" w:sz="4" w:space="0" w:color="auto"/>
            </w:tcBorders>
          </w:tcPr>
          <w:p w14:paraId="6423B300" w14:textId="73F1F1BB" w:rsidR="00AB6DB0" w:rsidRPr="00AB6DB0" w:rsidRDefault="00EA692C" w:rsidP="0078732C">
            <w:pPr>
              <w:spacing w:after="0" w:line="240" w:lineRule="auto"/>
              <w:jc w:val="center"/>
              <w:rPr>
                <w:sz w:val="22"/>
                <w:szCs w:val="22"/>
              </w:rPr>
            </w:pPr>
            <w:r>
              <w:rPr>
                <w:sz w:val="22"/>
                <w:szCs w:val="22"/>
              </w:rPr>
              <w:t>10</w:t>
            </w:r>
          </w:p>
        </w:tc>
      </w:tr>
      <w:tr w:rsidR="00AB6DB0" w:rsidRPr="00987750" w14:paraId="3E4AFE85"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45B2ECE" w14:textId="77777777" w:rsidR="00AB6DB0" w:rsidRPr="00AB6DB0" w:rsidRDefault="00AB6DB0" w:rsidP="00AB6DB0">
            <w:pPr>
              <w:rPr>
                <w:b/>
                <w:bCs/>
                <w:color w:val="FF0000"/>
                <w:sz w:val="22"/>
                <w:szCs w:val="22"/>
              </w:rPr>
            </w:pPr>
            <w:r w:rsidRPr="00AB6DB0">
              <w:rPr>
                <w:b/>
                <w:bCs/>
                <w:color w:val="FF0000"/>
                <w:sz w:val="22"/>
                <w:szCs w:val="22"/>
              </w:rPr>
              <w:t>PG.3.1.</w:t>
            </w:r>
            <w:r>
              <w:rPr>
                <w:b/>
                <w:bCs/>
                <w:color w:val="FF0000"/>
                <w:sz w:val="22"/>
                <w:szCs w:val="22"/>
              </w:rPr>
              <w:t>5</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191F6ED4" w14:textId="77777777" w:rsidR="00AB6DB0" w:rsidRPr="00AB6DB0" w:rsidRDefault="00AB6DB0" w:rsidP="00494C8B">
            <w:pPr>
              <w:spacing w:after="0" w:line="240" w:lineRule="auto"/>
              <w:rPr>
                <w:sz w:val="22"/>
                <w:szCs w:val="22"/>
              </w:rPr>
            </w:pPr>
            <w:r w:rsidRPr="00AB6DB0">
              <w:rPr>
                <w:sz w:val="22"/>
                <w:szCs w:val="22"/>
              </w:rPr>
              <w:t>Mesleki gelişim faaliyetlerine katılan personel oranı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B7442" w14:textId="6E4AEA0A" w:rsidR="00AB6DB0" w:rsidRPr="00AB6DB0" w:rsidRDefault="00A73814" w:rsidP="0078732C">
            <w:pPr>
              <w:spacing w:after="0" w:line="240" w:lineRule="auto"/>
              <w:jc w:val="center"/>
              <w:rPr>
                <w:sz w:val="22"/>
                <w:szCs w:val="22"/>
              </w:rPr>
            </w:pPr>
            <w:r>
              <w:rPr>
                <w:sz w:val="22"/>
                <w:szCs w:val="22"/>
              </w:rPr>
              <w:t>%</w:t>
            </w:r>
            <w:r w:rsidR="001619E1">
              <w:rPr>
                <w:sz w:val="22"/>
                <w:szCs w:val="22"/>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7FF7D" w14:textId="6454F11A" w:rsidR="00AB6DB0" w:rsidRPr="00AB6DB0" w:rsidRDefault="00EA692C" w:rsidP="0078732C">
            <w:pPr>
              <w:spacing w:after="0" w:line="240" w:lineRule="auto"/>
              <w:jc w:val="center"/>
              <w:rPr>
                <w:sz w:val="22"/>
                <w:szCs w:val="22"/>
              </w:rPr>
            </w:pPr>
            <w:r>
              <w:rPr>
                <w:sz w:val="22"/>
                <w:szCs w:val="22"/>
              </w:rPr>
              <w:t>%10</w:t>
            </w:r>
          </w:p>
        </w:tc>
        <w:tc>
          <w:tcPr>
            <w:tcW w:w="1041" w:type="dxa"/>
            <w:tcBorders>
              <w:top w:val="single" w:sz="4" w:space="0" w:color="auto"/>
              <w:left w:val="single" w:sz="4" w:space="0" w:color="auto"/>
              <w:bottom w:val="single" w:sz="4" w:space="0" w:color="auto"/>
              <w:right w:val="single" w:sz="4" w:space="0" w:color="auto"/>
            </w:tcBorders>
          </w:tcPr>
          <w:p w14:paraId="3D712D63" w14:textId="2F78D122" w:rsidR="00AB6DB0" w:rsidRPr="00AB6DB0" w:rsidRDefault="00EA692C" w:rsidP="0078732C">
            <w:pPr>
              <w:spacing w:after="0" w:line="240" w:lineRule="auto"/>
              <w:jc w:val="center"/>
              <w:rPr>
                <w:sz w:val="22"/>
                <w:szCs w:val="22"/>
              </w:rPr>
            </w:pPr>
            <w:r>
              <w:rPr>
                <w:sz w:val="22"/>
                <w:szCs w:val="22"/>
              </w:rPr>
              <w:t>%15</w:t>
            </w:r>
          </w:p>
        </w:tc>
        <w:tc>
          <w:tcPr>
            <w:tcW w:w="1007" w:type="dxa"/>
            <w:tcBorders>
              <w:top w:val="single" w:sz="4" w:space="0" w:color="auto"/>
              <w:left w:val="single" w:sz="4" w:space="0" w:color="auto"/>
              <w:bottom w:val="single" w:sz="4" w:space="0" w:color="auto"/>
              <w:right w:val="single" w:sz="4" w:space="0" w:color="auto"/>
            </w:tcBorders>
          </w:tcPr>
          <w:p w14:paraId="39E6F3AD" w14:textId="4407A14F" w:rsidR="00AB6DB0" w:rsidRPr="00AB6DB0" w:rsidRDefault="00EA692C" w:rsidP="0078732C">
            <w:pPr>
              <w:spacing w:after="0" w:line="240" w:lineRule="auto"/>
              <w:jc w:val="center"/>
              <w:rPr>
                <w:sz w:val="22"/>
                <w:szCs w:val="22"/>
              </w:rPr>
            </w:pPr>
            <w:r>
              <w:rPr>
                <w:sz w:val="22"/>
                <w:szCs w:val="22"/>
              </w:rPr>
              <w:t>%20</w:t>
            </w:r>
          </w:p>
        </w:tc>
        <w:tc>
          <w:tcPr>
            <w:tcW w:w="1092" w:type="dxa"/>
            <w:tcBorders>
              <w:top w:val="single" w:sz="4" w:space="0" w:color="auto"/>
              <w:left w:val="single" w:sz="4" w:space="0" w:color="auto"/>
              <w:bottom w:val="single" w:sz="4" w:space="0" w:color="auto"/>
              <w:right w:val="single" w:sz="4" w:space="0" w:color="auto"/>
            </w:tcBorders>
          </w:tcPr>
          <w:p w14:paraId="6C1EFCFA" w14:textId="6CA69665" w:rsidR="00AB6DB0" w:rsidRPr="00AB6DB0" w:rsidRDefault="00EA692C" w:rsidP="0078732C">
            <w:pPr>
              <w:spacing w:after="0" w:line="240" w:lineRule="auto"/>
              <w:jc w:val="center"/>
              <w:rPr>
                <w:sz w:val="22"/>
                <w:szCs w:val="22"/>
              </w:rPr>
            </w:pPr>
            <w:r>
              <w:rPr>
                <w:sz w:val="22"/>
                <w:szCs w:val="22"/>
              </w:rPr>
              <w:t>%25</w:t>
            </w:r>
          </w:p>
        </w:tc>
        <w:tc>
          <w:tcPr>
            <w:tcW w:w="1005" w:type="dxa"/>
            <w:tcBorders>
              <w:top w:val="single" w:sz="4" w:space="0" w:color="auto"/>
              <w:left w:val="single" w:sz="4" w:space="0" w:color="auto"/>
              <w:bottom w:val="single" w:sz="4" w:space="0" w:color="auto"/>
              <w:right w:val="single" w:sz="4" w:space="0" w:color="auto"/>
            </w:tcBorders>
          </w:tcPr>
          <w:p w14:paraId="7BDBE772" w14:textId="71900738" w:rsidR="00AB6DB0" w:rsidRPr="00AB6DB0" w:rsidRDefault="00EA692C" w:rsidP="0078732C">
            <w:pPr>
              <w:spacing w:after="0" w:line="240" w:lineRule="auto"/>
              <w:jc w:val="center"/>
              <w:rPr>
                <w:sz w:val="22"/>
                <w:szCs w:val="22"/>
              </w:rPr>
            </w:pPr>
            <w:r>
              <w:rPr>
                <w:sz w:val="22"/>
                <w:szCs w:val="22"/>
              </w:rPr>
              <w:t>%40</w:t>
            </w:r>
          </w:p>
        </w:tc>
      </w:tr>
      <w:tr w:rsidR="00AB6DB0" w:rsidRPr="00987750" w14:paraId="78B7FA4F"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E1302C4" w14:textId="77777777" w:rsidR="00AB6DB0" w:rsidRPr="00AB6DB0" w:rsidRDefault="00AB6DB0" w:rsidP="00AB6DB0">
            <w:pPr>
              <w:rPr>
                <w:b/>
                <w:bCs/>
                <w:color w:val="FF0000"/>
                <w:sz w:val="22"/>
                <w:szCs w:val="22"/>
              </w:rPr>
            </w:pPr>
            <w:r>
              <w:rPr>
                <w:b/>
                <w:bCs/>
                <w:color w:val="FF0000"/>
                <w:sz w:val="22"/>
                <w:szCs w:val="22"/>
              </w:rPr>
              <w:t>PG.3.1.6</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1A5DF9DD" w14:textId="77777777" w:rsidR="00AB6DB0" w:rsidRPr="00AB6DB0" w:rsidRDefault="00AB6DB0" w:rsidP="00494C8B">
            <w:pPr>
              <w:spacing w:after="0" w:line="240" w:lineRule="auto"/>
              <w:rPr>
                <w:sz w:val="22"/>
                <w:szCs w:val="22"/>
              </w:rPr>
            </w:pPr>
            <w:r w:rsidRPr="00AB6DB0">
              <w:rPr>
                <w:sz w:val="22"/>
                <w:szCs w:val="22"/>
              </w:rPr>
              <w:t>Öğrenci sayısı 30’dan fazla olan şube oranı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52E7" w14:textId="16578DA6" w:rsidR="00AB6DB0" w:rsidRPr="00AB6DB0" w:rsidRDefault="00EA692C" w:rsidP="0078732C">
            <w:pPr>
              <w:spacing w:after="0" w:line="240" w:lineRule="auto"/>
              <w:jc w:val="center"/>
              <w:rPr>
                <w:sz w:val="22"/>
                <w:szCs w:val="22"/>
              </w:rPr>
            </w:pPr>
            <w:proofErr w:type="gramStart"/>
            <w:r>
              <w:rPr>
                <w:sz w:val="22"/>
                <w:szCs w:val="22"/>
              </w:rPr>
              <w:t>% 0</w:t>
            </w:r>
            <w:proofErr w:type="gram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42390" w14:textId="77777777" w:rsidR="00AB6DB0" w:rsidRPr="00AB6DB0" w:rsidRDefault="00A73814" w:rsidP="0078732C">
            <w:pPr>
              <w:spacing w:after="0" w:line="240" w:lineRule="auto"/>
              <w:jc w:val="center"/>
              <w:rPr>
                <w:sz w:val="22"/>
                <w:szCs w:val="22"/>
              </w:rPr>
            </w:pPr>
            <w:r>
              <w:rPr>
                <w:sz w:val="22"/>
                <w:szCs w:val="22"/>
              </w:rPr>
              <w:t>%0</w:t>
            </w:r>
          </w:p>
        </w:tc>
        <w:tc>
          <w:tcPr>
            <w:tcW w:w="1041" w:type="dxa"/>
            <w:tcBorders>
              <w:top w:val="single" w:sz="4" w:space="0" w:color="auto"/>
              <w:left w:val="single" w:sz="4" w:space="0" w:color="auto"/>
              <w:bottom w:val="single" w:sz="4" w:space="0" w:color="auto"/>
              <w:right w:val="single" w:sz="4" w:space="0" w:color="auto"/>
            </w:tcBorders>
          </w:tcPr>
          <w:p w14:paraId="42151544" w14:textId="77777777" w:rsidR="00AB6DB0" w:rsidRPr="00AB6DB0" w:rsidRDefault="00A73814" w:rsidP="0078732C">
            <w:pPr>
              <w:spacing w:after="0" w:line="240" w:lineRule="auto"/>
              <w:jc w:val="center"/>
              <w:rPr>
                <w:sz w:val="22"/>
                <w:szCs w:val="22"/>
              </w:rPr>
            </w:pPr>
            <w:r>
              <w:rPr>
                <w:sz w:val="22"/>
                <w:szCs w:val="22"/>
              </w:rPr>
              <w:t>%0</w:t>
            </w:r>
          </w:p>
        </w:tc>
        <w:tc>
          <w:tcPr>
            <w:tcW w:w="1007" w:type="dxa"/>
            <w:tcBorders>
              <w:top w:val="single" w:sz="4" w:space="0" w:color="auto"/>
              <w:left w:val="single" w:sz="4" w:space="0" w:color="auto"/>
              <w:bottom w:val="single" w:sz="4" w:space="0" w:color="auto"/>
              <w:right w:val="single" w:sz="4" w:space="0" w:color="auto"/>
            </w:tcBorders>
          </w:tcPr>
          <w:p w14:paraId="3DDDB642" w14:textId="77777777" w:rsidR="00AB6DB0" w:rsidRPr="00AB6DB0" w:rsidRDefault="00A73814" w:rsidP="0078732C">
            <w:pPr>
              <w:spacing w:after="0" w:line="240" w:lineRule="auto"/>
              <w:jc w:val="center"/>
              <w:rPr>
                <w:sz w:val="22"/>
                <w:szCs w:val="22"/>
              </w:rPr>
            </w:pPr>
            <w:r>
              <w:rPr>
                <w:sz w:val="22"/>
                <w:szCs w:val="22"/>
              </w:rPr>
              <w:t>%0</w:t>
            </w:r>
          </w:p>
        </w:tc>
        <w:tc>
          <w:tcPr>
            <w:tcW w:w="1092" w:type="dxa"/>
            <w:tcBorders>
              <w:top w:val="single" w:sz="4" w:space="0" w:color="auto"/>
              <w:left w:val="single" w:sz="4" w:space="0" w:color="auto"/>
              <w:bottom w:val="single" w:sz="4" w:space="0" w:color="auto"/>
              <w:right w:val="single" w:sz="4" w:space="0" w:color="auto"/>
            </w:tcBorders>
          </w:tcPr>
          <w:p w14:paraId="7DA5D2AC" w14:textId="77777777" w:rsidR="00AB6DB0" w:rsidRPr="00AB6DB0" w:rsidRDefault="00A73814" w:rsidP="0078732C">
            <w:pPr>
              <w:spacing w:after="0" w:line="240" w:lineRule="auto"/>
              <w:jc w:val="center"/>
              <w:rPr>
                <w:sz w:val="22"/>
                <w:szCs w:val="22"/>
              </w:rPr>
            </w:pPr>
            <w:r>
              <w:rPr>
                <w:sz w:val="22"/>
                <w:szCs w:val="22"/>
              </w:rPr>
              <w:t>%0</w:t>
            </w:r>
          </w:p>
        </w:tc>
        <w:tc>
          <w:tcPr>
            <w:tcW w:w="1005" w:type="dxa"/>
            <w:tcBorders>
              <w:top w:val="single" w:sz="4" w:space="0" w:color="auto"/>
              <w:left w:val="single" w:sz="4" w:space="0" w:color="auto"/>
              <w:bottom w:val="single" w:sz="4" w:space="0" w:color="auto"/>
              <w:right w:val="single" w:sz="4" w:space="0" w:color="auto"/>
            </w:tcBorders>
          </w:tcPr>
          <w:p w14:paraId="5D900260" w14:textId="77777777" w:rsidR="00AB6DB0" w:rsidRPr="00AB6DB0" w:rsidRDefault="00A73814" w:rsidP="0078732C">
            <w:pPr>
              <w:spacing w:after="0" w:line="240" w:lineRule="auto"/>
              <w:jc w:val="center"/>
              <w:rPr>
                <w:sz w:val="22"/>
                <w:szCs w:val="22"/>
              </w:rPr>
            </w:pPr>
            <w:r>
              <w:rPr>
                <w:sz w:val="22"/>
                <w:szCs w:val="22"/>
              </w:rPr>
              <w:t>%0</w:t>
            </w:r>
          </w:p>
        </w:tc>
      </w:tr>
      <w:tr w:rsidR="00AB6DB0" w:rsidRPr="00987750" w14:paraId="1281FC12"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50A95F2" w14:textId="77777777" w:rsidR="00AB6DB0" w:rsidRPr="00AB6DB0" w:rsidRDefault="00AB6DB0" w:rsidP="00AB6DB0">
            <w:pPr>
              <w:rPr>
                <w:b/>
                <w:bCs/>
                <w:color w:val="FF0000"/>
                <w:sz w:val="22"/>
                <w:szCs w:val="22"/>
              </w:rPr>
            </w:pPr>
            <w:r>
              <w:rPr>
                <w:b/>
                <w:bCs/>
                <w:color w:val="FF0000"/>
                <w:sz w:val="22"/>
                <w:szCs w:val="22"/>
              </w:rPr>
              <w:t>PG.3.1.7</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42273876" w14:textId="77777777" w:rsidR="00AB6DB0" w:rsidRPr="00AB6DB0" w:rsidRDefault="00AB6DB0" w:rsidP="00494C8B">
            <w:pPr>
              <w:spacing w:after="0" w:line="240" w:lineRule="auto"/>
              <w:rPr>
                <w:sz w:val="22"/>
                <w:szCs w:val="22"/>
              </w:rPr>
            </w:pPr>
            <w:r w:rsidRPr="00AB6DB0">
              <w:rPr>
                <w:sz w:val="22"/>
                <w:szCs w:val="22"/>
              </w:rPr>
              <w:t>Lisansüstü eğitim sahibi personel oranı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DCEA5" w14:textId="6BFD493F" w:rsidR="00AB6DB0" w:rsidRPr="00AB6DB0" w:rsidRDefault="00A73814" w:rsidP="0078732C">
            <w:pPr>
              <w:spacing w:after="0" w:line="240" w:lineRule="auto"/>
              <w:jc w:val="center"/>
              <w:rPr>
                <w:sz w:val="22"/>
                <w:szCs w:val="22"/>
              </w:rPr>
            </w:pPr>
            <w:r>
              <w:rPr>
                <w:sz w:val="22"/>
                <w:szCs w:val="22"/>
              </w:rPr>
              <w:t>%</w:t>
            </w:r>
            <w:r w:rsidR="00450B70">
              <w:rPr>
                <w:sz w:val="22"/>
                <w:szCs w:val="22"/>
              </w:rPr>
              <w:t>9</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DD9098" w14:textId="2B61DC6F" w:rsidR="00AB6DB0" w:rsidRPr="00AB6DB0" w:rsidRDefault="00A73814" w:rsidP="0078732C">
            <w:pPr>
              <w:spacing w:after="0" w:line="240" w:lineRule="auto"/>
              <w:jc w:val="center"/>
              <w:rPr>
                <w:sz w:val="22"/>
                <w:szCs w:val="22"/>
              </w:rPr>
            </w:pPr>
            <w:r>
              <w:rPr>
                <w:sz w:val="22"/>
                <w:szCs w:val="22"/>
              </w:rPr>
              <w:t>%</w:t>
            </w:r>
            <w:r w:rsidR="00450B70">
              <w:rPr>
                <w:sz w:val="22"/>
                <w:szCs w:val="22"/>
              </w:rPr>
              <w:t>10</w:t>
            </w:r>
          </w:p>
        </w:tc>
        <w:tc>
          <w:tcPr>
            <w:tcW w:w="1041" w:type="dxa"/>
            <w:tcBorders>
              <w:top w:val="single" w:sz="4" w:space="0" w:color="auto"/>
              <w:left w:val="single" w:sz="4" w:space="0" w:color="auto"/>
              <w:bottom w:val="single" w:sz="4" w:space="0" w:color="auto"/>
              <w:right w:val="single" w:sz="4" w:space="0" w:color="auto"/>
            </w:tcBorders>
          </w:tcPr>
          <w:p w14:paraId="7A00EC69" w14:textId="63829BF9" w:rsidR="00AB6DB0" w:rsidRPr="00AB6DB0" w:rsidRDefault="00A73814" w:rsidP="0078732C">
            <w:pPr>
              <w:spacing w:after="0" w:line="240" w:lineRule="auto"/>
              <w:jc w:val="center"/>
              <w:rPr>
                <w:sz w:val="22"/>
                <w:szCs w:val="22"/>
              </w:rPr>
            </w:pPr>
            <w:r>
              <w:rPr>
                <w:sz w:val="22"/>
                <w:szCs w:val="22"/>
              </w:rPr>
              <w:t>%1</w:t>
            </w:r>
            <w:r w:rsidR="00450B70">
              <w:rPr>
                <w:sz w:val="22"/>
                <w:szCs w:val="22"/>
              </w:rPr>
              <w:t>2</w:t>
            </w:r>
          </w:p>
        </w:tc>
        <w:tc>
          <w:tcPr>
            <w:tcW w:w="1007" w:type="dxa"/>
            <w:tcBorders>
              <w:top w:val="single" w:sz="4" w:space="0" w:color="auto"/>
              <w:left w:val="single" w:sz="4" w:space="0" w:color="auto"/>
              <w:bottom w:val="single" w:sz="4" w:space="0" w:color="auto"/>
              <w:right w:val="single" w:sz="4" w:space="0" w:color="auto"/>
            </w:tcBorders>
          </w:tcPr>
          <w:p w14:paraId="107A6624" w14:textId="77777777" w:rsidR="00AB6DB0" w:rsidRPr="00AB6DB0" w:rsidRDefault="00A73814" w:rsidP="0078732C">
            <w:pPr>
              <w:spacing w:after="0" w:line="240" w:lineRule="auto"/>
              <w:jc w:val="center"/>
              <w:rPr>
                <w:sz w:val="22"/>
                <w:szCs w:val="22"/>
              </w:rPr>
            </w:pPr>
            <w:r>
              <w:rPr>
                <w:sz w:val="22"/>
                <w:szCs w:val="22"/>
              </w:rPr>
              <w:t>%30</w:t>
            </w:r>
          </w:p>
        </w:tc>
        <w:tc>
          <w:tcPr>
            <w:tcW w:w="1092" w:type="dxa"/>
            <w:tcBorders>
              <w:top w:val="single" w:sz="4" w:space="0" w:color="auto"/>
              <w:left w:val="single" w:sz="4" w:space="0" w:color="auto"/>
              <w:bottom w:val="single" w:sz="4" w:space="0" w:color="auto"/>
              <w:right w:val="single" w:sz="4" w:space="0" w:color="auto"/>
            </w:tcBorders>
          </w:tcPr>
          <w:p w14:paraId="42AD3F6E" w14:textId="5505F08B" w:rsidR="00AB6DB0" w:rsidRPr="00AB6DB0" w:rsidRDefault="00EA692C" w:rsidP="0078732C">
            <w:pPr>
              <w:spacing w:after="0" w:line="240" w:lineRule="auto"/>
              <w:jc w:val="center"/>
              <w:rPr>
                <w:sz w:val="22"/>
                <w:szCs w:val="22"/>
              </w:rPr>
            </w:pPr>
            <w:r>
              <w:rPr>
                <w:sz w:val="22"/>
                <w:szCs w:val="22"/>
              </w:rPr>
              <w:t>%45</w:t>
            </w:r>
          </w:p>
        </w:tc>
        <w:tc>
          <w:tcPr>
            <w:tcW w:w="1005" w:type="dxa"/>
            <w:tcBorders>
              <w:top w:val="single" w:sz="4" w:space="0" w:color="auto"/>
              <w:left w:val="single" w:sz="4" w:space="0" w:color="auto"/>
              <w:bottom w:val="single" w:sz="4" w:space="0" w:color="auto"/>
              <w:right w:val="single" w:sz="4" w:space="0" w:color="auto"/>
            </w:tcBorders>
          </w:tcPr>
          <w:p w14:paraId="0B673C53" w14:textId="29FDE959" w:rsidR="00AB6DB0" w:rsidRPr="00AB6DB0" w:rsidRDefault="00EA692C" w:rsidP="0078732C">
            <w:pPr>
              <w:spacing w:after="0" w:line="240" w:lineRule="auto"/>
              <w:jc w:val="center"/>
              <w:rPr>
                <w:sz w:val="22"/>
                <w:szCs w:val="22"/>
              </w:rPr>
            </w:pPr>
            <w:r>
              <w:rPr>
                <w:sz w:val="22"/>
                <w:szCs w:val="22"/>
              </w:rPr>
              <w:t>%40</w:t>
            </w:r>
          </w:p>
        </w:tc>
      </w:tr>
      <w:tr w:rsidR="00AB6DB0" w:rsidRPr="00987750" w14:paraId="7C098534" w14:textId="77777777" w:rsidTr="00AB6DB0">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FAFEFB2" w14:textId="77777777" w:rsidR="00AB6DB0" w:rsidRPr="00AB6DB0" w:rsidRDefault="00AB6DB0" w:rsidP="00AB6DB0">
            <w:pPr>
              <w:rPr>
                <w:b/>
                <w:bCs/>
                <w:color w:val="FF0000"/>
                <w:sz w:val="22"/>
                <w:szCs w:val="22"/>
              </w:rPr>
            </w:pPr>
            <w:r>
              <w:rPr>
                <w:b/>
                <w:bCs/>
                <w:color w:val="FF0000"/>
                <w:sz w:val="22"/>
                <w:szCs w:val="22"/>
              </w:rPr>
              <w:t>PG.3.1.8</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14:paraId="3B8B3922" w14:textId="77777777" w:rsidR="00AB6DB0" w:rsidRPr="00AB6DB0" w:rsidRDefault="00AB6DB0" w:rsidP="00494C8B">
            <w:pPr>
              <w:spacing w:after="0" w:line="240" w:lineRule="auto"/>
              <w:rPr>
                <w:sz w:val="22"/>
                <w:szCs w:val="22"/>
              </w:rPr>
            </w:pPr>
            <w:r w:rsidRPr="00AB6DB0">
              <w:rPr>
                <w:sz w:val="22"/>
                <w:szCs w:val="22"/>
              </w:rPr>
              <w:t>Bilimsel ve sanatsal etkinliklere katılan personel oranı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BB367" w14:textId="24D26464" w:rsidR="00AB6DB0" w:rsidRPr="00AB6DB0" w:rsidRDefault="00A73814" w:rsidP="0078732C">
            <w:pPr>
              <w:spacing w:after="0" w:line="240" w:lineRule="auto"/>
              <w:jc w:val="center"/>
              <w:rPr>
                <w:sz w:val="22"/>
                <w:szCs w:val="22"/>
              </w:rPr>
            </w:pPr>
            <w:r>
              <w:rPr>
                <w:sz w:val="22"/>
                <w:szCs w:val="22"/>
              </w:rPr>
              <w:t>%</w:t>
            </w:r>
            <w:r w:rsidR="00450B70">
              <w:rPr>
                <w:sz w:val="22"/>
                <w:szCs w:val="22"/>
              </w:rPr>
              <w:t>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E5F65" w14:textId="77777777" w:rsidR="00AB6DB0" w:rsidRPr="00AB6DB0" w:rsidRDefault="00A73814" w:rsidP="0078732C">
            <w:pPr>
              <w:spacing w:after="0" w:line="240" w:lineRule="auto"/>
              <w:jc w:val="center"/>
              <w:rPr>
                <w:sz w:val="22"/>
                <w:szCs w:val="22"/>
              </w:rPr>
            </w:pPr>
            <w:r>
              <w:rPr>
                <w:sz w:val="22"/>
                <w:szCs w:val="22"/>
              </w:rPr>
              <w:t>%5</w:t>
            </w:r>
          </w:p>
        </w:tc>
        <w:tc>
          <w:tcPr>
            <w:tcW w:w="1041" w:type="dxa"/>
            <w:tcBorders>
              <w:top w:val="single" w:sz="4" w:space="0" w:color="auto"/>
              <w:left w:val="single" w:sz="4" w:space="0" w:color="auto"/>
              <w:bottom w:val="single" w:sz="4" w:space="0" w:color="auto"/>
              <w:right w:val="single" w:sz="4" w:space="0" w:color="auto"/>
            </w:tcBorders>
          </w:tcPr>
          <w:p w14:paraId="1E5E6B87" w14:textId="77777777" w:rsidR="00AB6DB0" w:rsidRPr="00AB6DB0" w:rsidRDefault="00A73814" w:rsidP="0078732C">
            <w:pPr>
              <w:spacing w:after="0" w:line="240" w:lineRule="auto"/>
              <w:jc w:val="center"/>
              <w:rPr>
                <w:sz w:val="22"/>
                <w:szCs w:val="22"/>
              </w:rPr>
            </w:pPr>
            <w:r>
              <w:rPr>
                <w:sz w:val="22"/>
                <w:szCs w:val="22"/>
              </w:rPr>
              <w:t>%10</w:t>
            </w:r>
          </w:p>
        </w:tc>
        <w:tc>
          <w:tcPr>
            <w:tcW w:w="1007" w:type="dxa"/>
            <w:tcBorders>
              <w:top w:val="single" w:sz="4" w:space="0" w:color="auto"/>
              <w:left w:val="single" w:sz="4" w:space="0" w:color="auto"/>
              <w:bottom w:val="single" w:sz="4" w:space="0" w:color="auto"/>
              <w:right w:val="single" w:sz="4" w:space="0" w:color="auto"/>
            </w:tcBorders>
          </w:tcPr>
          <w:p w14:paraId="274FD89C" w14:textId="77777777" w:rsidR="00AB6DB0" w:rsidRPr="00AB6DB0" w:rsidRDefault="00A73814" w:rsidP="0078732C">
            <w:pPr>
              <w:spacing w:after="0" w:line="240" w:lineRule="auto"/>
              <w:jc w:val="center"/>
              <w:rPr>
                <w:sz w:val="22"/>
                <w:szCs w:val="22"/>
              </w:rPr>
            </w:pPr>
            <w:r>
              <w:rPr>
                <w:sz w:val="22"/>
                <w:szCs w:val="22"/>
              </w:rPr>
              <w:t>%15</w:t>
            </w:r>
          </w:p>
        </w:tc>
        <w:tc>
          <w:tcPr>
            <w:tcW w:w="1092" w:type="dxa"/>
            <w:tcBorders>
              <w:top w:val="single" w:sz="4" w:space="0" w:color="auto"/>
              <w:left w:val="single" w:sz="4" w:space="0" w:color="auto"/>
              <w:bottom w:val="single" w:sz="4" w:space="0" w:color="auto"/>
              <w:right w:val="single" w:sz="4" w:space="0" w:color="auto"/>
            </w:tcBorders>
          </w:tcPr>
          <w:p w14:paraId="3D35A5D9" w14:textId="77777777" w:rsidR="00AB6DB0" w:rsidRPr="00AB6DB0" w:rsidRDefault="00A73814" w:rsidP="0078732C">
            <w:pPr>
              <w:spacing w:after="0" w:line="240" w:lineRule="auto"/>
              <w:jc w:val="center"/>
              <w:rPr>
                <w:sz w:val="22"/>
                <w:szCs w:val="22"/>
              </w:rPr>
            </w:pPr>
            <w:r>
              <w:rPr>
                <w:sz w:val="22"/>
                <w:szCs w:val="22"/>
              </w:rPr>
              <w:t>%20</w:t>
            </w:r>
          </w:p>
        </w:tc>
        <w:tc>
          <w:tcPr>
            <w:tcW w:w="1005" w:type="dxa"/>
            <w:tcBorders>
              <w:top w:val="single" w:sz="4" w:space="0" w:color="auto"/>
              <w:left w:val="single" w:sz="4" w:space="0" w:color="auto"/>
              <w:bottom w:val="single" w:sz="4" w:space="0" w:color="auto"/>
              <w:right w:val="single" w:sz="4" w:space="0" w:color="auto"/>
            </w:tcBorders>
          </w:tcPr>
          <w:p w14:paraId="4E28531E" w14:textId="77777777" w:rsidR="00AB6DB0" w:rsidRPr="00AB6DB0" w:rsidRDefault="00A73814" w:rsidP="0078732C">
            <w:pPr>
              <w:spacing w:after="0" w:line="240" w:lineRule="auto"/>
              <w:jc w:val="center"/>
              <w:rPr>
                <w:sz w:val="22"/>
                <w:szCs w:val="22"/>
              </w:rPr>
            </w:pPr>
            <w:r>
              <w:rPr>
                <w:sz w:val="22"/>
                <w:szCs w:val="22"/>
              </w:rPr>
              <w:t>%25</w:t>
            </w:r>
          </w:p>
        </w:tc>
      </w:tr>
    </w:tbl>
    <w:p w14:paraId="14481DE5" w14:textId="77777777" w:rsidR="007C1C88" w:rsidRDefault="007C1C88" w:rsidP="008D4E73">
      <w:pPr>
        <w:rPr>
          <w:b/>
          <w:sz w:val="28"/>
        </w:rPr>
      </w:pPr>
    </w:p>
    <w:p w14:paraId="2DAF935D" w14:textId="77777777" w:rsidR="00AB6DB0" w:rsidRDefault="00AB6DB0" w:rsidP="008D4E73">
      <w:pPr>
        <w:rPr>
          <w:b/>
          <w:sz w:val="28"/>
        </w:rPr>
      </w:pPr>
    </w:p>
    <w:p w14:paraId="43B520F7" w14:textId="77777777" w:rsidR="00AB6DB0" w:rsidRDefault="00AB6DB0" w:rsidP="008D4E73">
      <w:pPr>
        <w:rPr>
          <w:b/>
          <w:sz w:val="28"/>
        </w:rPr>
      </w:pPr>
    </w:p>
    <w:p w14:paraId="16BE76D4" w14:textId="77777777" w:rsidR="00AB6DB0" w:rsidRDefault="00AB6DB0" w:rsidP="008D4E73">
      <w:pPr>
        <w:rPr>
          <w:b/>
          <w:sz w:val="28"/>
        </w:rPr>
      </w:pPr>
    </w:p>
    <w:p w14:paraId="23E1675A" w14:textId="77777777" w:rsidR="00AB6DB0" w:rsidRDefault="00AB6DB0" w:rsidP="008D4E73">
      <w:pPr>
        <w:rPr>
          <w:b/>
          <w:sz w:val="28"/>
        </w:rPr>
      </w:pPr>
    </w:p>
    <w:p w14:paraId="1946B45A" w14:textId="77777777" w:rsidR="00A73814" w:rsidRDefault="00A73814" w:rsidP="008D4E73">
      <w:pPr>
        <w:rPr>
          <w:b/>
          <w:sz w:val="28"/>
        </w:rPr>
      </w:pPr>
    </w:p>
    <w:p w14:paraId="48818D34" w14:textId="77777777"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14:paraId="3AE42397"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12D9AF" w14:textId="77777777"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735E797"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A025D99"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7CDBD4E"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135FA9" w:rsidRPr="00A47F2F" w14:paraId="5AB41C20"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D3631EB" w14:textId="77777777" w:rsidR="00135FA9" w:rsidRPr="00A47F2F" w:rsidRDefault="00135FA9" w:rsidP="00135FA9">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14:paraId="0325EAF4" w14:textId="77777777" w:rsidR="00135FA9" w:rsidRPr="00A47F2F" w:rsidRDefault="00135FA9" w:rsidP="00135FA9">
            <w:pPr>
              <w:spacing w:after="0" w:line="240" w:lineRule="auto"/>
              <w:jc w:val="both"/>
              <w:rPr>
                <w:szCs w:val="24"/>
                <w:highlight w:val="green"/>
              </w:rPr>
            </w:pPr>
            <w:r w:rsidRPr="00C23BB1">
              <w:rPr>
                <w:szCs w:val="24"/>
              </w:rPr>
              <w:t>Web 2 araçlarına yönelik öğretmen yeterlikl</w:t>
            </w:r>
            <w:r>
              <w:rPr>
                <w:szCs w:val="24"/>
              </w:rPr>
              <w:t>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14:paraId="60B3394D" w14:textId="77777777" w:rsidR="00135FA9" w:rsidRPr="00A47F2F" w:rsidRDefault="00A73814" w:rsidP="00135FA9">
            <w:pPr>
              <w:spacing w:after="0" w:line="240" w:lineRule="auto"/>
              <w:jc w:val="both"/>
              <w:rPr>
                <w:color w:val="000000"/>
                <w:szCs w:val="24"/>
              </w:rPr>
            </w:pPr>
            <w:r>
              <w:rPr>
                <w:color w:val="000000"/>
                <w:szCs w:val="24"/>
              </w:rPr>
              <w:t xml:space="preserve">  Okul İdaresi</w:t>
            </w:r>
          </w:p>
        </w:tc>
        <w:tc>
          <w:tcPr>
            <w:tcW w:w="1162" w:type="pct"/>
            <w:tcBorders>
              <w:top w:val="nil"/>
              <w:left w:val="nil"/>
              <w:bottom w:val="single" w:sz="8" w:space="0" w:color="auto"/>
              <w:right w:val="single" w:sz="8" w:space="0" w:color="auto"/>
            </w:tcBorders>
            <w:shd w:val="clear" w:color="auto" w:fill="auto"/>
            <w:vAlign w:val="center"/>
          </w:tcPr>
          <w:p w14:paraId="56AA34B0" w14:textId="77777777" w:rsidR="00135FA9" w:rsidRPr="00A47F2F" w:rsidRDefault="00A73814" w:rsidP="00135FA9">
            <w:pPr>
              <w:spacing w:after="0" w:line="240" w:lineRule="auto"/>
              <w:jc w:val="both"/>
              <w:rPr>
                <w:color w:val="000000"/>
                <w:szCs w:val="24"/>
              </w:rPr>
            </w:pPr>
            <w:r>
              <w:rPr>
                <w:color w:val="000000"/>
                <w:szCs w:val="24"/>
              </w:rPr>
              <w:t>Eğitim-Öğretim Yılı İçerisi</w:t>
            </w:r>
          </w:p>
        </w:tc>
      </w:tr>
      <w:tr w:rsidR="00135FA9" w:rsidRPr="00A47F2F" w14:paraId="58361D48"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AA7EFCF" w14:textId="77777777" w:rsidR="00135FA9" w:rsidRPr="00A47F2F" w:rsidRDefault="00135FA9" w:rsidP="00135FA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27A7BF87" w14:textId="77777777" w:rsidR="00135FA9" w:rsidRPr="00633294" w:rsidRDefault="00135FA9" w:rsidP="00135FA9">
            <w:pPr>
              <w:spacing w:after="0" w:line="240" w:lineRule="auto"/>
              <w:jc w:val="both"/>
              <w:rPr>
                <w:szCs w:val="24"/>
              </w:rPr>
            </w:pPr>
            <w:r w:rsidRPr="00633294">
              <w:rPr>
                <w:szCs w:val="24"/>
              </w:rPr>
              <w:t>Öğretmenlerin Tasarım Beceri Atölyelerine Yönelik Eğitimlere teşviki sağlanacaktır.</w:t>
            </w:r>
          </w:p>
          <w:p w14:paraId="696B6406" w14:textId="77777777" w:rsidR="00135FA9" w:rsidRPr="00A47F2F" w:rsidRDefault="00135FA9" w:rsidP="00135FA9">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57E92D0B" w14:textId="77777777" w:rsidR="00135FA9" w:rsidRPr="00A47F2F" w:rsidRDefault="00A73814" w:rsidP="00135FA9">
            <w:pPr>
              <w:spacing w:after="0" w:line="240" w:lineRule="auto"/>
              <w:jc w:val="both"/>
              <w:rPr>
                <w:color w:val="000000"/>
                <w:szCs w:val="24"/>
              </w:rPr>
            </w:pPr>
            <w:r>
              <w:rPr>
                <w:color w:val="000000"/>
                <w:szCs w:val="24"/>
              </w:rPr>
              <w:t xml:space="preserve">  Okul İdaresi</w:t>
            </w:r>
          </w:p>
        </w:tc>
        <w:tc>
          <w:tcPr>
            <w:tcW w:w="1162" w:type="pct"/>
            <w:tcBorders>
              <w:top w:val="nil"/>
              <w:left w:val="nil"/>
              <w:bottom w:val="single" w:sz="8" w:space="0" w:color="auto"/>
              <w:right w:val="single" w:sz="8" w:space="0" w:color="auto"/>
            </w:tcBorders>
            <w:shd w:val="clear" w:color="auto" w:fill="auto"/>
            <w:vAlign w:val="center"/>
          </w:tcPr>
          <w:p w14:paraId="2771EA4C" w14:textId="77777777" w:rsidR="00135FA9" w:rsidRPr="00A47F2F" w:rsidRDefault="00A73814" w:rsidP="00135FA9">
            <w:pPr>
              <w:spacing w:after="0" w:line="240" w:lineRule="auto"/>
              <w:jc w:val="both"/>
              <w:rPr>
                <w:color w:val="000000"/>
                <w:szCs w:val="24"/>
              </w:rPr>
            </w:pPr>
            <w:r>
              <w:rPr>
                <w:color w:val="000000"/>
                <w:szCs w:val="24"/>
              </w:rPr>
              <w:t>Eğitim-Öğretim Yılı İçerisi</w:t>
            </w:r>
          </w:p>
        </w:tc>
      </w:tr>
      <w:tr w:rsidR="00135FA9" w:rsidRPr="00A47F2F" w14:paraId="3B2FF922"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0E2B6C" w14:textId="77777777" w:rsidR="00135FA9" w:rsidRPr="00A47F2F" w:rsidRDefault="00135FA9" w:rsidP="00135FA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4DA4A706" w14:textId="77777777" w:rsidR="00135FA9" w:rsidRPr="00A47F2F" w:rsidRDefault="00135FA9" w:rsidP="00135FA9">
            <w:pPr>
              <w:spacing w:after="0" w:line="240" w:lineRule="auto"/>
              <w:jc w:val="both"/>
              <w:rPr>
                <w:szCs w:val="24"/>
                <w:highlight w:val="green"/>
              </w:rPr>
            </w:pPr>
            <w:r w:rsidRPr="00633294">
              <w:rPr>
                <w:szCs w:val="24"/>
              </w:rPr>
              <w:t>Egzersizler konusunda öğr</w:t>
            </w:r>
            <w:r>
              <w:rPr>
                <w:szCs w:val="24"/>
              </w:rPr>
              <w:t>etmenlerin desteği sağlanacaktır.</w:t>
            </w:r>
          </w:p>
        </w:tc>
        <w:tc>
          <w:tcPr>
            <w:tcW w:w="1161" w:type="pct"/>
            <w:tcBorders>
              <w:top w:val="nil"/>
              <w:left w:val="nil"/>
              <w:bottom w:val="single" w:sz="8" w:space="0" w:color="auto"/>
              <w:right w:val="single" w:sz="8" w:space="0" w:color="auto"/>
            </w:tcBorders>
            <w:shd w:val="clear" w:color="auto" w:fill="auto"/>
            <w:vAlign w:val="center"/>
          </w:tcPr>
          <w:p w14:paraId="40A87463" w14:textId="2C2265CB" w:rsidR="00135FA9" w:rsidRPr="00A47F2F" w:rsidRDefault="00696AC9" w:rsidP="00135FA9">
            <w:pPr>
              <w:spacing w:after="0" w:line="240" w:lineRule="auto"/>
              <w:jc w:val="both"/>
              <w:rPr>
                <w:color w:val="000000"/>
                <w:szCs w:val="24"/>
              </w:rPr>
            </w:pPr>
            <w:r>
              <w:rPr>
                <w:color w:val="000000"/>
                <w:szCs w:val="24"/>
              </w:rPr>
              <w:t xml:space="preserve">Tüm </w:t>
            </w:r>
            <w:r w:rsidR="00A73814">
              <w:rPr>
                <w:color w:val="000000"/>
                <w:szCs w:val="24"/>
              </w:rPr>
              <w:t>Branş Öğretmenleri</w:t>
            </w:r>
          </w:p>
        </w:tc>
        <w:tc>
          <w:tcPr>
            <w:tcW w:w="1162" w:type="pct"/>
            <w:tcBorders>
              <w:top w:val="nil"/>
              <w:left w:val="nil"/>
              <w:bottom w:val="single" w:sz="8" w:space="0" w:color="auto"/>
              <w:right w:val="single" w:sz="8" w:space="0" w:color="auto"/>
            </w:tcBorders>
            <w:shd w:val="clear" w:color="auto" w:fill="auto"/>
            <w:vAlign w:val="center"/>
          </w:tcPr>
          <w:p w14:paraId="1985C053" w14:textId="77777777" w:rsidR="00135FA9" w:rsidRPr="00A47F2F" w:rsidRDefault="00A73814" w:rsidP="00135FA9">
            <w:pPr>
              <w:spacing w:after="0" w:line="240" w:lineRule="auto"/>
              <w:jc w:val="both"/>
              <w:rPr>
                <w:color w:val="000000"/>
                <w:szCs w:val="24"/>
              </w:rPr>
            </w:pPr>
            <w:r>
              <w:rPr>
                <w:color w:val="000000"/>
                <w:szCs w:val="24"/>
              </w:rPr>
              <w:t>Eğitim-Öğretim Yılı İçerisi</w:t>
            </w:r>
          </w:p>
        </w:tc>
      </w:tr>
      <w:tr w:rsidR="00AB6DB0" w:rsidRPr="00987750" w14:paraId="16EEEF35" w14:textId="77777777" w:rsidTr="00AB6D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A75640B" w14:textId="77777777" w:rsidR="00AB6DB0" w:rsidRPr="00AB6DB0" w:rsidRDefault="00AB6DB0" w:rsidP="00494C8B">
            <w:pPr>
              <w:spacing w:after="0" w:line="240" w:lineRule="auto"/>
              <w:jc w:val="center"/>
              <w:rPr>
                <w:b/>
                <w:bCs/>
                <w:color w:val="000000"/>
                <w:szCs w:val="24"/>
              </w:rPr>
            </w:pPr>
            <w:r w:rsidRPr="00AB6DB0">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14:paraId="448BD9E8" w14:textId="77777777" w:rsidR="00AB6DB0" w:rsidRPr="00AB6DB0" w:rsidRDefault="00AB6DB0" w:rsidP="00494C8B">
            <w:pPr>
              <w:spacing w:after="0" w:line="240" w:lineRule="auto"/>
              <w:jc w:val="both"/>
              <w:rPr>
                <w:szCs w:val="24"/>
              </w:rPr>
            </w:pPr>
            <w:r w:rsidRPr="00AB6DB0">
              <w:rPr>
                <w:szCs w:val="24"/>
              </w:rPr>
              <w:t>Okul personeli ile kültürel, sanatsal sosyal ve sportif etkinlikler düzenlenecektir.</w:t>
            </w:r>
          </w:p>
        </w:tc>
        <w:tc>
          <w:tcPr>
            <w:tcW w:w="1161" w:type="pct"/>
            <w:tcBorders>
              <w:top w:val="nil"/>
              <w:left w:val="nil"/>
              <w:bottom w:val="single" w:sz="8" w:space="0" w:color="auto"/>
              <w:right w:val="single" w:sz="8" w:space="0" w:color="auto"/>
            </w:tcBorders>
            <w:shd w:val="clear" w:color="auto" w:fill="auto"/>
            <w:vAlign w:val="center"/>
          </w:tcPr>
          <w:p w14:paraId="44335FF0" w14:textId="77777777" w:rsidR="00AB6DB0" w:rsidRPr="00AB6DB0" w:rsidRDefault="00A73814" w:rsidP="00494C8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01F45F0C" w14:textId="77777777" w:rsidR="00AB6DB0" w:rsidRPr="00AB6DB0" w:rsidRDefault="00A73814" w:rsidP="00494C8B">
            <w:pPr>
              <w:spacing w:after="0" w:line="240" w:lineRule="auto"/>
              <w:jc w:val="both"/>
              <w:rPr>
                <w:color w:val="000000"/>
                <w:szCs w:val="24"/>
              </w:rPr>
            </w:pPr>
            <w:r>
              <w:rPr>
                <w:color w:val="000000"/>
                <w:szCs w:val="24"/>
              </w:rPr>
              <w:t>Eğitim-Öğretim Yılı İçerisi</w:t>
            </w:r>
          </w:p>
        </w:tc>
      </w:tr>
      <w:tr w:rsidR="00AB6DB0" w:rsidRPr="00987750" w14:paraId="3E0671E2" w14:textId="77777777" w:rsidTr="00AB6D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75B7F4C" w14:textId="77777777" w:rsidR="00AB6DB0" w:rsidRPr="00AB6DB0" w:rsidRDefault="00AB6DB0" w:rsidP="00494C8B">
            <w:pPr>
              <w:spacing w:after="0" w:line="240" w:lineRule="auto"/>
              <w:jc w:val="center"/>
              <w:rPr>
                <w:b/>
                <w:bCs/>
                <w:color w:val="000000"/>
                <w:szCs w:val="24"/>
              </w:rPr>
            </w:pPr>
            <w:r w:rsidRPr="00AB6DB0">
              <w:rPr>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14:paraId="3C2F7C8C" w14:textId="77777777" w:rsidR="00AB6DB0" w:rsidRPr="00AB6DB0" w:rsidRDefault="00AB6DB0" w:rsidP="00494C8B">
            <w:pPr>
              <w:spacing w:after="0" w:line="240" w:lineRule="auto"/>
              <w:jc w:val="both"/>
              <w:rPr>
                <w:szCs w:val="24"/>
              </w:rPr>
            </w:pPr>
            <w:r w:rsidRPr="00AB6DB0">
              <w:rPr>
                <w:szCs w:val="24"/>
              </w:rPr>
              <w:t>Okul personelinin yüksek lisans ve üstü eğitime yönlendirilmesi için teşvik sağlanacaktır.</w:t>
            </w:r>
          </w:p>
        </w:tc>
        <w:tc>
          <w:tcPr>
            <w:tcW w:w="1161" w:type="pct"/>
            <w:tcBorders>
              <w:top w:val="nil"/>
              <w:left w:val="nil"/>
              <w:bottom w:val="single" w:sz="8" w:space="0" w:color="auto"/>
              <w:right w:val="single" w:sz="8" w:space="0" w:color="auto"/>
            </w:tcBorders>
            <w:shd w:val="clear" w:color="auto" w:fill="auto"/>
            <w:vAlign w:val="center"/>
          </w:tcPr>
          <w:p w14:paraId="04C9DCF5" w14:textId="77777777" w:rsidR="00AB6DB0" w:rsidRPr="00AB6DB0" w:rsidRDefault="00A73814" w:rsidP="00494C8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4F2E4B2A" w14:textId="77777777" w:rsidR="00AB6DB0" w:rsidRPr="00AB6DB0" w:rsidRDefault="00A73814" w:rsidP="00A73814">
            <w:pPr>
              <w:numPr>
                <w:ilvl w:val="0"/>
                <w:numId w:val="3"/>
              </w:numPr>
              <w:spacing w:after="0" w:line="240" w:lineRule="auto"/>
              <w:jc w:val="both"/>
              <w:rPr>
                <w:color w:val="000000"/>
                <w:szCs w:val="24"/>
              </w:rPr>
            </w:pPr>
            <w:r>
              <w:rPr>
                <w:color w:val="000000"/>
                <w:szCs w:val="24"/>
              </w:rPr>
              <w:t>Ve 2. Dönem Başı</w:t>
            </w:r>
          </w:p>
        </w:tc>
      </w:tr>
      <w:tr w:rsidR="00AB6DB0" w:rsidRPr="00987750" w14:paraId="664712EF" w14:textId="77777777" w:rsidTr="00AB6D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84BCCF6" w14:textId="77777777" w:rsidR="00AB6DB0" w:rsidRPr="00AB6DB0" w:rsidRDefault="00AB6DB0" w:rsidP="00494C8B">
            <w:pPr>
              <w:spacing w:after="0" w:line="240" w:lineRule="auto"/>
              <w:jc w:val="center"/>
              <w:rPr>
                <w:b/>
                <w:bCs/>
                <w:color w:val="000000"/>
                <w:szCs w:val="24"/>
              </w:rPr>
            </w:pPr>
            <w:r w:rsidRPr="00AB6DB0">
              <w:rPr>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14:paraId="2F02B563" w14:textId="77777777" w:rsidR="00AB6DB0" w:rsidRPr="00AB6DB0" w:rsidRDefault="00AB6DB0" w:rsidP="00494C8B">
            <w:pPr>
              <w:spacing w:after="0" w:line="240" w:lineRule="auto"/>
              <w:jc w:val="both"/>
              <w:rPr>
                <w:szCs w:val="24"/>
              </w:rPr>
            </w:pPr>
            <w:r w:rsidRPr="00AB6DB0">
              <w:rPr>
                <w:szCs w:val="24"/>
              </w:rPr>
              <w:t>Personelin mesleki gelişim faaliyetlerine katılımı desteklenecektir.</w:t>
            </w:r>
          </w:p>
        </w:tc>
        <w:tc>
          <w:tcPr>
            <w:tcW w:w="1161" w:type="pct"/>
            <w:tcBorders>
              <w:top w:val="nil"/>
              <w:left w:val="nil"/>
              <w:bottom w:val="single" w:sz="8" w:space="0" w:color="auto"/>
              <w:right w:val="single" w:sz="8" w:space="0" w:color="auto"/>
            </w:tcBorders>
            <w:shd w:val="clear" w:color="auto" w:fill="auto"/>
            <w:vAlign w:val="center"/>
          </w:tcPr>
          <w:p w14:paraId="15F55D66" w14:textId="77777777" w:rsidR="00AB6DB0" w:rsidRPr="00AB6DB0" w:rsidRDefault="00A73814" w:rsidP="00494C8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010CE202" w14:textId="77777777" w:rsidR="00AB6DB0" w:rsidRPr="00AB6DB0" w:rsidRDefault="00A73814" w:rsidP="00494C8B">
            <w:pPr>
              <w:spacing w:after="0" w:line="240" w:lineRule="auto"/>
              <w:jc w:val="both"/>
              <w:rPr>
                <w:color w:val="000000"/>
                <w:szCs w:val="24"/>
              </w:rPr>
            </w:pPr>
            <w:r>
              <w:rPr>
                <w:color w:val="000000"/>
                <w:szCs w:val="24"/>
              </w:rPr>
              <w:t>Eğitim-Öğretim Yılı İçerisi</w:t>
            </w:r>
          </w:p>
        </w:tc>
      </w:tr>
      <w:tr w:rsidR="00AB6DB0" w:rsidRPr="00987750" w14:paraId="51A1FC3E" w14:textId="77777777" w:rsidTr="00AB6D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FAE3B1C" w14:textId="77777777" w:rsidR="00AB6DB0" w:rsidRPr="00AB6DB0" w:rsidRDefault="00AB6DB0" w:rsidP="00494C8B">
            <w:pPr>
              <w:spacing w:after="0" w:line="240" w:lineRule="auto"/>
              <w:jc w:val="center"/>
              <w:rPr>
                <w:b/>
                <w:bCs/>
                <w:color w:val="000000"/>
                <w:szCs w:val="24"/>
              </w:rPr>
            </w:pPr>
            <w:r w:rsidRPr="00AB6DB0">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14:paraId="6A1E6FC5" w14:textId="77777777" w:rsidR="00AB6DB0" w:rsidRPr="00AB6DB0" w:rsidRDefault="00AB6DB0" w:rsidP="00494C8B">
            <w:pPr>
              <w:spacing w:after="0" w:line="240" w:lineRule="auto"/>
              <w:jc w:val="both"/>
              <w:rPr>
                <w:szCs w:val="24"/>
              </w:rPr>
            </w:pPr>
            <w:r w:rsidRPr="00AB6DB0">
              <w:rPr>
                <w:szCs w:val="24"/>
              </w:rPr>
              <w:t>Öğretmenlerin dijital içerik geliştirmelerine yönelik eğitimler almaları sağlanacaktır.</w:t>
            </w:r>
          </w:p>
        </w:tc>
        <w:tc>
          <w:tcPr>
            <w:tcW w:w="1161" w:type="pct"/>
            <w:tcBorders>
              <w:top w:val="nil"/>
              <w:left w:val="nil"/>
              <w:bottom w:val="single" w:sz="8" w:space="0" w:color="auto"/>
              <w:right w:val="single" w:sz="8" w:space="0" w:color="auto"/>
            </w:tcBorders>
            <w:shd w:val="clear" w:color="auto" w:fill="auto"/>
            <w:vAlign w:val="center"/>
          </w:tcPr>
          <w:p w14:paraId="2CB2C729" w14:textId="77777777" w:rsidR="00AB6DB0" w:rsidRPr="00AB6DB0" w:rsidRDefault="00A73814" w:rsidP="00494C8B">
            <w:pPr>
              <w:spacing w:after="0" w:line="240" w:lineRule="auto"/>
              <w:jc w:val="both"/>
              <w:rPr>
                <w:color w:val="000000"/>
                <w:szCs w:val="24"/>
              </w:rPr>
            </w:pPr>
            <w:r>
              <w:rPr>
                <w:color w:val="000000"/>
                <w:szCs w:val="24"/>
              </w:rPr>
              <w:t>Eğitim-Öğretim Yılı İçerisi</w:t>
            </w:r>
          </w:p>
        </w:tc>
        <w:tc>
          <w:tcPr>
            <w:tcW w:w="1162" w:type="pct"/>
            <w:tcBorders>
              <w:top w:val="nil"/>
              <w:left w:val="nil"/>
              <w:bottom w:val="single" w:sz="8" w:space="0" w:color="auto"/>
              <w:right w:val="single" w:sz="8" w:space="0" w:color="auto"/>
            </w:tcBorders>
            <w:shd w:val="clear" w:color="auto" w:fill="auto"/>
            <w:vAlign w:val="center"/>
          </w:tcPr>
          <w:p w14:paraId="618F4DA1" w14:textId="77777777" w:rsidR="00AB6DB0" w:rsidRPr="00AB6DB0" w:rsidRDefault="00A73814" w:rsidP="00494C8B">
            <w:pPr>
              <w:spacing w:after="0" w:line="240" w:lineRule="auto"/>
              <w:jc w:val="both"/>
              <w:rPr>
                <w:color w:val="000000"/>
                <w:szCs w:val="24"/>
              </w:rPr>
            </w:pPr>
            <w:r>
              <w:rPr>
                <w:color w:val="000000"/>
                <w:szCs w:val="24"/>
              </w:rPr>
              <w:t>Eğitim-Öğretim Yılı İçerisi</w:t>
            </w:r>
          </w:p>
        </w:tc>
      </w:tr>
      <w:tr w:rsidR="00AB6DB0" w:rsidRPr="00987750" w14:paraId="3D9FE395" w14:textId="77777777" w:rsidTr="00AB6D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E56BFCC" w14:textId="77777777" w:rsidR="00AB6DB0" w:rsidRPr="00AB6DB0" w:rsidRDefault="00AB6DB0" w:rsidP="00494C8B">
            <w:pPr>
              <w:spacing w:after="0" w:line="240" w:lineRule="auto"/>
              <w:jc w:val="center"/>
              <w:rPr>
                <w:b/>
                <w:bCs/>
                <w:color w:val="000000"/>
                <w:szCs w:val="24"/>
              </w:rPr>
            </w:pPr>
            <w:r w:rsidRPr="00AB6DB0">
              <w:rPr>
                <w:b/>
                <w:bCs/>
                <w:color w:val="000000"/>
                <w:szCs w:val="24"/>
              </w:rPr>
              <w:t>3.1.5</w:t>
            </w:r>
          </w:p>
        </w:tc>
        <w:tc>
          <w:tcPr>
            <w:tcW w:w="2324" w:type="pct"/>
            <w:tcBorders>
              <w:top w:val="nil"/>
              <w:left w:val="nil"/>
              <w:bottom w:val="single" w:sz="8" w:space="0" w:color="auto"/>
              <w:right w:val="single" w:sz="8" w:space="0" w:color="auto"/>
            </w:tcBorders>
            <w:shd w:val="clear" w:color="auto" w:fill="auto"/>
            <w:vAlign w:val="center"/>
          </w:tcPr>
          <w:p w14:paraId="7108D6D0" w14:textId="77777777" w:rsidR="00AB6DB0" w:rsidRPr="00AB6DB0" w:rsidRDefault="00AB6DB0" w:rsidP="00494C8B">
            <w:pPr>
              <w:spacing w:after="0" w:line="240" w:lineRule="auto"/>
              <w:jc w:val="both"/>
              <w:rPr>
                <w:szCs w:val="24"/>
              </w:rPr>
            </w:pPr>
            <w:r w:rsidRPr="00AB6DB0">
              <w:rPr>
                <w:szCs w:val="24"/>
              </w:rPr>
              <w:t>Personelin proje eğitimi almaları sağlanacaktır.</w:t>
            </w:r>
          </w:p>
        </w:tc>
        <w:tc>
          <w:tcPr>
            <w:tcW w:w="1161" w:type="pct"/>
            <w:tcBorders>
              <w:top w:val="nil"/>
              <w:left w:val="nil"/>
              <w:bottom w:val="single" w:sz="8" w:space="0" w:color="auto"/>
              <w:right w:val="single" w:sz="8" w:space="0" w:color="auto"/>
            </w:tcBorders>
            <w:shd w:val="clear" w:color="auto" w:fill="auto"/>
            <w:vAlign w:val="center"/>
          </w:tcPr>
          <w:p w14:paraId="7B25E45E" w14:textId="77777777" w:rsidR="00AB6DB0" w:rsidRPr="00AB6DB0" w:rsidRDefault="00F05094" w:rsidP="00494C8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77B6DF42" w14:textId="77777777" w:rsidR="00AB6DB0" w:rsidRPr="00AB6DB0" w:rsidRDefault="00F05094" w:rsidP="00494C8B">
            <w:pPr>
              <w:spacing w:after="0" w:line="240" w:lineRule="auto"/>
              <w:jc w:val="both"/>
              <w:rPr>
                <w:color w:val="000000"/>
                <w:szCs w:val="24"/>
              </w:rPr>
            </w:pPr>
            <w:r>
              <w:rPr>
                <w:color w:val="000000"/>
                <w:szCs w:val="24"/>
              </w:rPr>
              <w:t>Eğitim-Öğretim Yılı İçerisi</w:t>
            </w:r>
          </w:p>
        </w:tc>
      </w:tr>
    </w:tbl>
    <w:p w14:paraId="39EAA7AB" w14:textId="77777777" w:rsidR="007C1C88" w:rsidRDefault="007C1C88" w:rsidP="003152E4">
      <w:pPr>
        <w:pStyle w:val="Balk1"/>
      </w:pPr>
    </w:p>
    <w:p w14:paraId="7A2F0B1B" w14:textId="77777777" w:rsidR="00135FA9" w:rsidRDefault="00135FA9" w:rsidP="00135FA9"/>
    <w:p w14:paraId="79CA0FA7" w14:textId="77777777" w:rsidR="00135FA9" w:rsidRDefault="00135FA9" w:rsidP="00135FA9"/>
    <w:p w14:paraId="57C77BD1" w14:textId="77777777" w:rsidR="00A0373D" w:rsidRPr="00135FA9" w:rsidRDefault="00A0373D" w:rsidP="00135FA9"/>
    <w:p w14:paraId="1AE5EE66" w14:textId="77777777" w:rsidR="007C1C88" w:rsidRDefault="007C1C88" w:rsidP="007C1C88">
      <w:r w:rsidRPr="007C1C88">
        <w:rPr>
          <w:b/>
          <w:i/>
        </w:rPr>
        <w:t xml:space="preserve">Stratejik Hedef 3.2: </w:t>
      </w:r>
      <w:r w:rsidRPr="007C1C88">
        <w:t>Okulumuzun mali ve fiziksel altyapısı eğitim ve öğretim faaliyetlerinden beklenen sonuçların elde edilmesini temine edecek biçimde sürdürülebilirlik ve verimlilik esasına göre geliştirilecektir.</w:t>
      </w:r>
    </w:p>
    <w:p w14:paraId="01F780FF" w14:textId="77777777" w:rsidR="007C1C88" w:rsidRDefault="007C1C88" w:rsidP="007C1C88">
      <w:pPr>
        <w:jc w:val="both"/>
      </w:pPr>
      <w:r w:rsidRPr="00EA692C">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14:paraId="0F1C641F" w14:textId="77777777" w:rsidR="007C1C88" w:rsidRPr="007C1C88" w:rsidRDefault="007C1C88" w:rsidP="007C1C88">
      <w:pPr>
        <w:rPr>
          <w:b/>
          <w:i/>
        </w:rPr>
      </w:pPr>
    </w:p>
    <w:p w14:paraId="4F39B68E" w14:textId="77777777" w:rsidR="007C1C88" w:rsidRDefault="007C1C88" w:rsidP="007C1C88">
      <w:pPr>
        <w:jc w:val="both"/>
        <w:rPr>
          <w:b/>
        </w:rPr>
      </w:pPr>
      <w:r w:rsidRPr="00905B05">
        <w:rPr>
          <w:b/>
        </w:rPr>
        <w:t>Performans göstergeleri</w:t>
      </w:r>
    </w:p>
    <w:p w14:paraId="741D4664" w14:textId="481C9EAC" w:rsidR="007C1C88" w:rsidRDefault="007C1C88" w:rsidP="007C1C88">
      <w:pPr>
        <w:jc w:val="both"/>
      </w:pPr>
      <w:r w:rsidRPr="00905B05">
        <w:t>Şube başına düşen öğrenci sayısı</w:t>
      </w:r>
      <w:r w:rsidR="00F05094">
        <w:tab/>
      </w:r>
      <w:r w:rsidR="00F05094">
        <w:tab/>
      </w:r>
      <w:r w:rsidR="00F05094">
        <w:tab/>
      </w:r>
      <w:r w:rsidR="00F05094">
        <w:tab/>
      </w:r>
      <w:r w:rsidR="00F05094">
        <w:tab/>
      </w:r>
      <w:r w:rsidR="00F05094">
        <w:tab/>
      </w:r>
      <w:r w:rsidR="00F05094">
        <w:tab/>
      </w:r>
      <w:r w:rsidR="00F05094">
        <w:tab/>
        <w:t xml:space="preserve">         </w:t>
      </w:r>
      <w:r w:rsidR="00F05094" w:rsidRPr="00F05094">
        <w:rPr>
          <w:b/>
        </w:rPr>
        <w:t>1</w:t>
      </w:r>
      <w:r w:rsidR="00696AC9">
        <w:rPr>
          <w:b/>
        </w:rPr>
        <w:t>8</w:t>
      </w:r>
    </w:p>
    <w:p w14:paraId="22225E3F" w14:textId="52B50A35" w:rsidR="007C1C88" w:rsidRDefault="007C1C88" w:rsidP="007C1C88">
      <w:pPr>
        <w:jc w:val="both"/>
      </w:pPr>
      <w:r>
        <w:t>Öğrenci başına düşen sosyal, sanatsal, sportif ve kültürel faaliyet alanı (</w:t>
      </w:r>
      <w:proofErr w:type="gramStart"/>
      <w:r>
        <w:t>metrekare)</w:t>
      </w:r>
      <w:r w:rsidR="00F05094">
        <w:t xml:space="preserve">   </w:t>
      </w:r>
      <w:proofErr w:type="gramEnd"/>
      <w:r w:rsidR="00F05094">
        <w:t xml:space="preserve">  </w:t>
      </w:r>
      <w:r w:rsidR="00696AC9">
        <w:rPr>
          <w:b/>
        </w:rPr>
        <w:t>3</w:t>
      </w:r>
    </w:p>
    <w:p w14:paraId="1B864A5D" w14:textId="77777777" w:rsidR="007C1C88" w:rsidRPr="00F05094" w:rsidRDefault="007C1C88" w:rsidP="007C1C88">
      <w:pPr>
        <w:jc w:val="both"/>
        <w:rPr>
          <w:b/>
        </w:rPr>
      </w:pPr>
      <w:r>
        <w:t>Tasarruf edilen kaynak miktarı</w:t>
      </w:r>
      <w:r w:rsidR="00F05094">
        <w:tab/>
      </w:r>
      <w:r w:rsidR="00F05094">
        <w:tab/>
      </w:r>
      <w:r w:rsidR="00F05094">
        <w:tab/>
      </w:r>
      <w:r w:rsidR="00F05094">
        <w:tab/>
      </w:r>
      <w:r w:rsidR="00F05094">
        <w:tab/>
      </w:r>
      <w:r w:rsidR="00F05094">
        <w:tab/>
      </w:r>
      <w:r w:rsidR="00F05094">
        <w:tab/>
      </w:r>
      <w:r w:rsidR="00F05094">
        <w:tab/>
      </w:r>
      <w:r w:rsidR="00F05094" w:rsidRPr="00F05094">
        <w:rPr>
          <w:b/>
        </w:rPr>
        <w:t xml:space="preserve">     </w:t>
      </w:r>
      <w:r w:rsidR="00F05094">
        <w:rPr>
          <w:b/>
        </w:rPr>
        <w:t xml:space="preserve"> </w:t>
      </w:r>
      <w:r w:rsidR="00F05094" w:rsidRPr="00F05094">
        <w:rPr>
          <w:b/>
        </w:rPr>
        <w:t xml:space="preserve">   Atık </w:t>
      </w:r>
      <w:proofErr w:type="gramStart"/>
      <w:r w:rsidR="00F05094" w:rsidRPr="00F05094">
        <w:rPr>
          <w:b/>
        </w:rPr>
        <w:t>Kağıt</w:t>
      </w:r>
      <w:proofErr w:type="gramEnd"/>
      <w:r w:rsidR="00F05094" w:rsidRPr="00F05094">
        <w:rPr>
          <w:b/>
        </w:rPr>
        <w:t xml:space="preserve"> ve Atık Piller</w:t>
      </w:r>
    </w:p>
    <w:p w14:paraId="09DFA376" w14:textId="77777777" w:rsidR="007C1C88" w:rsidRDefault="007C1C88" w:rsidP="007C1C88">
      <w:pPr>
        <w:jc w:val="both"/>
      </w:pPr>
      <w:r w:rsidRPr="003F3B15">
        <w:t>Ulusal ve uluslararası projelerden alınan mali destek</w:t>
      </w:r>
      <w:r w:rsidR="00F05094">
        <w:tab/>
      </w:r>
      <w:r w:rsidR="00F05094">
        <w:tab/>
      </w:r>
      <w:r w:rsidR="00F05094">
        <w:tab/>
      </w:r>
      <w:r w:rsidR="00F05094">
        <w:tab/>
      </w:r>
      <w:r w:rsidR="00F05094">
        <w:tab/>
        <w:t xml:space="preserve">          </w:t>
      </w:r>
      <w:r w:rsidR="00F05094" w:rsidRPr="00F05094">
        <w:rPr>
          <w:b/>
        </w:rPr>
        <w:t>0</w:t>
      </w:r>
      <w:r w:rsidR="00F05094" w:rsidRPr="00F05094">
        <w:rPr>
          <w:b/>
        </w:rPr>
        <w:tab/>
      </w:r>
    </w:p>
    <w:p w14:paraId="638E98E4" w14:textId="77777777" w:rsidR="007C1C88" w:rsidRDefault="007C1C88" w:rsidP="007C1C88">
      <w:pPr>
        <w:jc w:val="both"/>
      </w:pPr>
      <w:r>
        <w:t>Bakım ve onarım ihtiyaçlarının giderilme oranı</w:t>
      </w:r>
      <w:r w:rsidR="00F05094">
        <w:tab/>
      </w:r>
      <w:r w:rsidR="00F05094">
        <w:tab/>
      </w:r>
      <w:r w:rsidR="00F05094">
        <w:tab/>
      </w:r>
      <w:r w:rsidR="00F05094">
        <w:tab/>
      </w:r>
      <w:r w:rsidR="00F05094">
        <w:tab/>
        <w:t xml:space="preserve">          </w:t>
      </w:r>
      <w:r w:rsidR="00F05094" w:rsidRPr="00F05094">
        <w:rPr>
          <w:b/>
        </w:rPr>
        <w:t>%10</w:t>
      </w:r>
    </w:p>
    <w:p w14:paraId="708C576A" w14:textId="623DA707" w:rsidR="007C1C88" w:rsidRDefault="007C1C88" w:rsidP="007C1C88">
      <w:pPr>
        <w:jc w:val="both"/>
      </w:pPr>
      <w:r>
        <w:t>Donatım ihtiyaçlarının giderilme oranı</w:t>
      </w:r>
      <w:r w:rsidR="00EA692C">
        <w:tab/>
      </w:r>
      <w:r w:rsidR="00EA692C">
        <w:tab/>
      </w:r>
      <w:r w:rsidR="00EA692C">
        <w:tab/>
      </w:r>
      <w:r w:rsidR="00EA692C">
        <w:tab/>
      </w:r>
      <w:r w:rsidR="00EA692C">
        <w:tab/>
      </w:r>
      <w:r w:rsidR="00EA692C">
        <w:tab/>
      </w:r>
      <w:r w:rsidR="00EA692C">
        <w:tab/>
        <w:t xml:space="preserve">           </w:t>
      </w:r>
      <w:r w:rsidR="00EA692C">
        <w:rPr>
          <w:b/>
        </w:rPr>
        <w:t>%25</w:t>
      </w:r>
    </w:p>
    <w:p w14:paraId="53026F9F" w14:textId="77777777" w:rsidR="007C1C88" w:rsidRDefault="007C1C88" w:rsidP="007C1C88">
      <w:pPr>
        <w:rPr>
          <w:b/>
          <w:color w:val="FF0000"/>
          <w:sz w:val="28"/>
        </w:rPr>
      </w:pPr>
    </w:p>
    <w:p w14:paraId="1F81192E" w14:textId="77777777" w:rsidR="00135FA9" w:rsidRDefault="00135FA9" w:rsidP="007C1C88">
      <w:pPr>
        <w:rPr>
          <w:b/>
          <w:color w:val="FF0000"/>
          <w:sz w:val="28"/>
        </w:rPr>
      </w:pPr>
    </w:p>
    <w:p w14:paraId="36AFBB33" w14:textId="77777777" w:rsidR="00135FA9" w:rsidRDefault="00135FA9" w:rsidP="007C1C88">
      <w:pPr>
        <w:rPr>
          <w:b/>
          <w:color w:val="FF0000"/>
          <w:sz w:val="28"/>
        </w:rPr>
      </w:pPr>
    </w:p>
    <w:p w14:paraId="0EAD63EE" w14:textId="77777777" w:rsidR="004029BA" w:rsidRPr="002B6FDB" w:rsidRDefault="004029BA"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C1C88" w:rsidRPr="00A47F2F" w14:paraId="293E82F7" w14:textId="77777777" w:rsidTr="008C6F67">
        <w:trPr>
          <w:trHeight w:val="421"/>
        </w:trPr>
        <w:tc>
          <w:tcPr>
            <w:tcW w:w="1757" w:type="dxa"/>
            <w:vMerge w:val="restart"/>
            <w:shd w:val="clear" w:color="auto" w:fill="auto"/>
            <w:noWrap/>
            <w:vAlign w:val="center"/>
            <w:hideMark/>
          </w:tcPr>
          <w:p w14:paraId="2CDF511E" w14:textId="77777777" w:rsidR="007C1C88" w:rsidRPr="003322A4" w:rsidRDefault="007C1C88" w:rsidP="008C6F67">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0E37B375"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14:paraId="09EC54E4"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4A8169F2"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61CA4ED1" w14:textId="77777777"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7C1C88" w:rsidRPr="00A47F2F" w14:paraId="251F42E1" w14:textId="77777777" w:rsidTr="008C6F67">
        <w:trPr>
          <w:gridAfter w:val="1"/>
          <w:wAfter w:w="15" w:type="dxa"/>
          <w:trHeight w:val="309"/>
        </w:trPr>
        <w:tc>
          <w:tcPr>
            <w:tcW w:w="1757" w:type="dxa"/>
            <w:vMerge/>
            <w:shd w:val="clear" w:color="auto" w:fill="auto"/>
            <w:vAlign w:val="center"/>
            <w:hideMark/>
          </w:tcPr>
          <w:p w14:paraId="5E330BCE" w14:textId="77777777" w:rsidR="007C1C88" w:rsidRPr="003322A4" w:rsidRDefault="007C1C88" w:rsidP="008C6F67">
            <w:pPr>
              <w:spacing w:after="0" w:line="240" w:lineRule="auto"/>
              <w:rPr>
                <w:b/>
                <w:bCs/>
                <w:sz w:val="22"/>
                <w:szCs w:val="22"/>
              </w:rPr>
            </w:pPr>
          </w:p>
        </w:tc>
        <w:tc>
          <w:tcPr>
            <w:tcW w:w="5042" w:type="dxa"/>
            <w:vMerge/>
            <w:shd w:val="clear" w:color="auto" w:fill="auto"/>
            <w:vAlign w:val="center"/>
            <w:hideMark/>
          </w:tcPr>
          <w:p w14:paraId="6758C203" w14:textId="77777777" w:rsidR="007C1C88" w:rsidRPr="003322A4" w:rsidRDefault="007C1C88" w:rsidP="008C6F67">
            <w:pPr>
              <w:spacing w:after="0" w:line="240" w:lineRule="auto"/>
              <w:rPr>
                <w:b/>
                <w:bCs/>
                <w:sz w:val="22"/>
                <w:szCs w:val="22"/>
              </w:rPr>
            </w:pPr>
          </w:p>
        </w:tc>
        <w:tc>
          <w:tcPr>
            <w:tcW w:w="957" w:type="dxa"/>
            <w:shd w:val="clear" w:color="auto" w:fill="auto"/>
            <w:noWrap/>
            <w:vAlign w:val="center"/>
            <w:hideMark/>
          </w:tcPr>
          <w:p w14:paraId="5317E7AC" w14:textId="5AB504DE" w:rsidR="007C1C88" w:rsidRPr="003322A4" w:rsidRDefault="00EA692C" w:rsidP="008C6F67">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571F919E" w14:textId="7AE05F4F" w:rsidR="007C1C88" w:rsidRPr="003322A4" w:rsidRDefault="00EA692C" w:rsidP="008C6F67">
            <w:pPr>
              <w:spacing w:after="0" w:line="240" w:lineRule="auto"/>
              <w:rPr>
                <w:b/>
                <w:bCs/>
                <w:sz w:val="22"/>
                <w:szCs w:val="22"/>
              </w:rPr>
            </w:pPr>
            <w:r>
              <w:rPr>
                <w:b/>
                <w:bCs/>
                <w:sz w:val="22"/>
                <w:szCs w:val="22"/>
              </w:rPr>
              <w:t>2024</w:t>
            </w:r>
          </w:p>
        </w:tc>
        <w:tc>
          <w:tcPr>
            <w:tcW w:w="1041" w:type="dxa"/>
            <w:vAlign w:val="center"/>
          </w:tcPr>
          <w:p w14:paraId="712235F5" w14:textId="0CF19E42" w:rsidR="007C1C88" w:rsidRPr="003322A4" w:rsidRDefault="00EA692C" w:rsidP="008C6F67">
            <w:pPr>
              <w:spacing w:after="0" w:line="240" w:lineRule="auto"/>
              <w:rPr>
                <w:b/>
                <w:bCs/>
                <w:sz w:val="22"/>
                <w:szCs w:val="22"/>
              </w:rPr>
            </w:pPr>
            <w:r>
              <w:rPr>
                <w:b/>
                <w:bCs/>
                <w:sz w:val="22"/>
                <w:szCs w:val="22"/>
              </w:rPr>
              <w:t>2025</w:t>
            </w:r>
          </w:p>
        </w:tc>
        <w:tc>
          <w:tcPr>
            <w:tcW w:w="1007" w:type="dxa"/>
            <w:vAlign w:val="center"/>
          </w:tcPr>
          <w:p w14:paraId="487CF6DB" w14:textId="24FB4A4E" w:rsidR="007C1C88" w:rsidRPr="003322A4" w:rsidRDefault="00EA692C" w:rsidP="008C6F67">
            <w:pPr>
              <w:spacing w:after="0" w:line="240" w:lineRule="auto"/>
              <w:rPr>
                <w:b/>
                <w:bCs/>
                <w:sz w:val="22"/>
                <w:szCs w:val="22"/>
              </w:rPr>
            </w:pPr>
            <w:r>
              <w:rPr>
                <w:b/>
                <w:bCs/>
                <w:sz w:val="22"/>
                <w:szCs w:val="22"/>
              </w:rPr>
              <w:t>2026</w:t>
            </w:r>
          </w:p>
        </w:tc>
        <w:tc>
          <w:tcPr>
            <w:tcW w:w="1092" w:type="dxa"/>
            <w:vAlign w:val="center"/>
          </w:tcPr>
          <w:p w14:paraId="7D171D53" w14:textId="474E7234" w:rsidR="007C1C88" w:rsidRPr="003322A4" w:rsidRDefault="00EA692C" w:rsidP="008C6F67">
            <w:pPr>
              <w:spacing w:after="0" w:line="240" w:lineRule="auto"/>
              <w:rPr>
                <w:b/>
                <w:bCs/>
                <w:sz w:val="22"/>
                <w:szCs w:val="22"/>
              </w:rPr>
            </w:pPr>
            <w:r>
              <w:rPr>
                <w:b/>
                <w:bCs/>
                <w:sz w:val="22"/>
                <w:szCs w:val="22"/>
              </w:rPr>
              <w:t>2027</w:t>
            </w:r>
          </w:p>
        </w:tc>
        <w:tc>
          <w:tcPr>
            <w:tcW w:w="1005" w:type="dxa"/>
            <w:vAlign w:val="center"/>
          </w:tcPr>
          <w:p w14:paraId="7ACCFD53" w14:textId="1ACF6354" w:rsidR="007C1C88" w:rsidRPr="003322A4" w:rsidRDefault="00EA692C" w:rsidP="008C6F67">
            <w:pPr>
              <w:spacing w:after="0" w:line="240" w:lineRule="auto"/>
              <w:rPr>
                <w:b/>
                <w:bCs/>
                <w:sz w:val="22"/>
                <w:szCs w:val="22"/>
              </w:rPr>
            </w:pPr>
            <w:r>
              <w:rPr>
                <w:b/>
                <w:bCs/>
                <w:sz w:val="22"/>
                <w:szCs w:val="22"/>
              </w:rPr>
              <w:t>2028</w:t>
            </w:r>
          </w:p>
        </w:tc>
      </w:tr>
      <w:tr w:rsidR="004029BA" w:rsidRPr="00A47F2F" w14:paraId="1C6D4549" w14:textId="77777777" w:rsidTr="008C6F67">
        <w:trPr>
          <w:gridAfter w:val="1"/>
          <w:wAfter w:w="15" w:type="dxa"/>
          <w:trHeight w:val="549"/>
        </w:trPr>
        <w:tc>
          <w:tcPr>
            <w:tcW w:w="1757" w:type="dxa"/>
            <w:shd w:val="clear" w:color="auto" w:fill="auto"/>
            <w:vAlign w:val="center"/>
          </w:tcPr>
          <w:p w14:paraId="3B55709B" w14:textId="77777777" w:rsidR="004029BA" w:rsidRPr="003322A4" w:rsidRDefault="004029BA" w:rsidP="004029BA">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14:paraId="57CDACFE" w14:textId="77777777" w:rsidR="004029BA" w:rsidRPr="003322A4" w:rsidRDefault="004029BA" w:rsidP="004029BA">
            <w:pPr>
              <w:spacing w:after="0" w:line="240" w:lineRule="auto"/>
              <w:rPr>
                <w:sz w:val="22"/>
                <w:szCs w:val="22"/>
              </w:rPr>
            </w:pPr>
            <w:r w:rsidRPr="00633294">
              <w:rPr>
                <w:sz w:val="22"/>
                <w:szCs w:val="22"/>
              </w:rPr>
              <w:t>FCL (</w:t>
            </w:r>
            <w:proofErr w:type="spellStart"/>
            <w:r w:rsidRPr="00633294">
              <w:rPr>
                <w:sz w:val="22"/>
                <w:szCs w:val="22"/>
              </w:rPr>
              <w:t>Future</w:t>
            </w:r>
            <w:proofErr w:type="spellEnd"/>
            <w:r w:rsidRPr="00633294">
              <w:rPr>
                <w:sz w:val="22"/>
                <w:szCs w:val="22"/>
              </w:rPr>
              <w:t xml:space="preserve"> </w:t>
            </w:r>
            <w:proofErr w:type="spellStart"/>
            <w:r w:rsidRPr="00633294">
              <w:rPr>
                <w:sz w:val="22"/>
                <w:szCs w:val="22"/>
              </w:rPr>
              <w:t>Classroom</w:t>
            </w:r>
            <w:proofErr w:type="spellEnd"/>
            <w:r w:rsidRPr="00633294">
              <w:rPr>
                <w:sz w:val="22"/>
                <w:szCs w:val="22"/>
              </w:rPr>
              <w:t xml:space="preserve"> </w:t>
            </w:r>
            <w:proofErr w:type="spellStart"/>
            <w:r w:rsidRPr="00633294">
              <w:rPr>
                <w:sz w:val="22"/>
                <w:szCs w:val="22"/>
              </w:rPr>
              <w:t>Lab</w:t>
            </w:r>
            <w:proofErr w:type="spellEnd"/>
            <w:r w:rsidRPr="00633294">
              <w:rPr>
                <w:sz w:val="22"/>
                <w:szCs w:val="22"/>
              </w:rPr>
              <w:t>) Sayısı</w:t>
            </w:r>
          </w:p>
        </w:tc>
        <w:tc>
          <w:tcPr>
            <w:tcW w:w="957" w:type="dxa"/>
            <w:shd w:val="clear" w:color="auto" w:fill="auto"/>
            <w:noWrap/>
            <w:vAlign w:val="center"/>
          </w:tcPr>
          <w:p w14:paraId="08727F71" w14:textId="554F1E45" w:rsidR="004029BA" w:rsidRPr="003322A4" w:rsidRDefault="00F05094" w:rsidP="004029BA">
            <w:pPr>
              <w:spacing w:after="0" w:line="240" w:lineRule="auto"/>
              <w:rPr>
                <w:sz w:val="22"/>
                <w:szCs w:val="22"/>
              </w:rPr>
            </w:pPr>
            <w:r>
              <w:rPr>
                <w:sz w:val="22"/>
                <w:szCs w:val="22"/>
              </w:rPr>
              <w:t>0</w:t>
            </w:r>
          </w:p>
        </w:tc>
        <w:tc>
          <w:tcPr>
            <w:tcW w:w="1092" w:type="dxa"/>
            <w:gridSpan w:val="2"/>
            <w:shd w:val="clear" w:color="auto" w:fill="auto"/>
            <w:noWrap/>
            <w:vAlign w:val="center"/>
          </w:tcPr>
          <w:p w14:paraId="2B8FCC7F" w14:textId="77777777" w:rsidR="004029BA" w:rsidRPr="003322A4" w:rsidRDefault="00F05094" w:rsidP="004029BA">
            <w:pPr>
              <w:spacing w:after="0" w:line="240" w:lineRule="auto"/>
              <w:rPr>
                <w:sz w:val="22"/>
                <w:szCs w:val="22"/>
              </w:rPr>
            </w:pPr>
            <w:r>
              <w:rPr>
                <w:sz w:val="22"/>
                <w:szCs w:val="22"/>
              </w:rPr>
              <w:t xml:space="preserve">  0</w:t>
            </w:r>
          </w:p>
        </w:tc>
        <w:tc>
          <w:tcPr>
            <w:tcW w:w="1041" w:type="dxa"/>
          </w:tcPr>
          <w:p w14:paraId="46A4F1B0" w14:textId="77777777" w:rsidR="004029BA" w:rsidRPr="003322A4" w:rsidRDefault="00F05094" w:rsidP="004029BA">
            <w:pPr>
              <w:spacing w:after="0" w:line="240" w:lineRule="auto"/>
              <w:rPr>
                <w:sz w:val="22"/>
                <w:szCs w:val="22"/>
              </w:rPr>
            </w:pPr>
            <w:r>
              <w:rPr>
                <w:sz w:val="22"/>
                <w:szCs w:val="22"/>
              </w:rPr>
              <w:t>1</w:t>
            </w:r>
          </w:p>
        </w:tc>
        <w:tc>
          <w:tcPr>
            <w:tcW w:w="1007" w:type="dxa"/>
          </w:tcPr>
          <w:p w14:paraId="40D8C6B4" w14:textId="77777777" w:rsidR="004029BA" w:rsidRPr="003322A4" w:rsidRDefault="00062726" w:rsidP="004029BA">
            <w:pPr>
              <w:spacing w:after="0" w:line="240" w:lineRule="auto"/>
              <w:rPr>
                <w:sz w:val="22"/>
                <w:szCs w:val="22"/>
              </w:rPr>
            </w:pPr>
            <w:r>
              <w:rPr>
                <w:sz w:val="22"/>
                <w:szCs w:val="22"/>
              </w:rPr>
              <w:t>1</w:t>
            </w:r>
          </w:p>
        </w:tc>
        <w:tc>
          <w:tcPr>
            <w:tcW w:w="1092" w:type="dxa"/>
          </w:tcPr>
          <w:p w14:paraId="574BB218" w14:textId="77777777" w:rsidR="004029BA" w:rsidRPr="003322A4" w:rsidRDefault="00062726" w:rsidP="004029BA">
            <w:pPr>
              <w:spacing w:after="0" w:line="240" w:lineRule="auto"/>
              <w:rPr>
                <w:sz w:val="22"/>
                <w:szCs w:val="22"/>
              </w:rPr>
            </w:pPr>
            <w:r>
              <w:rPr>
                <w:sz w:val="22"/>
                <w:szCs w:val="22"/>
              </w:rPr>
              <w:t>1</w:t>
            </w:r>
          </w:p>
        </w:tc>
        <w:tc>
          <w:tcPr>
            <w:tcW w:w="1005" w:type="dxa"/>
          </w:tcPr>
          <w:p w14:paraId="0DFC203C" w14:textId="77777777" w:rsidR="004029BA" w:rsidRPr="003322A4" w:rsidRDefault="00062726" w:rsidP="004029BA">
            <w:pPr>
              <w:spacing w:after="0" w:line="240" w:lineRule="auto"/>
              <w:rPr>
                <w:sz w:val="22"/>
                <w:szCs w:val="22"/>
              </w:rPr>
            </w:pPr>
            <w:r>
              <w:rPr>
                <w:sz w:val="22"/>
                <w:szCs w:val="22"/>
              </w:rPr>
              <w:t>1</w:t>
            </w:r>
          </w:p>
        </w:tc>
      </w:tr>
      <w:tr w:rsidR="004029BA" w:rsidRPr="00A47F2F" w14:paraId="084813DD" w14:textId="77777777" w:rsidTr="008C6F67">
        <w:trPr>
          <w:gridAfter w:val="1"/>
          <w:wAfter w:w="15" w:type="dxa"/>
          <w:trHeight w:val="549"/>
        </w:trPr>
        <w:tc>
          <w:tcPr>
            <w:tcW w:w="1757" w:type="dxa"/>
            <w:shd w:val="clear" w:color="auto" w:fill="auto"/>
            <w:vAlign w:val="center"/>
          </w:tcPr>
          <w:p w14:paraId="2707D0CC" w14:textId="77777777" w:rsidR="004029BA" w:rsidRPr="003322A4" w:rsidRDefault="004029BA" w:rsidP="004029BA">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14:paraId="71E1DC53" w14:textId="77777777" w:rsidR="004029BA" w:rsidRPr="003322A4" w:rsidRDefault="004029BA" w:rsidP="004029BA">
            <w:pPr>
              <w:spacing w:after="0" w:line="240" w:lineRule="auto"/>
              <w:rPr>
                <w:sz w:val="22"/>
                <w:szCs w:val="22"/>
              </w:rPr>
            </w:pPr>
            <w:r w:rsidRPr="00633294">
              <w:rPr>
                <w:sz w:val="22"/>
                <w:szCs w:val="22"/>
              </w:rPr>
              <w:t>Eko Okul Kapsamında Yapılan Etkinlik Sayısı</w:t>
            </w:r>
          </w:p>
        </w:tc>
        <w:tc>
          <w:tcPr>
            <w:tcW w:w="957" w:type="dxa"/>
            <w:shd w:val="clear" w:color="auto" w:fill="auto"/>
            <w:noWrap/>
            <w:vAlign w:val="center"/>
          </w:tcPr>
          <w:p w14:paraId="00CE6187" w14:textId="24666116" w:rsidR="004029BA" w:rsidRPr="003322A4" w:rsidRDefault="00062726" w:rsidP="004029BA">
            <w:pPr>
              <w:spacing w:after="0" w:line="240" w:lineRule="auto"/>
              <w:rPr>
                <w:sz w:val="22"/>
                <w:szCs w:val="22"/>
              </w:rPr>
            </w:pPr>
            <w:r>
              <w:rPr>
                <w:sz w:val="22"/>
                <w:szCs w:val="22"/>
              </w:rPr>
              <w:t>0</w:t>
            </w:r>
          </w:p>
        </w:tc>
        <w:tc>
          <w:tcPr>
            <w:tcW w:w="1092" w:type="dxa"/>
            <w:gridSpan w:val="2"/>
            <w:shd w:val="clear" w:color="auto" w:fill="auto"/>
            <w:noWrap/>
            <w:vAlign w:val="center"/>
          </w:tcPr>
          <w:p w14:paraId="088037D0" w14:textId="77777777" w:rsidR="004029BA" w:rsidRPr="003322A4" w:rsidRDefault="00062726" w:rsidP="004029BA">
            <w:pPr>
              <w:spacing w:after="0" w:line="240" w:lineRule="auto"/>
              <w:rPr>
                <w:sz w:val="22"/>
                <w:szCs w:val="22"/>
              </w:rPr>
            </w:pPr>
            <w:r>
              <w:rPr>
                <w:sz w:val="22"/>
                <w:szCs w:val="22"/>
              </w:rPr>
              <w:t xml:space="preserve">  0</w:t>
            </w:r>
          </w:p>
        </w:tc>
        <w:tc>
          <w:tcPr>
            <w:tcW w:w="1041" w:type="dxa"/>
          </w:tcPr>
          <w:p w14:paraId="39E9C9C8" w14:textId="77777777" w:rsidR="004029BA" w:rsidRPr="003322A4" w:rsidRDefault="00BD3EF4" w:rsidP="004029BA">
            <w:pPr>
              <w:spacing w:after="0" w:line="240" w:lineRule="auto"/>
              <w:rPr>
                <w:sz w:val="22"/>
                <w:szCs w:val="22"/>
              </w:rPr>
            </w:pPr>
            <w:r>
              <w:rPr>
                <w:sz w:val="22"/>
                <w:szCs w:val="22"/>
              </w:rPr>
              <w:t>1</w:t>
            </w:r>
          </w:p>
        </w:tc>
        <w:tc>
          <w:tcPr>
            <w:tcW w:w="1007" w:type="dxa"/>
          </w:tcPr>
          <w:p w14:paraId="58EECADE" w14:textId="77777777" w:rsidR="004029BA" w:rsidRPr="003322A4" w:rsidRDefault="00BD3EF4" w:rsidP="004029BA">
            <w:pPr>
              <w:spacing w:after="0" w:line="240" w:lineRule="auto"/>
              <w:rPr>
                <w:sz w:val="22"/>
                <w:szCs w:val="22"/>
              </w:rPr>
            </w:pPr>
            <w:r>
              <w:rPr>
                <w:sz w:val="22"/>
                <w:szCs w:val="22"/>
              </w:rPr>
              <w:t>1</w:t>
            </w:r>
          </w:p>
        </w:tc>
        <w:tc>
          <w:tcPr>
            <w:tcW w:w="1092" w:type="dxa"/>
          </w:tcPr>
          <w:p w14:paraId="5BE99AA3" w14:textId="77777777" w:rsidR="004029BA" w:rsidRPr="003322A4" w:rsidRDefault="00BD3EF4" w:rsidP="004029BA">
            <w:pPr>
              <w:spacing w:after="0" w:line="240" w:lineRule="auto"/>
              <w:rPr>
                <w:sz w:val="22"/>
                <w:szCs w:val="22"/>
              </w:rPr>
            </w:pPr>
            <w:r>
              <w:rPr>
                <w:sz w:val="22"/>
                <w:szCs w:val="22"/>
              </w:rPr>
              <w:t>1</w:t>
            </w:r>
          </w:p>
        </w:tc>
        <w:tc>
          <w:tcPr>
            <w:tcW w:w="1005" w:type="dxa"/>
          </w:tcPr>
          <w:p w14:paraId="2BDE3FF3" w14:textId="77777777" w:rsidR="004029BA" w:rsidRPr="003322A4" w:rsidRDefault="00BD3EF4" w:rsidP="004029BA">
            <w:pPr>
              <w:spacing w:after="0" w:line="240" w:lineRule="auto"/>
              <w:rPr>
                <w:sz w:val="22"/>
                <w:szCs w:val="22"/>
              </w:rPr>
            </w:pPr>
            <w:r>
              <w:rPr>
                <w:sz w:val="22"/>
                <w:szCs w:val="22"/>
              </w:rPr>
              <w:t>1</w:t>
            </w:r>
          </w:p>
        </w:tc>
      </w:tr>
      <w:tr w:rsidR="00A0373D" w:rsidRPr="00A47F2F" w14:paraId="43B4F825" w14:textId="77777777" w:rsidTr="00494C8B">
        <w:trPr>
          <w:gridAfter w:val="1"/>
          <w:wAfter w:w="15" w:type="dxa"/>
          <w:trHeight w:val="549"/>
        </w:trPr>
        <w:tc>
          <w:tcPr>
            <w:tcW w:w="1757" w:type="dxa"/>
            <w:shd w:val="clear" w:color="auto" w:fill="auto"/>
          </w:tcPr>
          <w:p w14:paraId="502EBCCE" w14:textId="77777777" w:rsidR="00A0373D" w:rsidRDefault="00A0373D">
            <w:r w:rsidRPr="00DF6042">
              <w:rPr>
                <w:b/>
                <w:bCs/>
                <w:color w:val="FF0000"/>
                <w:sz w:val="22"/>
                <w:szCs w:val="22"/>
              </w:rPr>
              <w:t>PG.3.1.</w:t>
            </w:r>
            <w:r>
              <w:rPr>
                <w:b/>
                <w:bCs/>
                <w:color w:val="FF0000"/>
                <w:sz w:val="22"/>
                <w:szCs w:val="22"/>
              </w:rPr>
              <w:t>3</w:t>
            </w:r>
          </w:p>
        </w:tc>
        <w:tc>
          <w:tcPr>
            <w:tcW w:w="5042" w:type="dxa"/>
            <w:shd w:val="clear" w:color="auto" w:fill="auto"/>
            <w:vAlign w:val="center"/>
          </w:tcPr>
          <w:p w14:paraId="2C0E1B88" w14:textId="77777777" w:rsidR="00A0373D" w:rsidRPr="00633294" w:rsidRDefault="00A0373D" w:rsidP="004029BA">
            <w:pPr>
              <w:spacing w:after="0" w:line="240" w:lineRule="auto"/>
              <w:rPr>
                <w:sz w:val="22"/>
                <w:szCs w:val="22"/>
              </w:rPr>
            </w:pPr>
            <w:r w:rsidRPr="00633294">
              <w:rPr>
                <w:sz w:val="22"/>
                <w:szCs w:val="22"/>
              </w:rPr>
              <w:t>Beslenme Dostu Okul Sertifika Sayısı (0-1)</w:t>
            </w:r>
          </w:p>
        </w:tc>
        <w:tc>
          <w:tcPr>
            <w:tcW w:w="957" w:type="dxa"/>
            <w:shd w:val="clear" w:color="auto" w:fill="auto"/>
            <w:noWrap/>
            <w:vAlign w:val="center"/>
          </w:tcPr>
          <w:p w14:paraId="3442EB13" w14:textId="77777777" w:rsidR="00A0373D" w:rsidRPr="003322A4" w:rsidRDefault="00BD3EF4" w:rsidP="004029BA">
            <w:pPr>
              <w:spacing w:after="0" w:line="240" w:lineRule="auto"/>
              <w:rPr>
                <w:sz w:val="22"/>
                <w:szCs w:val="22"/>
              </w:rPr>
            </w:pPr>
            <w:r>
              <w:rPr>
                <w:sz w:val="22"/>
                <w:szCs w:val="22"/>
              </w:rPr>
              <w:t>0</w:t>
            </w:r>
          </w:p>
        </w:tc>
        <w:tc>
          <w:tcPr>
            <w:tcW w:w="1092" w:type="dxa"/>
            <w:gridSpan w:val="2"/>
            <w:shd w:val="clear" w:color="auto" w:fill="auto"/>
            <w:noWrap/>
            <w:vAlign w:val="center"/>
          </w:tcPr>
          <w:p w14:paraId="06411A5D" w14:textId="77777777" w:rsidR="00A0373D" w:rsidRPr="003322A4" w:rsidRDefault="00BD3EF4" w:rsidP="004029BA">
            <w:pPr>
              <w:spacing w:after="0" w:line="240" w:lineRule="auto"/>
              <w:rPr>
                <w:sz w:val="22"/>
                <w:szCs w:val="22"/>
              </w:rPr>
            </w:pPr>
            <w:r>
              <w:rPr>
                <w:sz w:val="22"/>
                <w:szCs w:val="22"/>
              </w:rPr>
              <w:t>0</w:t>
            </w:r>
          </w:p>
        </w:tc>
        <w:tc>
          <w:tcPr>
            <w:tcW w:w="1041" w:type="dxa"/>
          </w:tcPr>
          <w:p w14:paraId="0A9D08D4" w14:textId="77777777" w:rsidR="00A0373D" w:rsidRPr="003322A4" w:rsidRDefault="00BD3EF4" w:rsidP="004029BA">
            <w:pPr>
              <w:spacing w:after="0" w:line="240" w:lineRule="auto"/>
              <w:rPr>
                <w:sz w:val="22"/>
                <w:szCs w:val="22"/>
              </w:rPr>
            </w:pPr>
            <w:r>
              <w:rPr>
                <w:sz w:val="22"/>
                <w:szCs w:val="22"/>
              </w:rPr>
              <w:t>1</w:t>
            </w:r>
          </w:p>
        </w:tc>
        <w:tc>
          <w:tcPr>
            <w:tcW w:w="1007" w:type="dxa"/>
          </w:tcPr>
          <w:p w14:paraId="4568527B" w14:textId="77777777" w:rsidR="00A0373D" w:rsidRPr="003322A4" w:rsidRDefault="00BD3EF4" w:rsidP="004029BA">
            <w:pPr>
              <w:spacing w:after="0" w:line="240" w:lineRule="auto"/>
              <w:rPr>
                <w:sz w:val="22"/>
                <w:szCs w:val="22"/>
              </w:rPr>
            </w:pPr>
            <w:r>
              <w:rPr>
                <w:sz w:val="22"/>
                <w:szCs w:val="22"/>
              </w:rPr>
              <w:t>1</w:t>
            </w:r>
          </w:p>
        </w:tc>
        <w:tc>
          <w:tcPr>
            <w:tcW w:w="1092" w:type="dxa"/>
          </w:tcPr>
          <w:p w14:paraId="4E310BA1" w14:textId="77777777" w:rsidR="00A0373D" w:rsidRPr="003322A4" w:rsidRDefault="00BD3EF4" w:rsidP="004029BA">
            <w:pPr>
              <w:spacing w:after="0" w:line="240" w:lineRule="auto"/>
              <w:rPr>
                <w:sz w:val="22"/>
                <w:szCs w:val="22"/>
              </w:rPr>
            </w:pPr>
            <w:r>
              <w:rPr>
                <w:sz w:val="22"/>
                <w:szCs w:val="22"/>
              </w:rPr>
              <w:t>1</w:t>
            </w:r>
          </w:p>
        </w:tc>
        <w:tc>
          <w:tcPr>
            <w:tcW w:w="1005" w:type="dxa"/>
          </w:tcPr>
          <w:p w14:paraId="4A97FC40" w14:textId="77777777" w:rsidR="00A0373D" w:rsidRPr="003322A4" w:rsidRDefault="00BD3EF4" w:rsidP="004029BA">
            <w:pPr>
              <w:spacing w:after="0" w:line="240" w:lineRule="auto"/>
              <w:rPr>
                <w:sz w:val="22"/>
                <w:szCs w:val="22"/>
              </w:rPr>
            </w:pPr>
            <w:r>
              <w:rPr>
                <w:sz w:val="22"/>
                <w:szCs w:val="22"/>
              </w:rPr>
              <w:t>1</w:t>
            </w:r>
          </w:p>
        </w:tc>
      </w:tr>
      <w:tr w:rsidR="00A0373D" w:rsidRPr="00A47F2F" w14:paraId="56225F57" w14:textId="77777777" w:rsidTr="00494C8B">
        <w:trPr>
          <w:gridAfter w:val="1"/>
          <w:wAfter w:w="15" w:type="dxa"/>
          <w:trHeight w:val="549"/>
        </w:trPr>
        <w:tc>
          <w:tcPr>
            <w:tcW w:w="1757" w:type="dxa"/>
            <w:shd w:val="clear" w:color="auto" w:fill="auto"/>
          </w:tcPr>
          <w:p w14:paraId="10A07591" w14:textId="77777777" w:rsidR="00A0373D" w:rsidRDefault="00A0373D">
            <w:r w:rsidRPr="00DF6042">
              <w:rPr>
                <w:b/>
                <w:bCs/>
                <w:color w:val="FF0000"/>
                <w:sz w:val="22"/>
                <w:szCs w:val="22"/>
              </w:rPr>
              <w:t>PG.3.1.</w:t>
            </w:r>
            <w:r>
              <w:rPr>
                <w:b/>
                <w:bCs/>
                <w:color w:val="FF0000"/>
                <w:sz w:val="22"/>
                <w:szCs w:val="22"/>
              </w:rPr>
              <w:t>4</w:t>
            </w:r>
          </w:p>
        </w:tc>
        <w:tc>
          <w:tcPr>
            <w:tcW w:w="5042" w:type="dxa"/>
            <w:shd w:val="clear" w:color="auto" w:fill="auto"/>
            <w:vAlign w:val="center"/>
          </w:tcPr>
          <w:p w14:paraId="76CAF225" w14:textId="77777777" w:rsidR="00A0373D" w:rsidRPr="00633294" w:rsidRDefault="00A0373D" w:rsidP="00AD0F6A">
            <w:pPr>
              <w:spacing w:after="0" w:line="240" w:lineRule="auto"/>
              <w:rPr>
                <w:sz w:val="22"/>
                <w:szCs w:val="22"/>
              </w:rPr>
            </w:pPr>
            <w:r w:rsidRPr="00633294">
              <w:rPr>
                <w:sz w:val="22"/>
                <w:szCs w:val="22"/>
              </w:rPr>
              <w:t xml:space="preserve">Beyaz Bayrak Sertifika </w:t>
            </w:r>
            <w:r w:rsidR="00AD0F6A">
              <w:rPr>
                <w:sz w:val="22"/>
                <w:szCs w:val="22"/>
              </w:rPr>
              <w:t xml:space="preserve">durumu </w:t>
            </w:r>
            <w:r w:rsidRPr="00633294">
              <w:rPr>
                <w:sz w:val="22"/>
                <w:szCs w:val="22"/>
              </w:rPr>
              <w:t>(0-1)</w:t>
            </w:r>
          </w:p>
        </w:tc>
        <w:tc>
          <w:tcPr>
            <w:tcW w:w="957" w:type="dxa"/>
            <w:shd w:val="clear" w:color="auto" w:fill="auto"/>
            <w:noWrap/>
            <w:vAlign w:val="center"/>
          </w:tcPr>
          <w:p w14:paraId="62B877AA" w14:textId="77777777" w:rsidR="00A0373D" w:rsidRPr="003322A4" w:rsidRDefault="00BD3EF4" w:rsidP="004029BA">
            <w:pPr>
              <w:spacing w:after="0" w:line="240" w:lineRule="auto"/>
              <w:rPr>
                <w:sz w:val="22"/>
                <w:szCs w:val="22"/>
              </w:rPr>
            </w:pPr>
            <w:r>
              <w:rPr>
                <w:sz w:val="22"/>
                <w:szCs w:val="22"/>
              </w:rPr>
              <w:t>0</w:t>
            </w:r>
          </w:p>
        </w:tc>
        <w:tc>
          <w:tcPr>
            <w:tcW w:w="1092" w:type="dxa"/>
            <w:gridSpan w:val="2"/>
            <w:shd w:val="clear" w:color="auto" w:fill="auto"/>
            <w:noWrap/>
            <w:vAlign w:val="center"/>
          </w:tcPr>
          <w:p w14:paraId="59D3A945" w14:textId="77777777" w:rsidR="00A0373D" w:rsidRPr="003322A4" w:rsidRDefault="00BD3EF4" w:rsidP="004029BA">
            <w:pPr>
              <w:spacing w:after="0" w:line="240" w:lineRule="auto"/>
              <w:rPr>
                <w:sz w:val="22"/>
                <w:szCs w:val="22"/>
              </w:rPr>
            </w:pPr>
            <w:r>
              <w:rPr>
                <w:sz w:val="22"/>
                <w:szCs w:val="22"/>
              </w:rPr>
              <w:t>0</w:t>
            </w:r>
          </w:p>
        </w:tc>
        <w:tc>
          <w:tcPr>
            <w:tcW w:w="1041" w:type="dxa"/>
          </w:tcPr>
          <w:p w14:paraId="2811A737" w14:textId="77777777" w:rsidR="00A0373D" w:rsidRPr="003322A4" w:rsidRDefault="00BD3EF4" w:rsidP="004029BA">
            <w:pPr>
              <w:spacing w:after="0" w:line="240" w:lineRule="auto"/>
              <w:rPr>
                <w:sz w:val="22"/>
                <w:szCs w:val="22"/>
              </w:rPr>
            </w:pPr>
            <w:r>
              <w:rPr>
                <w:sz w:val="22"/>
                <w:szCs w:val="22"/>
              </w:rPr>
              <w:t>1</w:t>
            </w:r>
          </w:p>
        </w:tc>
        <w:tc>
          <w:tcPr>
            <w:tcW w:w="1007" w:type="dxa"/>
          </w:tcPr>
          <w:p w14:paraId="4848B914" w14:textId="77777777" w:rsidR="00A0373D" w:rsidRPr="003322A4" w:rsidRDefault="00BD3EF4" w:rsidP="004029BA">
            <w:pPr>
              <w:spacing w:after="0" w:line="240" w:lineRule="auto"/>
              <w:rPr>
                <w:sz w:val="22"/>
                <w:szCs w:val="22"/>
              </w:rPr>
            </w:pPr>
            <w:r>
              <w:rPr>
                <w:sz w:val="22"/>
                <w:szCs w:val="22"/>
              </w:rPr>
              <w:t>1</w:t>
            </w:r>
          </w:p>
        </w:tc>
        <w:tc>
          <w:tcPr>
            <w:tcW w:w="1092" w:type="dxa"/>
          </w:tcPr>
          <w:p w14:paraId="28F114C6" w14:textId="77777777" w:rsidR="00A0373D" w:rsidRPr="003322A4" w:rsidRDefault="00BD3EF4" w:rsidP="004029BA">
            <w:pPr>
              <w:spacing w:after="0" w:line="240" w:lineRule="auto"/>
              <w:rPr>
                <w:sz w:val="22"/>
                <w:szCs w:val="22"/>
              </w:rPr>
            </w:pPr>
            <w:r>
              <w:rPr>
                <w:sz w:val="22"/>
                <w:szCs w:val="22"/>
              </w:rPr>
              <w:t>1</w:t>
            </w:r>
          </w:p>
        </w:tc>
        <w:tc>
          <w:tcPr>
            <w:tcW w:w="1005" w:type="dxa"/>
          </w:tcPr>
          <w:p w14:paraId="43B6C7F8" w14:textId="77777777" w:rsidR="00A0373D" w:rsidRPr="003322A4" w:rsidRDefault="00BD3EF4" w:rsidP="004029BA">
            <w:pPr>
              <w:spacing w:after="0" w:line="240" w:lineRule="auto"/>
              <w:rPr>
                <w:sz w:val="22"/>
                <w:szCs w:val="22"/>
              </w:rPr>
            </w:pPr>
            <w:r>
              <w:rPr>
                <w:sz w:val="22"/>
                <w:szCs w:val="22"/>
              </w:rPr>
              <w:t>1</w:t>
            </w:r>
          </w:p>
        </w:tc>
      </w:tr>
      <w:tr w:rsidR="00A0373D" w:rsidRPr="00A47F2F" w14:paraId="1749B3A5" w14:textId="77777777" w:rsidTr="00494C8B">
        <w:trPr>
          <w:gridAfter w:val="1"/>
          <w:wAfter w:w="15" w:type="dxa"/>
          <w:trHeight w:val="549"/>
        </w:trPr>
        <w:tc>
          <w:tcPr>
            <w:tcW w:w="1757" w:type="dxa"/>
            <w:shd w:val="clear" w:color="auto" w:fill="auto"/>
          </w:tcPr>
          <w:p w14:paraId="7FB07C2C" w14:textId="77777777" w:rsidR="00A0373D" w:rsidRDefault="00A0373D">
            <w:r w:rsidRPr="00DF6042">
              <w:rPr>
                <w:b/>
                <w:bCs/>
                <w:color w:val="FF0000"/>
                <w:sz w:val="22"/>
                <w:szCs w:val="22"/>
              </w:rPr>
              <w:t>PG.3.1.</w:t>
            </w:r>
            <w:r>
              <w:rPr>
                <w:b/>
                <w:bCs/>
                <w:color w:val="FF0000"/>
                <w:sz w:val="22"/>
                <w:szCs w:val="22"/>
              </w:rPr>
              <w:t>4</w:t>
            </w:r>
          </w:p>
        </w:tc>
        <w:tc>
          <w:tcPr>
            <w:tcW w:w="5042" w:type="dxa"/>
            <w:shd w:val="clear" w:color="auto" w:fill="auto"/>
            <w:vAlign w:val="center"/>
          </w:tcPr>
          <w:p w14:paraId="30988F95" w14:textId="77777777" w:rsidR="00A0373D" w:rsidRPr="00633294" w:rsidRDefault="00A0373D" w:rsidP="004029BA">
            <w:pPr>
              <w:spacing w:after="0" w:line="240" w:lineRule="auto"/>
              <w:rPr>
                <w:sz w:val="22"/>
                <w:szCs w:val="22"/>
              </w:rPr>
            </w:pPr>
            <w:r w:rsidRPr="00633294">
              <w:rPr>
                <w:sz w:val="22"/>
                <w:szCs w:val="22"/>
              </w:rPr>
              <w:t xml:space="preserve">Kütüphanede yer alan kitap </w:t>
            </w:r>
            <w:proofErr w:type="gramStart"/>
            <w:r w:rsidRPr="00633294">
              <w:rPr>
                <w:sz w:val="22"/>
                <w:szCs w:val="22"/>
              </w:rPr>
              <w:t>sayısı</w:t>
            </w:r>
            <w:r w:rsidR="00BD3EF4">
              <w:rPr>
                <w:sz w:val="22"/>
                <w:szCs w:val="22"/>
              </w:rPr>
              <w:t>(</w:t>
            </w:r>
            <w:proofErr w:type="gramEnd"/>
            <w:r w:rsidR="00BD3EF4">
              <w:rPr>
                <w:sz w:val="22"/>
                <w:szCs w:val="22"/>
              </w:rPr>
              <w:t>Okul Kitaplığı)</w:t>
            </w:r>
          </w:p>
        </w:tc>
        <w:tc>
          <w:tcPr>
            <w:tcW w:w="957" w:type="dxa"/>
            <w:shd w:val="clear" w:color="auto" w:fill="auto"/>
            <w:noWrap/>
            <w:vAlign w:val="center"/>
          </w:tcPr>
          <w:p w14:paraId="67C91AAC" w14:textId="0CA168DD" w:rsidR="00A0373D" w:rsidRPr="003322A4" w:rsidRDefault="00696AC9" w:rsidP="004029BA">
            <w:pPr>
              <w:spacing w:after="0" w:line="240" w:lineRule="auto"/>
              <w:rPr>
                <w:sz w:val="22"/>
                <w:szCs w:val="22"/>
              </w:rPr>
            </w:pPr>
            <w:r>
              <w:rPr>
                <w:sz w:val="22"/>
                <w:szCs w:val="22"/>
              </w:rPr>
              <w:t>1</w:t>
            </w:r>
            <w:r w:rsidR="00450B70">
              <w:rPr>
                <w:sz w:val="22"/>
                <w:szCs w:val="22"/>
              </w:rPr>
              <w:t>1</w:t>
            </w:r>
            <w:r>
              <w:rPr>
                <w:sz w:val="22"/>
                <w:szCs w:val="22"/>
              </w:rPr>
              <w:t>00</w:t>
            </w:r>
          </w:p>
        </w:tc>
        <w:tc>
          <w:tcPr>
            <w:tcW w:w="1092" w:type="dxa"/>
            <w:gridSpan w:val="2"/>
            <w:shd w:val="clear" w:color="auto" w:fill="auto"/>
            <w:noWrap/>
            <w:vAlign w:val="center"/>
          </w:tcPr>
          <w:p w14:paraId="291126A1" w14:textId="0F3C5793" w:rsidR="00A0373D" w:rsidRPr="003322A4" w:rsidRDefault="00696AC9" w:rsidP="004029BA">
            <w:pPr>
              <w:spacing w:after="0" w:line="240" w:lineRule="auto"/>
              <w:rPr>
                <w:sz w:val="22"/>
                <w:szCs w:val="22"/>
              </w:rPr>
            </w:pPr>
            <w:r>
              <w:rPr>
                <w:sz w:val="22"/>
                <w:szCs w:val="22"/>
              </w:rPr>
              <w:t>1</w:t>
            </w:r>
            <w:r w:rsidR="00450B70">
              <w:rPr>
                <w:sz w:val="22"/>
                <w:szCs w:val="22"/>
              </w:rPr>
              <w:t>15</w:t>
            </w:r>
            <w:r>
              <w:rPr>
                <w:sz w:val="22"/>
                <w:szCs w:val="22"/>
              </w:rPr>
              <w:t>0</w:t>
            </w:r>
          </w:p>
        </w:tc>
        <w:tc>
          <w:tcPr>
            <w:tcW w:w="1041" w:type="dxa"/>
          </w:tcPr>
          <w:p w14:paraId="1203C8C8" w14:textId="0870FC85" w:rsidR="00A0373D" w:rsidRPr="003322A4" w:rsidRDefault="00696AC9" w:rsidP="004029BA">
            <w:pPr>
              <w:spacing w:after="0" w:line="240" w:lineRule="auto"/>
              <w:rPr>
                <w:sz w:val="22"/>
                <w:szCs w:val="22"/>
              </w:rPr>
            </w:pPr>
            <w:r>
              <w:rPr>
                <w:sz w:val="22"/>
                <w:szCs w:val="22"/>
              </w:rPr>
              <w:t>1</w:t>
            </w:r>
            <w:r w:rsidR="00450B70">
              <w:rPr>
                <w:sz w:val="22"/>
                <w:szCs w:val="22"/>
              </w:rPr>
              <w:t>2</w:t>
            </w:r>
            <w:r>
              <w:rPr>
                <w:sz w:val="22"/>
                <w:szCs w:val="22"/>
              </w:rPr>
              <w:t>00</w:t>
            </w:r>
          </w:p>
        </w:tc>
        <w:tc>
          <w:tcPr>
            <w:tcW w:w="1007" w:type="dxa"/>
          </w:tcPr>
          <w:p w14:paraId="363A4F6A" w14:textId="5CD5D49B" w:rsidR="00A0373D" w:rsidRPr="003322A4" w:rsidRDefault="00696AC9" w:rsidP="004029BA">
            <w:pPr>
              <w:spacing w:after="0" w:line="240" w:lineRule="auto"/>
              <w:rPr>
                <w:sz w:val="22"/>
                <w:szCs w:val="22"/>
              </w:rPr>
            </w:pPr>
            <w:r>
              <w:rPr>
                <w:sz w:val="22"/>
                <w:szCs w:val="22"/>
              </w:rPr>
              <w:t>1</w:t>
            </w:r>
            <w:r w:rsidR="00450B70">
              <w:rPr>
                <w:sz w:val="22"/>
                <w:szCs w:val="22"/>
              </w:rPr>
              <w:t>2</w:t>
            </w:r>
            <w:r w:rsidR="00EA692C">
              <w:rPr>
                <w:sz w:val="22"/>
                <w:szCs w:val="22"/>
              </w:rPr>
              <w:t>50</w:t>
            </w:r>
          </w:p>
        </w:tc>
        <w:tc>
          <w:tcPr>
            <w:tcW w:w="1092" w:type="dxa"/>
          </w:tcPr>
          <w:p w14:paraId="7605562B" w14:textId="42561B67" w:rsidR="00A0373D" w:rsidRPr="003322A4" w:rsidRDefault="00696AC9" w:rsidP="004029BA">
            <w:pPr>
              <w:spacing w:after="0" w:line="240" w:lineRule="auto"/>
              <w:rPr>
                <w:sz w:val="22"/>
                <w:szCs w:val="22"/>
              </w:rPr>
            </w:pPr>
            <w:r>
              <w:rPr>
                <w:sz w:val="22"/>
                <w:szCs w:val="22"/>
              </w:rPr>
              <w:t>1</w:t>
            </w:r>
            <w:r w:rsidR="00450B70">
              <w:rPr>
                <w:sz w:val="22"/>
                <w:szCs w:val="22"/>
              </w:rPr>
              <w:t>2</w:t>
            </w:r>
            <w:r>
              <w:rPr>
                <w:sz w:val="22"/>
                <w:szCs w:val="22"/>
              </w:rPr>
              <w:t>8</w:t>
            </w:r>
            <w:r w:rsidR="00EA692C">
              <w:rPr>
                <w:sz w:val="22"/>
                <w:szCs w:val="22"/>
              </w:rPr>
              <w:t>0</w:t>
            </w:r>
          </w:p>
        </w:tc>
        <w:tc>
          <w:tcPr>
            <w:tcW w:w="1005" w:type="dxa"/>
          </w:tcPr>
          <w:p w14:paraId="45C7A675" w14:textId="75BD16A0" w:rsidR="00A0373D" w:rsidRPr="003322A4" w:rsidRDefault="00696AC9" w:rsidP="004029BA">
            <w:pPr>
              <w:spacing w:after="0" w:line="240" w:lineRule="auto"/>
              <w:rPr>
                <w:sz w:val="22"/>
                <w:szCs w:val="22"/>
              </w:rPr>
            </w:pPr>
            <w:r>
              <w:rPr>
                <w:sz w:val="22"/>
                <w:szCs w:val="22"/>
              </w:rPr>
              <w:t>1</w:t>
            </w:r>
            <w:r w:rsidR="00450B70">
              <w:rPr>
                <w:sz w:val="22"/>
                <w:szCs w:val="22"/>
              </w:rPr>
              <w:t>3</w:t>
            </w:r>
            <w:r w:rsidR="00EA692C">
              <w:rPr>
                <w:sz w:val="22"/>
                <w:szCs w:val="22"/>
              </w:rPr>
              <w:t>00</w:t>
            </w:r>
          </w:p>
        </w:tc>
      </w:tr>
      <w:tr w:rsidR="00A0373D" w:rsidRPr="00A47F2F" w14:paraId="2A7AD140" w14:textId="77777777" w:rsidTr="00494C8B">
        <w:trPr>
          <w:gridAfter w:val="1"/>
          <w:wAfter w:w="15" w:type="dxa"/>
          <w:trHeight w:val="549"/>
        </w:trPr>
        <w:tc>
          <w:tcPr>
            <w:tcW w:w="1757" w:type="dxa"/>
            <w:shd w:val="clear" w:color="auto" w:fill="auto"/>
          </w:tcPr>
          <w:p w14:paraId="017D6BF4" w14:textId="77777777" w:rsidR="00A0373D" w:rsidRDefault="00A0373D">
            <w:r w:rsidRPr="00DF6042">
              <w:rPr>
                <w:b/>
                <w:bCs/>
                <w:color w:val="FF0000"/>
                <w:sz w:val="22"/>
                <w:szCs w:val="22"/>
              </w:rPr>
              <w:t>PG.3.1.</w:t>
            </w:r>
            <w:r>
              <w:rPr>
                <w:b/>
                <w:bCs/>
                <w:color w:val="FF0000"/>
                <w:sz w:val="22"/>
                <w:szCs w:val="22"/>
              </w:rPr>
              <w:t>5</w:t>
            </w:r>
          </w:p>
        </w:tc>
        <w:tc>
          <w:tcPr>
            <w:tcW w:w="5042" w:type="dxa"/>
            <w:shd w:val="clear" w:color="auto" w:fill="auto"/>
            <w:vAlign w:val="center"/>
          </w:tcPr>
          <w:p w14:paraId="43A32D28" w14:textId="77777777" w:rsidR="00A0373D" w:rsidRPr="00633294" w:rsidRDefault="00A0373D" w:rsidP="00A0373D">
            <w:pPr>
              <w:spacing w:after="0" w:line="240" w:lineRule="auto"/>
              <w:rPr>
                <w:sz w:val="22"/>
                <w:szCs w:val="22"/>
              </w:rPr>
            </w:pPr>
            <w:r>
              <w:rPr>
                <w:sz w:val="22"/>
                <w:szCs w:val="22"/>
              </w:rPr>
              <w:t>Kütüphaneden faydalanan öğrenci oranı</w:t>
            </w:r>
          </w:p>
        </w:tc>
        <w:tc>
          <w:tcPr>
            <w:tcW w:w="957" w:type="dxa"/>
            <w:shd w:val="clear" w:color="auto" w:fill="auto"/>
            <w:noWrap/>
            <w:vAlign w:val="center"/>
          </w:tcPr>
          <w:p w14:paraId="6608363D" w14:textId="6500719F" w:rsidR="00A0373D" w:rsidRPr="003322A4" w:rsidRDefault="00EA692C" w:rsidP="004029BA">
            <w:pPr>
              <w:spacing w:after="0" w:line="240" w:lineRule="auto"/>
              <w:rPr>
                <w:sz w:val="22"/>
                <w:szCs w:val="22"/>
              </w:rPr>
            </w:pPr>
            <w:r>
              <w:rPr>
                <w:sz w:val="22"/>
                <w:szCs w:val="22"/>
              </w:rPr>
              <w:t>70</w:t>
            </w:r>
          </w:p>
        </w:tc>
        <w:tc>
          <w:tcPr>
            <w:tcW w:w="1092" w:type="dxa"/>
            <w:gridSpan w:val="2"/>
            <w:shd w:val="clear" w:color="auto" w:fill="auto"/>
            <w:noWrap/>
            <w:vAlign w:val="center"/>
          </w:tcPr>
          <w:p w14:paraId="6415BE3D" w14:textId="0DA8B395" w:rsidR="00A0373D" w:rsidRPr="003322A4" w:rsidRDefault="00EA692C" w:rsidP="004029BA">
            <w:pPr>
              <w:spacing w:after="0" w:line="240" w:lineRule="auto"/>
              <w:rPr>
                <w:sz w:val="22"/>
                <w:szCs w:val="22"/>
              </w:rPr>
            </w:pPr>
            <w:r>
              <w:rPr>
                <w:sz w:val="22"/>
                <w:szCs w:val="22"/>
              </w:rPr>
              <w:t>80</w:t>
            </w:r>
          </w:p>
        </w:tc>
        <w:tc>
          <w:tcPr>
            <w:tcW w:w="1041" w:type="dxa"/>
          </w:tcPr>
          <w:p w14:paraId="31302292" w14:textId="2939A139" w:rsidR="00A0373D" w:rsidRPr="003322A4" w:rsidRDefault="00EA692C" w:rsidP="00EA692C">
            <w:pPr>
              <w:spacing w:after="0" w:line="240" w:lineRule="auto"/>
              <w:rPr>
                <w:sz w:val="22"/>
                <w:szCs w:val="22"/>
              </w:rPr>
            </w:pPr>
            <w:r>
              <w:rPr>
                <w:sz w:val="22"/>
                <w:szCs w:val="22"/>
              </w:rPr>
              <w:t>90</w:t>
            </w:r>
          </w:p>
        </w:tc>
        <w:tc>
          <w:tcPr>
            <w:tcW w:w="1007" w:type="dxa"/>
          </w:tcPr>
          <w:p w14:paraId="1EAB10E9" w14:textId="7BFE1416" w:rsidR="00A0373D" w:rsidRPr="003322A4" w:rsidRDefault="00BD3EF4" w:rsidP="004029BA">
            <w:pPr>
              <w:spacing w:after="0" w:line="240" w:lineRule="auto"/>
              <w:rPr>
                <w:sz w:val="22"/>
                <w:szCs w:val="22"/>
              </w:rPr>
            </w:pPr>
            <w:r>
              <w:rPr>
                <w:sz w:val="22"/>
                <w:szCs w:val="22"/>
              </w:rPr>
              <w:t>1</w:t>
            </w:r>
            <w:r w:rsidR="00EA692C">
              <w:rPr>
                <w:sz w:val="22"/>
                <w:szCs w:val="22"/>
              </w:rPr>
              <w:t>00</w:t>
            </w:r>
          </w:p>
        </w:tc>
        <w:tc>
          <w:tcPr>
            <w:tcW w:w="1092" w:type="dxa"/>
          </w:tcPr>
          <w:p w14:paraId="23B47444" w14:textId="1A3AE0FC" w:rsidR="00A0373D" w:rsidRPr="003322A4" w:rsidRDefault="00EA692C" w:rsidP="004029BA">
            <w:pPr>
              <w:spacing w:after="0" w:line="240" w:lineRule="auto"/>
              <w:rPr>
                <w:sz w:val="22"/>
                <w:szCs w:val="22"/>
              </w:rPr>
            </w:pPr>
            <w:r>
              <w:rPr>
                <w:sz w:val="22"/>
                <w:szCs w:val="22"/>
              </w:rPr>
              <w:t>100</w:t>
            </w:r>
          </w:p>
        </w:tc>
        <w:tc>
          <w:tcPr>
            <w:tcW w:w="1005" w:type="dxa"/>
          </w:tcPr>
          <w:p w14:paraId="5CDD2254" w14:textId="67D2C427" w:rsidR="00A0373D" w:rsidRPr="003322A4" w:rsidRDefault="00EA692C" w:rsidP="004029BA">
            <w:pPr>
              <w:spacing w:after="0" w:line="240" w:lineRule="auto"/>
              <w:rPr>
                <w:sz w:val="22"/>
                <w:szCs w:val="22"/>
              </w:rPr>
            </w:pPr>
            <w:r>
              <w:rPr>
                <w:sz w:val="22"/>
                <w:szCs w:val="22"/>
              </w:rPr>
              <w:t>110</w:t>
            </w:r>
          </w:p>
        </w:tc>
      </w:tr>
      <w:tr w:rsidR="00A0373D" w:rsidRPr="00A47F2F" w14:paraId="705FA6EB" w14:textId="77777777" w:rsidTr="00494C8B">
        <w:trPr>
          <w:gridAfter w:val="1"/>
          <w:wAfter w:w="15" w:type="dxa"/>
          <w:trHeight w:val="549"/>
        </w:trPr>
        <w:tc>
          <w:tcPr>
            <w:tcW w:w="1757" w:type="dxa"/>
            <w:shd w:val="clear" w:color="auto" w:fill="auto"/>
          </w:tcPr>
          <w:p w14:paraId="44BA4AD5" w14:textId="77777777" w:rsidR="00A0373D" w:rsidRDefault="00A0373D">
            <w:r w:rsidRPr="00DF6042">
              <w:rPr>
                <w:b/>
                <w:bCs/>
                <w:color w:val="FF0000"/>
                <w:sz w:val="22"/>
                <w:szCs w:val="22"/>
              </w:rPr>
              <w:t>PG.3.1.</w:t>
            </w:r>
            <w:r>
              <w:rPr>
                <w:b/>
                <w:bCs/>
                <w:color w:val="FF0000"/>
                <w:sz w:val="22"/>
                <w:szCs w:val="22"/>
              </w:rPr>
              <w:t>6</w:t>
            </w:r>
          </w:p>
        </w:tc>
        <w:tc>
          <w:tcPr>
            <w:tcW w:w="5042" w:type="dxa"/>
            <w:shd w:val="clear" w:color="auto" w:fill="auto"/>
            <w:vAlign w:val="center"/>
          </w:tcPr>
          <w:p w14:paraId="39D5AB44" w14:textId="77777777" w:rsidR="00A0373D" w:rsidRPr="00633294" w:rsidRDefault="00A0373D" w:rsidP="004029BA">
            <w:pPr>
              <w:spacing w:after="0" w:line="240" w:lineRule="auto"/>
              <w:rPr>
                <w:sz w:val="22"/>
                <w:szCs w:val="22"/>
              </w:rPr>
            </w:pPr>
            <w:r w:rsidRPr="00633294">
              <w:rPr>
                <w:sz w:val="22"/>
                <w:szCs w:val="22"/>
              </w:rPr>
              <w:t>Geri Dönüşüm Kapsamında Yapılan Etkinlik Sayısı</w:t>
            </w:r>
          </w:p>
        </w:tc>
        <w:tc>
          <w:tcPr>
            <w:tcW w:w="957" w:type="dxa"/>
            <w:shd w:val="clear" w:color="auto" w:fill="auto"/>
            <w:noWrap/>
            <w:vAlign w:val="center"/>
          </w:tcPr>
          <w:p w14:paraId="55181A08" w14:textId="41BC6EB7" w:rsidR="00A0373D" w:rsidRPr="003322A4" w:rsidRDefault="00EA692C" w:rsidP="004029BA">
            <w:pPr>
              <w:spacing w:after="0" w:line="240" w:lineRule="auto"/>
              <w:rPr>
                <w:sz w:val="22"/>
                <w:szCs w:val="22"/>
              </w:rPr>
            </w:pPr>
            <w:r>
              <w:rPr>
                <w:sz w:val="22"/>
                <w:szCs w:val="22"/>
              </w:rPr>
              <w:t>1</w:t>
            </w:r>
          </w:p>
        </w:tc>
        <w:tc>
          <w:tcPr>
            <w:tcW w:w="1092" w:type="dxa"/>
            <w:gridSpan w:val="2"/>
            <w:shd w:val="clear" w:color="auto" w:fill="auto"/>
            <w:noWrap/>
            <w:vAlign w:val="center"/>
          </w:tcPr>
          <w:p w14:paraId="18AB85F1" w14:textId="00B34B99" w:rsidR="00A0373D" w:rsidRPr="003322A4" w:rsidRDefault="00EA692C" w:rsidP="004029BA">
            <w:pPr>
              <w:spacing w:after="0" w:line="240" w:lineRule="auto"/>
              <w:rPr>
                <w:sz w:val="22"/>
                <w:szCs w:val="22"/>
              </w:rPr>
            </w:pPr>
            <w:r>
              <w:rPr>
                <w:sz w:val="22"/>
                <w:szCs w:val="22"/>
              </w:rPr>
              <w:t>2</w:t>
            </w:r>
          </w:p>
        </w:tc>
        <w:tc>
          <w:tcPr>
            <w:tcW w:w="1041" w:type="dxa"/>
          </w:tcPr>
          <w:p w14:paraId="073E2AA6" w14:textId="17324413" w:rsidR="00A0373D" w:rsidRPr="003322A4" w:rsidRDefault="00EA692C" w:rsidP="004029BA">
            <w:pPr>
              <w:spacing w:after="0" w:line="240" w:lineRule="auto"/>
              <w:rPr>
                <w:sz w:val="22"/>
                <w:szCs w:val="22"/>
              </w:rPr>
            </w:pPr>
            <w:r>
              <w:rPr>
                <w:sz w:val="22"/>
                <w:szCs w:val="22"/>
              </w:rPr>
              <w:t>3</w:t>
            </w:r>
          </w:p>
        </w:tc>
        <w:tc>
          <w:tcPr>
            <w:tcW w:w="1007" w:type="dxa"/>
          </w:tcPr>
          <w:p w14:paraId="76F6C957" w14:textId="7D05F0AB" w:rsidR="00A0373D" w:rsidRPr="003322A4" w:rsidRDefault="00EA692C" w:rsidP="004029BA">
            <w:pPr>
              <w:spacing w:after="0" w:line="240" w:lineRule="auto"/>
              <w:rPr>
                <w:sz w:val="22"/>
                <w:szCs w:val="22"/>
              </w:rPr>
            </w:pPr>
            <w:r>
              <w:rPr>
                <w:sz w:val="22"/>
                <w:szCs w:val="22"/>
              </w:rPr>
              <w:t>3</w:t>
            </w:r>
          </w:p>
        </w:tc>
        <w:tc>
          <w:tcPr>
            <w:tcW w:w="1092" w:type="dxa"/>
          </w:tcPr>
          <w:p w14:paraId="749700CB" w14:textId="77777777" w:rsidR="00A0373D" w:rsidRPr="003322A4" w:rsidRDefault="00BD3EF4" w:rsidP="004029BA">
            <w:pPr>
              <w:spacing w:after="0" w:line="240" w:lineRule="auto"/>
              <w:rPr>
                <w:sz w:val="22"/>
                <w:szCs w:val="22"/>
              </w:rPr>
            </w:pPr>
            <w:r>
              <w:rPr>
                <w:sz w:val="22"/>
                <w:szCs w:val="22"/>
              </w:rPr>
              <w:t>4</w:t>
            </w:r>
          </w:p>
        </w:tc>
        <w:tc>
          <w:tcPr>
            <w:tcW w:w="1005" w:type="dxa"/>
          </w:tcPr>
          <w:p w14:paraId="6006650E" w14:textId="77777777" w:rsidR="00A0373D" w:rsidRPr="003322A4" w:rsidRDefault="00BD3EF4" w:rsidP="004029BA">
            <w:pPr>
              <w:spacing w:after="0" w:line="240" w:lineRule="auto"/>
              <w:rPr>
                <w:sz w:val="22"/>
                <w:szCs w:val="22"/>
              </w:rPr>
            </w:pPr>
            <w:r>
              <w:rPr>
                <w:sz w:val="22"/>
                <w:szCs w:val="22"/>
              </w:rPr>
              <w:t>5</w:t>
            </w:r>
          </w:p>
        </w:tc>
      </w:tr>
    </w:tbl>
    <w:p w14:paraId="20938799" w14:textId="77777777" w:rsidR="007C1C88" w:rsidRDefault="007C1C88" w:rsidP="007C1C88">
      <w:pPr>
        <w:rPr>
          <w:b/>
          <w:sz w:val="28"/>
        </w:rPr>
      </w:pPr>
    </w:p>
    <w:p w14:paraId="56C5C6BB" w14:textId="77777777" w:rsidR="007C1C88" w:rsidRPr="002B6FDB" w:rsidRDefault="007C1C88" w:rsidP="007C1C88">
      <w:pPr>
        <w:rPr>
          <w:b/>
          <w:sz w:val="28"/>
        </w:rPr>
      </w:pPr>
      <w:r w:rsidRPr="002B6FDB">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53"/>
        <w:gridCol w:w="6278"/>
        <w:gridCol w:w="3136"/>
        <w:gridCol w:w="3139"/>
      </w:tblGrid>
      <w:tr w:rsidR="007C1C88" w:rsidRPr="00A47F2F" w14:paraId="3A679759" w14:textId="77777777" w:rsidTr="004029BA">
        <w:trPr>
          <w:trHeight w:val="441"/>
          <w:tblHeader/>
        </w:trPr>
        <w:tc>
          <w:tcPr>
            <w:tcW w:w="353" w:type="pct"/>
            <w:shd w:val="clear" w:color="auto" w:fill="auto"/>
            <w:vAlign w:val="center"/>
            <w:hideMark/>
          </w:tcPr>
          <w:p w14:paraId="7C65DF14" w14:textId="77777777"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shd w:val="clear" w:color="auto" w:fill="auto"/>
            <w:noWrap/>
            <w:vAlign w:val="center"/>
            <w:hideMark/>
          </w:tcPr>
          <w:p w14:paraId="6B2BF8BA" w14:textId="77777777"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shd w:val="clear" w:color="auto" w:fill="auto"/>
            <w:vAlign w:val="center"/>
          </w:tcPr>
          <w:p w14:paraId="10F1D828" w14:textId="77777777"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shd w:val="clear" w:color="auto" w:fill="auto"/>
            <w:vAlign w:val="center"/>
          </w:tcPr>
          <w:p w14:paraId="28FE2F41" w14:textId="77777777" w:rsidR="007C1C88" w:rsidRPr="00A47F2F" w:rsidRDefault="007C1C88" w:rsidP="008C6F67">
            <w:pPr>
              <w:spacing w:after="0" w:line="240" w:lineRule="auto"/>
              <w:jc w:val="center"/>
              <w:rPr>
                <w:b/>
                <w:bCs/>
                <w:color w:val="000000"/>
                <w:szCs w:val="24"/>
              </w:rPr>
            </w:pPr>
            <w:r>
              <w:rPr>
                <w:b/>
                <w:bCs/>
                <w:color w:val="000000"/>
                <w:szCs w:val="24"/>
              </w:rPr>
              <w:t>Eylem Tarihi</w:t>
            </w:r>
          </w:p>
        </w:tc>
      </w:tr>
      <w:tr w:rsidR="007C1C88" w:rsidRPr="00A47F2F" w14:paraId="417D4D41" w14:textId="77777777" w:rsidTr="004029BA">
        <w:trPr>
          <w:trHeight w:val="567"/>
        </w:trPr>
        <w:tc>
          <w:tcPr>
            <w:tcW w:w="353" w:type="pct"/>
            <w:shd w:val="clear" w:color="auto" w:fill="auto"/>
            <w:noWrap/>
            <w:vAlign w:val="center"/>
            <w:hideMark/>
          </w:tcPr>
          <w:p w14:paraId="3325F6CB" w14:textId="77777777" w:rsidR="007C1C88" w:rsidRPr="00A47F2F" w:rsidRDefault="007C1C88" w:rsidP="008C6F67">
            <w:pPr>
              <w:spacing w:after="0" w:line="240" w:lineRule="auto"/>
              <w:jc w:val="center"/>
              <w:rPr>
                <w:b/>
                <w:bCs/>
                <w:color w:val="000000"/>
                <w:szCs w:val="24"/>
              </w:rPr>
            </w:pPr>
            <w:r>
              <w:rPr>
                <w:b/>
                <w:bCs/>
                <w:color w:val="000000"/>
                <w:szCs w:val="24"/>
              </w:rPr>
              <w:t>3.1.1.</w:t>
            </w:r>
          </w:p>
        </w:tc>
        <w:tc>
          <w:tcPr>
            <w:tcW w:w="2324" w:type="pct"/>
            <w:shd w:val="clear" w:color="auto" w:fill="auto"/>
            <w:vAlign w:val="center"/>
          </w:tcPr>
          <w:p w14:paraId="52798BD5" w14:textId="77777777" w:rsidR="007C1C88" w:rsidRPr="00A47F2F" w:rsidRDefault="004029BA" w:rsidP="004029BA">
            <w:pPr>
              <w:spacing w:after="0" w:line="240" w:lineRule="auto"/>
              <w:jc w:val="both"/>
              <w:rPr>
                <w:color w:val="000000"/>
                <w:szCs w:val="24"/>
              </w:rPr>
            </w:pPr>
            <w:r w:rsidRPr="004029BA">
              <w:rPr>
                <w:color w:val="000000"/>
                <w:szCs w:val="24"/>
              </w:rPr>
              <w:t xml:space="preserve">Geleceğin </w:t>
            </w:r>
            <w:proofErr w:type="spellStart"/>
            <w:r w:rsidRPr="004029BA">
              <w:rPr>
                <w:color w:val="000000"/>
                <w:szCs w:val="24"/>
              </w:rPr>
              <w:t>Labarotuvar</w:t>
            </w:r>
            <w:proofErr w:type="spellEnd"/>
            <w:r w:rsidRPr="004029BA">
              <w:rPr>
                <w:color w:val="000000"/>
                <w:szCs w:val="24"/>
              </w:rPr>
              <w:t xml:space="preserve"> Sınıflarının kurulumu için alternatif</w:t>
            </w:r>
            <w:r>
              <w:rPr>
                <w:color w:val="000000"/>
                <w:szCs w:val="24"/>
              </w:rPr>
              <w:t xml:space="preserve"> kaynakların hayata geçirilmesi</w:t>
            </w:r>
          </w:p>
        </w:tc>
        <w:tc>
          <w:tcPr>
            <w:tcW w:w="1161" w:type="pct"/>
            <w:shd w:val="clear" w:color="auto" w:fill="auto"/>
            <w:vAlign w:val="center"/>
          </w:tcPr>
          <w:p w14:paraId="1BF64C2A" w14:textId="77777777" w:rsidR="007C1C88" w:rsidRPr="00A47F2F" w:rsidRDefault="00BD3EF4" w:rsidP="008C6F67">
            <w:pPr>
              <w:spacing w:after="0" w:line="240" w:lineRule="auto"/>
              <w:jc w:val="both"/>
              <w:rPr>
                <w:color w:val="000000"/>
                <w:szCs w:val="24"/>
              </w:rPr>
            </w:pPr>
            <w:r>
              <w:rPr>
                <w:color w:val="000000"/>
                <w:szCs w:val="24"/>
              </w:rPr>
              <w:t xml:space="preserve">  Okul İdaresi</w:t>
            </w:r>
          </w:p>
        </w:tc>
        <w:tc>
          <w:tcPr>
            <w:tcW w:w="1162" w:type="pct"/>
            <w:shd w:val="clear" w:color="auto" w:fill="auto"/>
            <w:vAlign w:val="center"/>
          </w:tcPr>
          <w:p w14:paraId="52D49C4E" w14:textId="77777777" w:rsidR="007C1C88" w:rsidRPr="00A47F2F" w:rsidRDefault="00BD3EF4" w:rsidP="008C6F67">
            <w:pPr>
              <w:spacing w:after="0" w:line="240" w:lineRule="auto"/>
              <w:jc w:val="both"/>
              <w:rPr>
                <w:color w:val="000000"/>
                <w:szCs w:val="24"/>
              </w:rPr>
            </w:pPr>
            <w:r>
              <w:rPr>
                <w:color w:val="000000"/>
                <w:szCs w:val="24"/>
              </w:rPr>
              <w:t xml:space="preserve">  Sene Başı</w:t>
            </w:r>
          </w:p>
        </w:tc>
      </w:tr>
      <w:tr w:rsidR="007C1C88" w:rsidRPr="00A47F2F" w14:paraId="3AF511BD" w14:textId="77777777" w:rsidTr="004029BA">
        <w:trPr>
          <w:trHeight w:val="567"/>
        </w:trPr>
        <w:tc>
          <w:tcPr>
            <w:tcW w:w="353" w:type="pct"/>
            <w:shd w:val="clear" w:color="auto" w:fill="auto"/>
            <w:noWrap/>
            <w:vAlign w:val="center"/>
          </w:tcPr>
          <w:p w14:paraId="7F09862F" w14:textId="77777777" w:rsidR="007C1C88" w:rsidRPr="00A47F2F" w:rsidRDefault="007C1C88"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shd w:val="clear" w:color="auto" w:fill="auto"/>
            <w:vAlign w:val="center"/>
          </w:tcPr>
          <w:p w14:paraId="2B6DB588" w14:textId="77777777" w:rsidR="007C1C88" w:rsidRPr="00A47F2F" w:rsidRDefault="004029BA" w:rsidP="008C6F67">
            <w:pPr>
              <w:spacing w:after="0" w:line="240" w:lineRule="auto"/>
              <w:jc w:val="both"/>
              <w:rPr>
                <w:szCs w:val="24"/>
                <w:highlight w:val="green"/>
              </w:rPr>
            </w:pPr>
            <w:r w:rsidRPr="004029BA">
              <w:rPr>
                <w:szCs w:val="24"/>
              </w:rPr>
              <w:t>Elektrik Su Doğalgaz vb. harcamaların minimize edilmesi ve tasarruf kültürünün oluşturulmasına yönelik tedbir/eğitim ve etkinliklerin hayata geçirilmesi</w:t>
            </w:r>
          </w:p>
        </w:tc>
        <w:tc>
          <w:tcPr>
            <w:tcW w:w="1161" w:type="pct"/>
            <w:shd w:val="clear" w:color="auto" w:fill="auto"/>
            <w:vAlign w:val="center"/>
          </w:tcPr>
          <w:p w14:paraId="2AD9F102" w14:textId="77777777" w:rsidR="007C1C88" w:rsidRPr="00A47F2F" w:rsidRDefault="00BD3EF4" w:rsidP="008C6F67">
            <w:pPr>
              <w:spacing w:after="0" w:line="240" w:lineRule="auto"/>
              <w:jc w:val="both"/>
              <w:rPr>
                <w:color w:val="000000"/>
                <w:szCs w:val="24"/>
              </w:rPr>
            </w:pPr>
            <w:r>
              <w:rPr>
                <w:color w:val="000000"/>
                <w:szCs w:val="24"/>
              </w:rPr>
              <w:t xml:space="preserve">  Okul İdaresi</w:t>
            </w:r>
          </w:p>
        </w:tc>
        <w:tc>
          <w:tcPr>
            <w:tcW w:w="1162" w:type="pct"/>
            <w:shd w:val="clear" w:color="auto" w:fill="auto"/>
            <w:vAlign w:val="center"/>
          </w:tcPr>
          <w:p w14:paraId="05FFA1F6" w14:textId="77777777" w:rsidR="007C1C88" w:rsidRPr="00A47F2F" w:rsidRDefault="00BD3EF4" w:rsidP="00BD3EF4">
            <w:pPr>
              <w:spacing w:after="0" w:line="240" w:lineRule="auto"/>
              <w:jc w:val="both"/>
              <w:rPr>
                <w:color w:val="000000"/>
                <w:szCs w:val="24"/>
              </w:rPr>
            </w:pPr>
            <w:r>
              <w:rPr>
                <w:color w:val="000000"/>
                <w:szCs w:val="24"/>
              </w:rPr>
              <w:t>Eğitim-Öğretim Yılı İçerisi</w:t>
            </w:r>
          </w:p>
        </w:tc>
      </w:tr>
      <w:tr w:rsidR="007C1C88" w:rsidRPr="00A47F2F" w14:paraId="5A6FEA5F" w14:textId="77777777" w:rsidTr="004029BA">
        <w:trPr>
          <w:trHeight w:val="567"/>
        </w:trPr>
        <w:tc>
          <w:tcPr>
            <w:tcW w:w="353" w:type="pct"/>
            <w:shd w:val="clear" w:color="auto" w:fill="auto"/>
            <w:noWrap/>
            <w:vAlign w:val="center"/>
          </w:tcPr>
          <w:p w14:paraId="66B6626A" w14:textId="77777777" w:rsidR="007C1C88" w:rsidRPr="00A47F2F" w:rsidRDefault="007C1C88" w:rsidP="008C6F67">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shd w:val="clear" w:color="auto" w:fill="auto"/>
            <w:vAlign w:val="center"/>
          </w:tcPr>
          <w:p w14:paraId="7DEA65C7" w14:textId="77777777" w:rsidR="004029BA" w:rsidRPr="004029BA" w:rsidRDefault="004029BA" w:rsidP="004029BA">
            <w:pPr>
              <w:spacing w:after="0" w:line="240" w:lineRule="auto"/>
              <w:jc w:val="both"/>
              <w:rPr>
                <w:szCs w:val="24"/>
              </w:rPr>
            </w:pPr>
            <w:r w:rsidRPr="004029BA">
              <w:rPr>
                <w:szCs w:val="24"/>
              </w:rPr>
              <w:t>Beslenme Dostu Okul Sertifikasının alınmasına yönelik faaliyetlerin düzenlenmesi</w:t>
            </w:r>
          </w:p>
          <w:p w14:paraId="244F8B5D" w14:textId="77777777" w:rsidR="007C1C88" w:rsidRPr="00A47F2F" w:rsidRDefault="007C1C88" w:rsidP="004029BA">
            <w:pPr>
              <w:spacing w:after="0" w:line="240" w:lineRule="auto"/>
              <w:jc w:val="both"/>
              <w:rPr>
                <w:szCs w:val="24"/>
                <w:highlight w:val="green"/>
              </w:rPr>
            </w:pPr>
          </w:p>
        </w:tc>
        <w:tc>
          <w:tcPr>
            <w:tcW w:w="1161" w:type="pct"/>
            <w:shd w:val="clear" w:color="auto" w:fill="auto"/>
            <w:vAlign w:val="center"/>
          </w:tcPr>
          <w:p w14:paraId="1AA2433B" w14:textId="77777777" w:rsidR="007C1C88" w:rsidRPr="00A47F2F" w:rsidRDefault="00BD3EF4" w:rsidP="008C6F67">
            <w:pPr>
              <w:spacing w:after="0" w:line="240" w:lineRule="auto"/>
              <w:jc w:val="both"/>
              <w:rPr>
                <w:color w:val="000000"/>
                <w:szCs w:val="24"/>
              </w:rPr>
            </w:pPr>
            <w:r>
              <w:rPr>
                <w:color w:val="000000"/>
                <w:szCs w:val="24"/>
              </w:rPr>
              <w:t xml:space="preserve">  Okul İdaresi</w:t>
            </w:r>
          </w:p>
        </w:tc>
        <w:tc>
          <w:tcPr>
            <w:tcW w:w="1162" w:type="pct"/>
            <w:shd w:val="clear" w:color="auto" w:fill="auto"/>
            <w:vAlign w:val="center"/>
          </w:tcPr>
          <w:p w14:paraId="5DF9FD1B" w14:textId="77777777" w:rsidR="007C1C88" w:rsidRPr="00A47F2F" w:rsidRDefault="00BD3EF4" w:rsidP="008C6F67">
            <w:pPr>
              <w:spacing w:after="0" w:line="240" w:lineRule="auto"/>
              <w:jc w:val="both"/>
              <w:rPr>
                <w:color w:val="000000"/>
                <w:szCs w:val="24"/>
              </w:rPr>
            </w:pPr>
            <w:r>
              <w:rPr>
                <w:color w:val="000000"/>
                <w:szCs w:val="24"/>
              </w:rPr>
              <w:t>Eğitim-Öğretim Yılı İçerisi</w:t>
            </w:r>
          </w:p>
        </w:tc>
      </w:tr>
      <w:tr w:rsidR="004029BA" w:rsidRPr="00A47F2F" w14:paraId="1DB99366" w14:textId="77777777" w:rsidTr="004029BA">
        <w:trPr>
          <w:trHeight w:val="567"/>
        </w:trPr>
        <w:tc>
          <w:tcPr>
            <w:tcW w:w="353" w:type="pct"/>
            <w:shd w:val="clear" w:color="auto" w:fill="auto"/>
            <w:noWrap/>
            <w:vAlign w:val="center"/>
          </w:tcPr>
          <w:p w14:paraId="60E0CF9B" w14:textId="45570E6F" w:rsidR="004029BA" w:rsidRDefault="0064134B" w:rsidP="008C6F67">
            <w:pPr>
              <w:spacing w:after="0" w:line="240" w:lineRule="auto"/>
              <w:jc w:val="center"/>
              <w:rPr>
                <w:b/>
                <w:bCs/>
                <w:color w:val="000000"/>
                <w:szCs w:val="24"/>
              </w:rPr>
            </w:pPr>
            <w:r>
              <w:rPr>
                <w:b/>
                <w:bCs/>
                <w:color w:val="000000"/>
                <w:szCs w:val="24"/>
              </w:rPr>
              <w:lastRenderedPageBreak/>
              <w:t>3.1.4</w:t>
            </w:r>
          </w:p>
        </w:tc>
        <w:tc>
          <w:tcPr>
            <w:tcW w:w="2324" w:type="pct"/>
            <w:shd w:val="clear" w:color="auto" w:fill="auto"/>
            <w:vAlign w:val="center"/>
          </w:tcPr>
          <w:p w14:paraId="2B8948A6" w14:textId="77777777" w:rsidR="004029BA" w:rsidRPr="004029BA" w:rsidRDefault="004029BA" w:rsidP="008C6F67">
            <w:pPr>
              <w:spacing w:after="0" w:line="240" w:lineRule="auto"/>
              <w:jc w:val="both"/>
              <w:rPr>
                <w:szCs w:val="24"/>
              </w:rPr>
            </w:pPr>
            <w:r w:rsidRPr="004029BA">
              <w:rPr>
                <w:szCs w:val="24"/>
              </w:rPr>
              <w:t>Alternatif kaynaklarla okul kütüphanesine kitap temin edilecektir.</w:t>
            </w:r>
          </w:p>
        </w:tc>
        <w:tc>
          <w:tcPr>
            <w:tcW w:w="1161" w:type="pct"/>
            <w:shd w:val="clear" w:color="auto" w:fill="auto"/>
            <w:vAlign w:val="center"/>
          </w:tcPr>
          <w:p w14:paraId="4CB4CBE4" w14:textId="6FF5FB2E" w:rsidR="004029BA" w:rsidRPr="00A47F2F" w:rsidRDefault="00BD3EF4" w:rsidP="008C6F67">
            <w:pPr>
              <w:spacing w:after="0" w:line="240" w:lineRule="auto"/>
              <w:jc w:val="both"/>
              <w:rPr>
                <w:color w:val="000000"/>
                <w:szCs w:val="24"/>
              </w:rPr>
            </w:pPr>
            <w:r>
              <w:rPr>
                <w:color w:val="000000"/>
                <w:szCs w:val="24"/>
              </w:rPr>
              <w:t xml:space="preserve">Okul </w:t>
            </w:r>
            <w:proofErr w:type="spellStart"/>
            <w:r>
              <w:rPr>
                <w:color w:val="000000"/>
                <w:szCs w:val="24"/>
              </w:rPr>
              <w:t>İdaresive</w:t>
            </w:r>
            <w:proofErr w:type="spellEnd"/>
            <w:r>
              <w:rPr>
                <w:color w:val="000000"/>
                <w:szCs w:val="24"/>
              </w:rPr>
              <w:t xml:space="preserve"> Öğretmenler</w:t>
            </w:r>
          </w:p>
        </w:tc>
        <w:tc>
          <w:tcPr>
            <w:tcW w:w="1162" w:type="pct"/>
            <w:shd w:val="clear" w:color="auto" w:fill="auto"/>
            <w:vAlign w:val="center"/>
          </w:tcPr>
          <w:p w14:paraId="4EFEBD86" w14:textId="77777777" w:rsidR="004029BA" w:rsidRPr="00A47F2F" w:rsidRDefault="00BD3EF4" w:rsidP="008C6F67">
            <w:pPr>
              <w:spacing w:after="0" w:line="240" w:lineRule="auto"/>
              <w:jc w:val="both"/>
              <w:rPr>
                <w:color w:val="000000"/>
                <w:szCs w:val="24"/>
              </w:rPr>
            </w:pPr>
            <w:r>
              <w:rPr>
                <w:color w:val="000000"/>
                <w:szCs w:val="24"/>
              </w:rPr>
              <w:t>Eğitim-Öğretim Yılı İçerisi</w:t>
            </w:r>
          </w:p>
        </w:tc>
      </w:tr>
      <w:tr w:rsidR="00662DCD" w:rsidRPr="00A47F2F" w14:paraId="3D6D5B10" w14:textId="77777777" w:rsidTr="004029BA">
        <w:trPr>
          <w:trHeight w:val="567"/>
        </w:trPr>
        <w:tc>
          <w:tcPr>
            <w:tcW w:w="353" w:type="pct"/>
            <w:shd w:val="clear" w:color="auto" w:fill="auto"/>
            <w:noWrap/>
            <w:vAlign w:val="center"/>
          </w:tcPr>
          <w:p w14:paraId="73588219" w14:textId="58022837" w:rsidR="00662DCD" w:rsidRDefault="0064134B" w:rsidP="008C6F67">
            <w:pPr>
              <w:spacing w:after="0" w:line="240" w:lineRule="auto"/>
              <w:jc w:val="center"/>
              <w:rPr>
                <w:b/>
                <w:bCs/>
                <w:color w:val="000000"/>
                <w:szCs w:val="24"/>
              </w:rPr>
            </w:pPr>
            <w:r>
              <w:rPr>
                <w:b/>
                <w:bCs/>
                <w:color w:val="000000"/>
                <w:szCs w:val="24"/>
              </w:rPr>
              <w:t>3.1.5</w:t>
            </w:r>
          </w:p>
        </w:tc>
        <w:tc>
          <w:tcPr>
            <w:tcW w:w="2324" w:type="pct"/>
            <w:shd w:val="clear" w:color="auto" w:fill="auto"/>
            <w:vAlign w:val="center"/>
          </w:tcPr>
          <w:p w14:paraId="2583F551" w14:textId="77777777" w:rsidR="00662DCD" w:rsidRPr="004029BA" w:rsidRDefault="00662DCD" w:rsidP="008C6F67">
            <w:pPr>
              <w:spacing w:after="0" w:line="240" w:lineRule="auto"/>
              <w:jc w:val="both"/>
              <w:rPr>
                <w:szCs w:val="24"/>
              </w:rPr>
            </w:pPr>
            <w:r>
              <w:rPr>
                <w:szCs w:val="24"/>
              </w:rPr>
              <w:t>Öğrencilere kütüphaneden faydalanmalarına yönelik faaliyetler yapılacaktır.</w:t>
            </w:r>
          </w:p>
        </w:tc>
        <w:tc>
          <w:tcPr>
            <w:tcW w:w="1161" w:type="pct"/>
            <w:shd w:val="clear" w:color="auto" w:fill="auto"/>
            <w:vAlign w:val="center"/>
          </w:tcPr>
          <w:p w14:paraId="5266DE32" w14:textId="0C2F6866" w:rsidR="00662DCD" w:rsidRPr="00A47F2F" w:rsidRDefault="00BD3EF4" w:rsidP="008C6F67">
            <w:pPr>
              <w:spacing w:after="0" w:line="240" w:lineRule="auto"/>
              <w:jc w:val="both"/>
              <w:rPr>
                <w:color w:val="000000"/>
                <w:szCs w:val="24"/>
              </w:rPr>
            </w:pPr>
            <w:r>
              <w:rPr>
                <w:color w:val="000000"/>
                <w:szCs w:val="24"/>
              </w:rPr>
              <w:t>Okul</w:t>
            </w:r>
            <w:r w:rsidR="00696AC9">
              <w:rPr>
                <w:color w:val="000000"/>
                <w:szCs w:val="24"/>
              </w:rPr>
              <w:t xml:space="preserve"> </w:t>
            </w:r>
            <w:proofErr w:type="spellStart"/>
            <w:r>
              <w:rPr>
                <w:color w:val="000000"/>
                <w:szCs w:val="24"/>
              </w:rPr>
              <w:t>İdaresive</w:t>
            </w:r>
            <w:proofErr w:type="spellEnd"/>
            <w:r>
              <w:rPr>
                <w:color w:val="000000"/>
                <w:szCs w:val="24"/>
              </w:rPr>
              <w:t xml:space="preserve"> Öğretm</w:t>
            </w:r>
            <w:r w:rsidR="00696AC9">
              <w:rPr>
                <w:color w:val="000000"/>
                <w:szCs w:val="24"/>
              </w:rPr>
              <w:t>e</w:t>
            </w:r>
            <w:r>
              <w:rPr>
                <w:color w:val="000000"/>
                <w:szCs w:val="24"/>
              </w:rPr>
              <w:t>nler</w:t>
            </w:r>
          </w:p>
        </w:tc>
        <w:tc>
          <w:tcPr>
            <w:tcW w:w="1162" w:type="pct"/>
            <w:shd w:val="clear" w:color="auto" w:fill="auto"/>
            <w:vAlign w:val="center"/>
          </w:tcPr>
          <w:p w14:paraId="4F66FFBA" w14:textId="77777777" w:rsidR="00662DCD" w:rsidRPr="00A47F2F" w:rsidRDefault="00BD3EF4" w:rsidP="008C6F67">
            <w:pPr>
              <w:spacing w:after="0" w:line="240" w:lineRule="auto"/>
              <w:jc w:val="both"/>
              <w:rPr>
                <w:color w:val="000000"/>
                <w:szCs w:val="24"/>
              </w:rPr>
            </w:pPr>
            <w:r>
              <w:rPr>
                <w:color w:val="000000"/>
                <w:szCs w:val="24"/>
              </w:rPr>
              <w:t>Eğitim-Öğretim Yılı İçerisi</w:t>
            </w:r>
          </w:p>
        </w:tc>
      </w:tr>
      <w:tr w:rsidR="004029BA" w:rsidRPr="00A47F2F" w14:paraId="6CA4E9E5" w14:textId="77777777" w:rsidTr="004029BA">
        <w:trPr>
          <w:trHeight w:val="567"/>
        </w:trPr>
        <w:tc>
          <w:tcPr>
            <w:tcW w:w="353" w:type="pct"/>
            <w:shd w:val="clear" w:color="auto" w:fill="auto"/>
            <w:noWrap/>
            <w:vAlign w:val="center"/>
          </w:tcPr>
          <w:p w14:paraId="274B3C25" w14:textId="343CABAC" w:rsidR="004029BA" w:rsidRDefault="0064134B" w:rsidP="008C6F67">
            <w:pPr>
              <w:spacing w:after="0" w:line="240" w:lineRule="auto"/>
              <w:jc w:val="center"/>
              <w:rPr>
                <w:b/>
                <w:bCs/>
                <w:color w:val="000000"/>
                <w:szCs w:val="24"/>
              </w:rPr>
            </w:pPr>
            <w:r>
              <w:rPr>
                <w:b/>
                <w:bCs/>
                <w:color w:val="000000"/>
                <w:szCs w:val="24"/>
              </w:rPr>
              <w:t>3.1.6</w:t>
            </w:r>
          </w:p>
        </w:tc>
        <w:tc>
          <w:tcPr>
            <w:tcW w:w="2324" w:type="pct"/>
            <w:shd w:val="clear" w:color="auto" w:fill="auto"/>
            <w:vAlign w:val="center"/>
          </w:tcPr>
          <w:p w14:paraId="0C4F2E49" w14:textId="77777777" w:rsidR="004029BA" w:rsidRPr="004029BA" w:rsidRDefault="004029BA" w:rsidP="008C6F67">
            <w:pPr>
              <w:spacing w:after="0" w:line="240" w:lineRule="auto"/>
              <w:jc w:val="both"/>
              <w:rPr>
                <w:szCs w:val="24"/>
              </w:rPr>
            </w:pPr>
            <w:r w:rsidRPr="004029BA">
              <w:rPr>
                <w:szCs w:val="24"/>
              </w:rPr>
              <w:t xml:space="preserve">Atık Pil, Sıfır Atık vb. konularda paydaş </w:t>
            </w:r>
            <w:proofErr w:type="gramStart"/>
            <w:r w:rsidRPr="004029BA">
              <w:rPr>
                <w:szCs w:val="24"/>
              </w:rPr>
              <w:t>işbir</w:t>
            </w:r>
            <w:r>
              <w:rPr>
                <w:szCs w:val="24"/>
              </w:rPr>
              <w:t>liği</w:t>
            </w:r>
            <w:proofErr w:type="gramEnd"/>
            <w:r>
              <w:rPr>
                <w:szCs w:val="24"/>
              </w:rPr>
              <w:t xml:space="preserve"> ile etkinlikler planlanacaktır.</w:t>
            </w:r>
          </w:p>
        </w:tc>
        <w:tc>
          <w:tcPr>
            <w:tcW w:w="1161" w:type="pct"/>
            <w:shd w:val="clear" w:color="auto" w:fill="auto"/>
            <w:vAlign w:val="center"/>
          </w:tcPr>
          <w:p w14:paraId="54AF6E00" w14:textId="77777777" w:rsidR="004029BA" w:rsidRPr="00A47F2F" w:rsidRDefault="00BD3EF4" w:rsidP="008C6F67">
            <w:pPr>
              <w:spacing w:after="0" w:line="240" w:lineRule="auto"/>
              <w:jc w:val="both"/>
              <w:rPr>
                <w:color w:val="000000"/>
                <w:szCs w:val="24"/>
              </w:rPr>
            </w:pPr>
            <w:r>
              <w:rPr>
                <w:color w:val="000000"/>
                <w:szCs w:val="24"/>
              </w:rPr>
              <w:t>Okul İdaresi</w:t>
            </w:r>
          </w:p>
        </w:tc>
        <w:tc>
          <w:tcPr>
            <w:tcW w:w="1162" w:type="pct"/>
            <w:shd w:val="clear" w:color="auto" w:fill="auto"/>
            <w:vAlign w:val="center"/>
          </w:tcPr>
          <w:p w14:paraId="691BDAC7" w14:textId="77777777" w:rsidR="004029BA" w:rsidRPr="00A47F2F" w:rsidRDefault="00BD3EF4" w:rsidP="008C6F67">
            <w:pPr>
              <w:spacing w:after="0" w:line="240" w:lineRule="auto"/>
              <w:jc w:val="both"/>
              <w:rPr>
                <w:color w:val="000000"/>
                <w:szCs w:val="24"/>
              </w:rPr>
            </w:pPr>
            <w:r>
              <w:rPr>
                <w:color w:val="000000"/>
                <w:szCs w:val="24"/>
              </w:rPr>
              <w:t>Eğitim-Öğretim Yılı İçerisi</w:t>
            </w:r>
          </w:p>
        </w:tc>
      </w:tr>
    </w:tbl>
    <w:p w14:paraId="0DADDBB9" w14:textId="77777777" w:rsidR="007C1C88" w:rsidRDefault="007C1C88" w:rsidP="007C1C88">
      <w:pPr>
        <w:pStyle w:val="Balk1"/>
      </w:pPr>
    </w:p>
    <w:p w14:paraId="61D3007A" w14:textId="77777777" w:rsidR="007C1C88" w:rsidRDefault="007C1C88" w:rsidP="007C1C88">
      <w:pPr>
        <w:jc w:val="both"/>
      </w:pPr>
      <w:r w:rsidRPr="007C1C88">
        <w:rPr>
          <w:b/>
          <w:i/>
        </w:rPr>
        <w:t xml:space="preserve">Stratejik Hedef 3.3: </w:t>
      </w:r>
      <w:r w:rsidRPr="007C1C88">
        <w:t>Okulumuzun yönetsel süreçleri, etkin bir izleme ve değerlendirme sistemiyle desteklenen, katılımcı, şeffaf ve hesap verebilir biçimde geliştirilecektir.</w:t>
      </w:r>
    </w:p>
    <w:p w14:paraId="76C631F7" w14:textId="77777777" w:rsidR="007C1C88" w:rsidRPr="0089796D" w:rsidRDefault="007C1C88" w:rsidP="007C1C88">
      <w:pPr>
        <w:jc w:val="both"/>
      </w:pPr>
      <w:r w:rsidRPr="00EA692C">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EA692C">
        <w:t>Özdeğerlendirme</w:t>
      </w:r>
      <w:proofErr w:type="spellEnd"/>
      <w:r w:rsidRPr="00EA692C">
        <w:t>,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14:paraId="2C77D548" w14:textId="77777777" w:rsidR="007C1C88" w:rsidRPr="007C1C88" w:rsidRDefault="007C1C88" w:rsidP="007C1C88">
      <w:pPr>
        <w:jc w:val="both"/>
        <w:rPr>
          <w:b/>
          <w:i/>
        </w:rPr>
      </w:pPr>
    </w:p>
    <w:p w14:paraId="0C3DEB13" w14:textId="77777777" w:rsidR="007C1C88" w:rsidRDefault="007C1C88" w:rsidP="007C1C88">
      <w:pPr>
        <w:jc w:val="both"/>
        <w:rPr>
          <w:b/>
        </w:rPr>
      </w:pPr>
      <w:r w:rsidRPr="007C4093">
        <w:rPr>
          <w:b/>
        </w:rPr>
        <w:t>Performans göstergeleri</w:t>
      </w:r>
    </w:p>
    <w:p w14:paraId="3E6FE90E" w14:textId="38FE8145" w:rsidR="007C1C88" w:rsidRDefault="007C1C88" w:rsidP="007C1C88">
      <w:pPr>
        <w:jc w:val="both"/>
      </w:pPr>
      <w:r>
        <w:t>Veli toplantılarına katılım oranı</w:t>
      </w:r>
      <w:r w:rsidR="00EA692C">
        <w:tab/>
      </w:r>
      <w:r w:rsidR="00EA692C">
        <w:tab/>
      </w:r>
      <w:r w:rsidR="00EA692C">
        <w:tab/>
      </w:r>
      <w:r w:rsidR="00EA692C">
        <w:tab/>
      </w:r>
      <w:r w:rsidR="00EA692C">
        <w:tab/>
        <w:t>%40</w:t>
      </w:r>
    </w:p>
    <w:p w14:paraId="664C9DEB" w14:textId="5EB93878" w:rsidR="007C1C88" w:rsidRDefault="007C1C88" w:rsidP="007C1C88">
      <w:pPr>
        <w:jc w:val="both"/>
      </w:pPr>
      <w:r>
        <w:t>Okul internet sayfasının görüntülenme sayısı</w:t>
      </w:r>
      <w:r w:rsidR="00BD3EF4">
        <w:t xml:space="preserve"> </w:t>
      </w:r>
      <w:r w:rsidR="00BD3EF4">
        <w:tab/>
      </w:r>
      <w:r w:rsidR="00BD3EF4">
        <w:tab/>
      </w:r>
      <w:r w:rsidR="00BD3EF4">
        <w:tab/>
      </w:r>
      <w:r w:rsidR="004F377B">
        <w:t>1</w:t>
      </w:r>
      <w:r w:rsidR="00E609EA">
        <w:t>00</w:t>
      </w:r>
    </w:p>
    <w:p w14:paraId="2453266D" w14:textId="77777777" w:rsidR="007C1C88" w:rsidRDefault="007C1C88" w:rsidP="007C1C88">
      <w:pPr>
        <w:jc w:val="both"/>
      </w:pPr>
      <w:r>
        <w:t>Paydaşların karar alma süreçlerine katılımı için gerçekleştirilen faaliyet sayısı</w:t>
      </w:r>
      <w:r w:rsidR="00BD3EF4">
        <w:t xml:space="preserve"> %40</w:t>
      </w:r>
    </w:p>
    <w:p w14:paraId="24F5E636" w14:textId="77777777" w:rsidR="007C1C88" w:rsidRDefault="007C1C88" w:rsidP="007C1C88">
      <w:pPr>
        <w:jc w:val="both"/>
      </w:pPr>
      <w:r>
        <w:t>Veli memnuniyet oranı</w:t>
      </w:r>
      <w:r w:rsidR="00BD3EF4">
        <w:tab/>
      </w:r>
      <w:r w:rsidR="00BD3EF4">
        <w:tab/>
        <w:t>%50</w:t>
      </w:r>
    </w:p>
    <w:p w14:paraId="088D6B74" w14:textId="77777777" w:rsidR="007C1C88" w:rsidRDefault="007C1C88" w:rsidP="007C1C88">
      <w:pPr>
        <w:rPr>
          <w:b/>
          <w:color w:val="FF0000"/>
          <w:sz w:val="28"/>
        </w:rPr>
      </w:pPr>
    </w:p>
    <w:p w14:paraId="345FFFB5" w14:textId="77777777" w:rsidR="00135FA9" w:rsidRPr="002B6FDB" w:rsidRDefault="00135FA9"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C1C88" w:rsidRPr="00A47F2F" w14:paraId="66076288" w14:textId="77777777" w:rsidTr="008C6F67">
        <w:trPr>
          <w:trHeight w:val="421"/>
        </w:trPr>
        <w:tc>
          <w:tcPr>
            <w:tcW w:w="1757" w:type="dxa"/>
            <w:vMerge w:val="restart"/>
            <w:shd w:val="clear" w:color="auto" w:fill="auto"/>
            <w:noWrap/>
            <w:vAlign w:val="center"/>
            <w:hideMark/>
          </w:tcPr>
          <w:p w14:paraId="61E18FEE" w14:textId="77777777" w:rsidR="007C1C88" w:rsidRPr="003322A4" w:rsidRDefault="007C1C88" w:rsidP="008C6F67">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255B7AC0"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14:paraId="4180D0B2"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05D3184E" w14:textId="77777777"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0E58216F" w14:textId="77777777"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7C1C88" w:rsidRPr="00A47F2F" w14:paraId="7F01805E" w14:textId="77777777" w:rsidTr="008C6F67">
        <w:trPr>
          <w:gridAfter w:val="1"/>
          <w:wAfter w:w="15" w:type="dxa"/>
          <w:trHeight w:val="309"/>
        </w:trPr>
        <w:tc>
          <w:tcPr>
            <w:tcW w:w="1757" w:type="dxa"/>
            <w:vMerge/>
            <w:shd w:val="clear" w:color="auto" w:fill="auto"/>
            <w:vAlign w:val="center"/>
            <w:hideMark/>
          </w:tcPr>
          <w:p w14:paraId="445BF8FC" w14:textId="77777777" w:rsidR="007C1C88" w:rsidRPr="003322A4" w:rsidRDefault="007C1C88" w:rsidP="008C6F67">
            <w:pPr>
              <w:spacing w:after="0" w:line="240" w:lineRule="auto"/>
              <w:rPr>
                <w:b/>
                <w:bCs/>
                <w:sz w:val="22"/>
                <w:szCs w:val="22"/>
              </w:rPr>
            </w:pPr>
          </w:p>
        </w:tc>
        <w:tc>
          <w:tcPr>
            <w:tcW w:w="5042" w:type="dxa"/>
            <w:vMerge/>
            <w:shd w:val="clear" w:color="auto" w:fill="auto"/>
            <w:vAlign w:val="center"/>
            <w:hideMark/>
          </w:tcPr>
          <w:p w14:paraId="176BC5DF" w14:textId="77777777" w:rsidR="007C1C88" w:rsidRPr="003322A4" w:rsidRDefault="007C1C88" w:rsidP="008C6F67">
            <w:pPr>
              <w:spacing w:after="0" w:line="240" w:lineRule="auto"/>
              <w:rPr>
                <w:b/>
                <w:bCs/>
                <w:sz w:val="22"/>
                <w:szCs w:val="22"/>
              </w:rPr>
            </w:pPr>
          </w:p>
        </w:tc>
        <w:tc>
          <w:tcPr>
            <w:tcW w:w="957" w:type="dxa"/>
            <w:shd w:val="clear" w:color="auto" w:fill="auto"/>
            <w:noWrap/>
            <w:vAlign w:val="center"/>
            <w:hideMark/>
          </w:tcPr>
          <w:p w14:paraId="1C92CC30" w14:textId="55CA964C" w:rsidR="007C1C88" w:rsidRPr="003322A4" w:rsidRDefault="00EA692C" w:rsidP="008C6F67">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46B00E8D" w14:textId="75F4466F" w:rsidR="007C1C88" w:rsidRPr="003322A4" w:rsidRDefault="00EA692C" w:rsidP="008C6F67">
            <w:pPr>
              <w:spacing w:after="0" w:line="240" w:lineRule="auto"/>
              <w:rPr>
                <w:b/>
                <w:bCs/>
                <w:sz w:val="22"/>
                <w:szCs w:val="22"/>
              </w:rPr>
            </w:pPr>
            <w:r>
              <w:rPr>
                <w:b/>
                <w:bCs/>
                <w:sz w:val="22"/>
                <w:szCs w:val="22"/>
              </w:rPr>
              <w:t>2024</w:t>
            </w:r>
          </w:p>
        </w:tc>
        <w:tc>
          <w:tcPr>
            <w:tcW w:w="1041" w:type="dxa"/>
            <w:vAlign w:val="center"/>
          </w:tcPr>
          <w:p w14:paraId="6B2B0B24" w14:textId="0513ABF0" w:rsidR="007C1C88" w:rsidRPr="003322A4" w:rsidRDefault="00EA692C" w:rsidP="008C6F67">
            <w:pPr>
              <w:spacing w:after="0" w:line="240" w:lineRule="auto"/>
              <w:rPr>
                <w:b/>
                <w:bCs/>
                <w:sz w:val="22"/>
                <w:szCs w:val="22"/>
              </w:rPr>
            </w:pPr>
            <w:r>
              <w:rPr>
                <w:b/>
                <w:bCs/>
                <w:sz w:val="22"/>
                <w:szCs w:val="22"/>
              </w:rPr>
              <w:t>2025</w:t>
            </w:r>
          </w:p>
        </w:tc>
        <w:tc>
          <w:tcPr>
            <w:tcW w:w="1007" w:type="dxa"/>
            <w:vAlign w:val="center"/>
          </w:tcPr>
          <w:p w14:paraId="6D574EB3" w14:textId="228002C3" w:rsidR="007C1C88" w:rsidRPr="003322A4" w:rsidRDefault="00EA692C" w:rsidP="008C6F67">
            <w:pPr>
              <w:spacing w:after="0" w:line="240" w:lineRule="auto"/>
              <w:rPr>
                <w:b/>
                <w:bCs/>
                <w:sz w:val="22"/>
                <w:szCs w:val="22"/>
              </w:rPr>
            </w:pPr>
            <w:r>
              <w:rPr>
                <w:b/>
                <w:bCs/>
                <w:sz w:val="22"/>
                <w:szCs w:val="22"/>
              </w:rPr>
              <w:t>2026</w:t>
            </w:r>
          </w:p>
        </w:tc>
        <w:tc>
          <w:tcPr>
            <w:tcW w:w="1092" w:type="dxa"/>
            <w:vAlign w:val="center"/>
          </w:tcPr>
          <w:p w14:paraId="49731526" w14:textId="60519936" w:rsidR="007C1C88" w:rsidRPr="003322A4" w:rsidRDefault="00EA692C" w:rsidP="008C6F67">
            <w:pPr>
              <w:spacing w:after="0" w:line="240" w:lineRule="auto"/>
              <w:rPr>
                <w:b/>
                <w:bCs/>
                <w:sz w:val="22"/>
                <w:szCs w:val="22"/>
              </w:rPr>
            </w:pPr>
            <w:r>
              <w:rPr>
                <w:b/>
                <w:bCs/>
                <w:sz w:val="22"/>
                <w:szCs w:val="22"/>
              </w:rPr>
              <w:t>2027</w:t>
            </w:r>
          </w:p>
        </w:tc>
        <w:tc>
          <w:tcPr>
            <w:tcW w:w="1005" w:type="dxa"/>
            <w:vAlign w:val="center"/>
          </w:tcPr>
          <w:p w14:paraId="5EFF30D7" w14:textId="364382B4" w:rsidR="007C1C88" w:rsidRPr="003322A4" w:rsidRDefault="00EA692C" w:rsidP="008C6F67">
            <w:pPr>
              <w:spacing w:after="0" w:line="240" w:lineRule="auto"/>
              <w:rPr>
                <w:b/>
                <w:bCs/>
                <w:sz w:val="22"/>
                <w:szCs w:val="22"/>
              </w:rPr>
            </w:pPr>
            <w:r>
              <w:rPr>
                <w:b/>
                <w:bCs/>
                <w:sz w:val="22"/>
                <w:szCs w:val="22"/>
              </w:rPr>
              <w:t>2028</w:t>
            </w:r>
          </w:p>
        </w:tc>
      </w:tr>
      <w:tr w:rsidR="007C1C88" w:rsidRPr="00A47F2F" w14:paraId="59051EEF" w14:textId="77777777" w:rsidTr="008C6F67">
        <w:trPr>
          <w:gridAfter w:val="1"/>
          <w:wAfter w:w="15" w:type="dxa"/>
          <w:trHeight w:val="549"/>
        </w:trPr>
        <w:tc>
          <w:tcPr>
            <w:tcW w:w="1757" w:type="dxa"/>
            <w:shd w:val="clear" w:color="auto" w:fill="auto"/>
            <w:vAlign w:val="center"/>
          </w:tcPr>
          <w:p w14:paraId="77A6954C" w14:textId="77777777" w:rsidR="007C1C88" w:rsidRPr="003322A4" w:rsidRDefault="007C1C88" w:rsidP="008C6F67">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14:paraId="4CBA8E41" w14:textId="77777777" w:rsidR="007C1C88" w:rsidRPr="003322A4" w:rsidRDefault="00633294" w:rsidP="008C6F67">
            <w:pPr>
              <w:spacing w:after="0" w:line="240" w:lineRule="auto"/>
              <w:rPr>
                <w:sz w:val="22"/>
                <w:szCs w:val="22"/>
              </w:rPr>
            </w:pPr>
            <w:r w:rsidRPr="00633294">
              <w:rPr>
                <w:sz w:val="22"/>
                <w:szCs w:val="22"/>
              </w:rPr>
              <w:t>Veli memnuniyet oranı (%)</w:t>
            </w:r>
          </w:p>
        </w:tc>
        <w:tc>
          <w:tcPr>
            <w:tcW w:w="957" w:type="dxa"/>
            <w:shd w:val="clear" w:color="auto" w:fill="auto"/>
            <w:noWrap/>
            <w:vAlign w:val="center"/>
          </w:tcPr>
          <w:p w14:paraId="2BF02104" w14:textId="77777777" w:rsidR="007C1C88" w:rsidRPr="003322A4" w:rsidRDefault="00BD3EF4" w:rsidP="008C6F67">
            <w:pPr>
              <w:spacing w:after="0" w:line="240" w:lineRule="auto"/>
              <w:rPr>
                <w:sz w:val="22"/>
                <w:szCs w:val="22"/>
              </w:rPr>
            </w:pPr>
            <w:r>
              <w:rPr>
                <w:sz w:val="22"/>
                <w:szCs w:val="22"/>
              </w:rPr>
              <w:t>%20</w:t>
            </w:r>
          </w:p>
        </w:tc>
        <w:tc>
          <w:tcPr>
            <w:tcW w:w="1092" w:type="dxa"/>
            <w:gridSpan w:val="2"/>
            <w:shd w:val="clear" w:color="auto" w:fill="auto"/>
            <w:noWrap/>
            <w:vAlign w:val="center"/>
          </w:tcPr>
          <w:p w14:paraId="362F6248" w14:textId="77777777" w:rsidR="007C1C88" w:rsidRPr="003322A4" w:rsidRDefault="00BD3EF4" w:rsidP="008C6F67">
            <w:pPr>
              <w:spacing w:after="0" w:line="240" w:lineRule="auto"/>
              <w:rPr>
                <w:sz w:val="22"/>
                <w:szCs w:val="22"/>
              </w:rPr>
            </w:pPr>
            <w:r>
              <w:rPr>
                <w:sz w:val="22"/>
                <w:szCs w:val="22"/>
              </w:rPr>
              <w:t>%50</w:t>
            </w:r>
          </w:p>
        </w:tc>
        <w:tc>
          <w:tcPr>
            <w:tcW w:w="1041" w:type="dxa"/>
          </w:tcPr>
          <w:p w14:paraId="52DA371A" w14:textId="77777777" w:rsidR="007C1C88" w:rsidRPr="003322A4" w:rsidRDefault="00DB559D" w:rsidP="008C6F67">
            <w:pPr>
              <w:spacing w:after="0" w:line="240" w:lineRule="auto"/>
              <w:rPr>
                <w:sz w:val="22"/>
                <w:szCs w:val="22"/>
              </w:rPr>
            </w:pPr>
            <w:r>
              <w:rPr>
                <w:sz w:val="22"/>
                <w:szCs w:val="22"/>
              </w:rPr>
              <w:t>%60</w:t>
            </w:r>
          </w:p>
        </w:tc>
        <w:tc>
          <w:tcPr>
            <w:tcW w:w="1007" w:type="dxa"/>
          </w:tcPr>
          <w:p w14:paraId="1880BD36" w14:textId="77777777" w:rsidR="007C1C88" w:rsidRPr="003322A4" w:rsidRDefault="00DB559D" w:rsidP="008C6F67">
            <w:pPr>
              <w:spacing w:after="0" w:line="240" w:lineRule="auto"/>
              <w:rPr>
                <w:sz w:val="22"/>
                <w:szCs w:val="22"/>
              </w:rPr>
            </w:pPr>
            <w:r>
              <w:rPr>
                <w:sz w:val="22"/>
                <w:szCs w:val="22"/>
              </w:rPr>
              <w:t>%65</w:t>
            </w:r>
          </w:p>
        </w:tc>
        <w:tc>
          <w:tcPr>
            <w:tcW w:w="1092" w:type="dxa"/>
          </w:tcPr>
          <w:p w14:paraId="1DE76F26" w14:textId="77777777" w:rsidR="007C1C88" w:rsidRPr="003322A4" w:rsidRDefault="00DB559D" w:rsidP="008C6F67">
            <w:pPr>
              <w:spacing w:after="0" w:line="240" w:lineRule="auto"/>
              <w:rPr>
                <w:sz w:val="22"/>
                <w:szCs w:val="22"/>
              </w:rPr>
            </w:pPr>
            <w:r>
              <w:rPr>
                <w:sz w:val="22"/>
                <w:szCs w:val="22"/>
              </w:rPr>
              <w:t>%70</w:t>
            </w:r>
          </w:p>
        </w:tc>
        <w:tc>
          <w:tcPr>
            <w:tcW w:w="1005" w:type="dxa"/>
          </w:tcPr>
          <w:p w14:paraId="529FD6ED" w14:textId="77777777" w:rsidR="007C1C88" w:rsidRPr="003322A4" w:rsidRDefault="00DB559D" w:rsidP="008C6F67">
            <w:pPr>
              <w:spacing w:after="0" w:line="240" w:lineRule="auto"/>
              <w:rPr>
                <w:sz w:val="22"/>
                <w:szCs w:val="22"/>
              </w:rPr>
            </w:pPr>
            <w:r>
              <w:rPr>
                <w:sz w:val="22"/>
                <w:szCs w:val="22"/>
              </w:rPr>
              <w:t>%75</w:t>
            </w:r>
          </w:p>
        </w:tc>
      </w:tr>
      <w:tr w:rsidR="007C1C88" w:rsidRPr="00A47F2F" w14:paraId="5FDB82E2" w14:textId="77777777" w:rsidTr="008C6F67">
        <w:trPr>
          <w:gridAfter w:val="1"/>
          <w:wAfter w:w="15" w:type="dxa"/>
          <w:trHeight w:val="549"/>
        </w:trPr>
        <w:tc>
          <w:tcPr>
            <w:tcW w:w="1757" w:type="dxa"/>
            <w:shd w:val="clear" w:color="auto" w:fill="auto"/>
            <w:vAlign w:val="center"/>
          </w:tcPr>
          <w:p w14:paraId="348092B0" w14:textId="77777777" w:rsidR="007C1C88" w:rsidRPr="003322A4" w:rsidRDefault="007C1C88" w:rsidP="008C6F67">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14:paraId="438837F0" w14:textId="77777777" w:rsidR="007C1C88" w:rsidRPr="003322A4" w:rsidRDefault="00135FA9" w:rsidP="00A0373D">
            <w:pPr>
              <w:spacing w:after="0" w:line="240" w:lineRule="auto"/>
              <w:rPr>
                <w:sz w:val="22"/>
                <w:szCs w:val="22"/>
              </w:rPr>
            </w:pPr>
            <w:r w:rsidRPr="00135FA9">
              <w:rPr>
                <w:sz w:val="22"/>
                <w:szCs w:val="22"/>
              </w:rPr>
              <w:t xml:space="preserve">Çalışan Memnuniyet </w:t>
            </w:r>
            <w:r w:rsidR="00A0373D">
              <w:rPr>
                <w:sz w:val="22"/>
                <w:szCs w:val="22"/>
              </w:rPr>
              <w:t>oranı</w:t>
            </w:r>
            <w:r w:rsidR="006D5B38">
              <w:rPr>
                <w:sz w:val="22"/>
                <w:szCs w:val="22"/>
              </w:rPr>
              <w:t xml:space="preserve"> </w:t>
            </w:r>
            <w:r w:rsidR="006D5B38" w:rsidRPr="00633294">
              <w:rPr>
                <w:sz w:val="22"/>
                <w:szCs w:val="22"/>
              </w:rPr>
              <w:t>(%)</w:t>
            </w:r>
          </w:p>
        </w:tc>
        <w:tc>
          <w:tcPr>
            <w:tcW w:w="957" w:type="dxa"/>
            <w:shd w:val="clear" w:color="auto" w:fill="auto"/>
            <w:noWrap/>
            <w:vAlign w:val="center"/>
          </w:tcPr>
          <w:p w14:paraId="5BD6CF66" w14:textId="77777777" w:rsidR="007C1C88" w:rsidRPr="003322A4" w:rsidRDefault="00DB559D" w:rsidP="008C6F67">
            <w:pPr>
              <w:spacing w:after="0" w:line="240" w:lineRule="auto"/>
              <w:rPr>
                <w:sz w:val="22"/>
                <w:szCs w:val="22"/>
              </w:rPr>
            </w:pPr>
            <w:r>
              <w:rPr>
                <w:sz w:val="22"/>
                <w:szCs w:val="22"/>
              </w:rPr>
              <w:t>%40</w:t>
            </w:r>
          </w:p>
        </w:tc>
        <w:tc>
          <w:tcPr>
            <w:tcW w:w="1092" w:type="dxa"/>
            <w:gridSpan w:val="2"/>
            <w:shd w:val="clear" w:color="auto" w:fill="auto"/>
            <w:noWrap/>
            <w:vAlign w:val="center"/>
          </w:tcPr>
          <w:p w14:paraId="5ADF5465" w14:textId="77777777" w:rsidR="007C1C88" w:rsidRPr="003322A4" w:rsidRDefault="00DB559D" w:rsidP="008C6F67">
            <w:pPr>
              <w:spacing w:after="0" w:line="240" w:lineRule="auto"/>
              <w:rPr>
                <w:sz w:val="22"/>
                <w:szCs w:val="22"/>
              </w:rPr>
            </w:pPr>
            <w:r>
              <w:rPr>
                <w:sz w:val="22"/>
                <w:szCs w:val="22"/>
              </w:rPr>
              <w:t>%60</w:t>
            </w:r>
          </w:p>
        </w:tc>
        <w:tc>
          <w:tcPr>
            <w:tcW w:w="1041" w:type="dxa"/>
          </w:tcPr>
          <w:p w14:paraId="44B58673" w14:textId="77777777" w:rsidR="007C1C88" w:rsidRPr="003322A4" w:rsidRDefault="00DB559D" w:rsidP="008C6F67">
            <w:pPr>
              <w:spacing w:after="0" w:line="240" w:lineRule="auto"/>
              <w:rPr>
                <w:sz w:val="22"/>
                <w:szCs w:val="22"/>
              </w:rPr>
            </w:pPr>
            <w:r>
              <w:rPr>
                <w:sz w:val="22"/>
                <w:szCs w:val="22"/>
              </w:rPr>
              <w:t>%70</w:t>
            </w:r>
          </w:p>
        </w:tc>
        <w:tc>
          <w:tcPr>
            <w:tcW w:w="1007" w:type="dxa"/>
          </w:tcPr>
          <w:p w14:paraId="02F3C8DE" w14:textId="77777777" w:rsidR="007C1C88" w:rsidRPr="003322A4" w:rsidRDefault="00DB559D" w:rsidP="008C6F67">
            <w:pPr>
              <w:spacing w:after="0" w:line="240" w:lineRule="auto"/>
              <w:rPr>
                <w:sz w:val="22"/>
                <w:szCs w:val="22"/>
              </w:rPr>
            </w:pPr>
            <w:r>
              <w:rPr>
                <w:sz w:val="22"/>
                <w:szCs w:val="22"/>
              </w:rPr>
              <w:t>%80</w:t>
            </w:r>
          </w:p>
        </w:tc>
        <w:tc>
          <w:tcPr>
            <w:tcW w:w="1092" w:type="dxa"/>
          </w:tcPr>
          <w:p w14:paraId="5D6D8D04" w14:textId="77777777" w:rsidR="007C1C88" w:rsidRPr="003322A4" w:rsidRDefault="00DB559D" w:rsidP="008C6F67">
            <w:pPr>
              <w:spacing w:after="0" w:line="240" w:lineRule="auto"/>
              <w:rPr>
                <w:sz w:val="22"/>
                <w:szCs w:val="22"/>
              </w:rPr>
            </w:pPr>
            <w:r>
              <w:rPr>
                <w:sz w:val="22"/>
                <w:szCs w:val="22"/>
              </w:rPr>
              <w:t>%85</w:t>
            </w:r>
          </w:p>
        </w:tc>
        <w:tc>
          <w:tcPr>
            <w:tcW w:w="1005" w:type="dxa"/>
          </w:tcPr>
          <w:p w14:paraId="4EC7BE47" w14:textId="77777777" w:rsidR="007C1C88" w:rsidRPr="003322A4" w:rsidRDefault="00DB559D" w:rsidP="008C6F67">
            <w:pPr>
              <w:spacing w:after="0" w:line="240" w:lineRule="auto"/>
              <w:rPr>
                <w:sz w:val="22"/>
                <w:szCs w:val="22"/>
              </w:rPr>
            </w:pPr>
            <w:r>
              <w:rPr>
                <w:sz w:val="22"/>
                <w:szCs w:val="22"/>
              </w:rPr>
              <w:t>%90</w:t>
            </w:r>
          </w:p>
        </w:tc>
      </w:tr>
      <w:tr w:rsidR="006D5B38" w:rsidRPr="00A47F2F" w14:paraId="31F80A4D" w14:textId="77777777" w:rsidTr="008C6F67">
        <w:trPr>
          <w:gridAfter w:val="1"/>
          <w:wAfter w:w="15" w:type="dxa"/>
          <w:trHeight w:val="549"/>
        </w:trPr>
        <w:tc>
          <w:tcPr>
            <w:tcW w:w="1757" w:type="dxa"/>
            <w:shd w:val="clear" w:color="auto" w:fill="auto"/>
            <w:vAlign w:val="center"/>
          </w:tcPr>
          <w:p w14:paraId="0338F0D2" w14:textId="77777777" w:rsidR="006D5B38" w:rsidRPr="003322A4" w:rsidRDefault="006D5B38" w:rsidP="008C6F67">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1.3</w:t>
            </w:r>
          </w:p>
        </w:tc>
        <w:tc>
          <w:tcPr>
            <w:tcW w:w="5042" w:type="dxa"/>
            <w:shd w:val="clear" w:color="auto" w:fill="auto"/>
            <w:vAlign w:val="center"/>
          </w:tcPr>
          <w:p w14:paraId="3A7B5E2A" w14:textId="77777777" w:rsidR="006D5B38" w:rsidRPr="00135FA9" w:rsidRDefault="006D5B38" w:rsidP="00A0373D">
            <w:pPr>
              <w:spacing w:after="0" w:line="240" w:lineRule="auto"/>
              <w:rPr>
                <w:sz w:val="22"/>
                <w:szCs w:val="22"/>
              </w:rPr>
            </w:pPr>
            <w:r>
              <w:rPr>
                <w:sz w:val="22"/>
                <w:szCs w:val="22"/>
              </w:rPr>
              <w:t xml:space="preserve">Okul sitelerine giren yıllık haber sayısı </w:t>
            </w:r>
          </w:p>
        </w:tc>
        <w:tc>
          <w:tcPr>
            <w:tcW w:w="957" w:type="dxa"/>
            <w:shd w:val="clear" w:color="auto" w:fill="auto"/>
            <w:noWrap/>
            <w:vAlign w:val="center"/>
          </w:tcPr>
          <w:p w14:paraId="29D83BBE" w14:textId="69F27FDB" w:rsidR="006D5B38" w:rsidRPr="003322A4" w:rsidRDefault="00EA692C" w:rsidP="008C6F67">
            <w:pPr>
              <w:spacing w:after="0" w:line="240" w:lineRule="auto"/>
              <w:rPr>
                <w:sz w:val="22"/>
                <w:szCs w:val="22"/>
              </w:rPr>
            </w:pPr>
            <w:r>
              <w:rPr>
                <w:sz w:val="22"/>
                <w:szCs w:val="22"/>
              </w:rPr>
              <w:t>10</w:t>
            </w:r>
          </w:p>
        </w:tc>
        <w:tc>
          <w:tcPr>
            <w:tcW w:w="1092" w:type="dxa"/>
            <w:gridSpan w:val="2"/>
            <w:shd w:val="clear" w:color="auto" w:fill="auto"/>
            <w:noWrap/>
            <w:vAlign w:val="center"/>
          </w:tcPr>
          <w:p w14:paraId="6778A144" w14:textId="46B332A5" w:rsidR="006D5B38" w:rsidRPr="003322A4" w:rsidRDefault="00EA692C" w:rsidP="008C6F67">
            <w:pPr>
              <w:spacing w:after="0" w:line="240" w:lineRule="auto"/>
              <w:rPr>
                <w:sz w:val="22"/>
                <w:szCs w:val="22"/>
              </w:rPr>
            </w:pPr>
            <w:r>
              <w:rPr>
                <w:sz w:val="22"/>
                <w:szCs w:val="22"/>
              </w:rPr>
              <w:t>1</w:t>
            </w:r>
            <w:r w:rsidR="00696AC9">
              <w:rPr>
                <w:sz w:val="22"/>
                <w:szCs w:val="22"/>
              </w:rPr>
              <w:t>2</w:t>
            </w:r>
          </w:p>
        </w:tc>
        <w:tc>
          <w:tcPr>
            <w:tcW w:w="1041" w:type="dxa"/>
          </w:tcPr>
          <w:p w14:paraId="19CFA537" w14:textId="2687A71E" w:rsidR="006D5B38" w:rsidRPr="003322A4" w:rsidRDefault="00EA692C" w:rsidP="008C6F67">
            <w:pPr>
              <w:spacing w:after="0" w:line="240" w:lineRule="auto"/>
              <w:rPr>
                <w:sz w:val="22"/>
                <w:szCs w:val="22"/>
              </w:rPr>
            </w:pPr>
            <w:r>
              <w:rPr>
                <w:sz w:val="22"/>
                <w:szCs w:val="22"/>
              </w:rPr>
              <w:t>1</w:t>
            </w:r>
            <w:r w:rsidR="00696AC9">
              <w:rPr>
                <w:sz w:val="22"/>
                <w:szCs w:val="22"/>
              </w:rPr>
              <w:t>4</w:t>
            </w:r>
          </w:p>
        </w:tc>
        <w:tc>
          <w:tcPr>
            <w:tcW w:w="1007" w:type="dxa"/>
          </w:tcPr>
          <w:p w14:paraId="4E01FDF4" w14:textId="0003417D" w:rsidR="006D5B38" w:rsidRPr="003322A4" w:rsidRDefault="00EA692C" w:rsidP="008C6F67">
            <w:pPr>
              <w:spacing w:after="0" w:line="240" w:lineRule="auto"/>
              <w:rPr>
                <w:sz w:val="22"/>
                <w:szCs w:val="22"/>
              </w:rPr>
            </w:pPr>
            <w:r>
              <w:rPr>
                <w:sz w:val="22"/>
                <w:szCs w:val="22"/>
              </w:rPr>
              <w:t>1</w:t>
            </w:r>
            <w:r w:rsidR="00696AC9">
              <w:rPr>
                <w:sz w:val="22"/>
                <w:szCs w:val="22"/>
              </w:rPr>
              <w:t>6</w:t>
            </w:r>
          </w:p>
        </w:tc>
        <w:tc>
          <w:tcPr>
            <w:tcW w:w="1092" w:type="dxa"/>
          </w:tcPr>
          <w:p w14:paraId="3D7864B7" w14:textId="069E8A7B" w:rsidR="006D5B38" w:rsidRPr="003322A4" w:rsidRDefault="00696AC9" w:rsidP="008C6F67">
            <w:pPr>
              <w:spacing w:after="0" w:line="240" w:lineRule="auto"/>
              <w:rPr>
                <w:sz w:val="22"/>
                <w:szCs w:val="22"/>
              </w:rPr>
            </w:pPr>
            <w:r>
              <w:rPr>
                <w:sz w:val="22"/>
                <w:szCs w:val="22"/>
              </w:rPr>
              <w:t>18</w:t>
            </w:r>
          </w:p>
        </w:tc>
        <w:tc>
          <w:tcPr>
            <w:tcW w:w="1005" w:type="dxa"/>
          </w:tcPr>
          <w:p w14:paraId="4EBC899C" w14:textId="493675B7" w:rsidR="006D5B38" w:rsidRPr="003322A4" w:rsidRDefault="00EA692C" w:rsidP="008C6F67">
            <w:pPr>
              <w:spacing w:after="0" w:line="240" w:lineRule="auto"/>
              <w:rPr>
                <w:sz w:val="22"/>
                <w:szCs w:val="22"/>
              </w:rPr>
            </w:pPr>
            <w:r>
              <w:rPr>
                <w:sz w:val="22"/>
                <w:szCs w:val="22"/>
              </w:rPr>
              <w:t>2</w:t>
            </w:r>
            <w:r w:rsidR="00696AC9">
              <w:rPr>
                <w:sz w:val="22"/>
                <w:szCs w:val="22"/>
              </w:rPr>
              <w:t>0</w:t>
            </w:r>
          </w:p>
        </w:tc>
      </w:tr>
      <w:tr w:rsidR="0013693E" w:rsidRPr="00A47F2F" w14:paraId="476FE42D" w14:textId="77777777" w:rsidTr="008C6F67">
        <w:trPr>
          <w:gridAfter w:val="1"/>
          <w:wAfter w:w="15" w:type="dxa"/>
          <w:trHeight w:val="549"/>
        </w:trPr>
        <w:tc>
          <w:tcPr>
            <w:tcW w:w="1757" w:type="dxa"/>
            <w:shd w:val="clear" w:color="auto" w:fill="auto"/>
            <w:vAlign w:val="center"/>
          </w:tcPr>
          <w:p w14:paraId="13B003A4" w14:textId="77777777" w:rsidR="0013693E" w:rsidRPr="003322A4" w:rsidRDefault="0013693E" w:rsidP="008C6F67">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1.4</w:t>
            </w:r>
          </w:p>
        </w:tc>
        <w:tc>
          <w:tcPr>
            <w:tcW w:w="5042" w:type="dxa"/>
            <w:shd w:val="clear" w:color="auto" w:fill="auto"/>
            <w:vAlign w:val="center"/>
          </w:tcPr>
          <w:p w14:paraId="628871FC" w14:textId="77777777" w:rsidR="0013693E" w:rsidRDefault="0013693E" w:rsidP="00A0373D">
            <w:pPr>
              <w:spacing w:after="0" w:line="240" w:lineRule="auto"/>
              <w:rPr>
                <w:sz w:val="22"/>
                <w:szCs w:val="22"/>
              </w:rPr>
            </w:pPr>
            <w:r>
              <w:rPr>
                <w:sz w:val="22"/>
                <w:szCs w:val="22"/>
              </w:rPr>
              <w:t>Okul internet sitesi yıllık ziyaretçi sayısı</w:t>
            </w:r>
          </w:p>
        </w:tc>
        <w:tc>
          <w:tcPr>
            <w:tcW w:w="957" w:type="dxa"/>
            <w:shd w:val="clear" w:color="auto" w:fill="auto"/>
            <w:noWrap/>
            <w:vAlign w:val="center"/>
          </w:tcPr>
          <w:p w14:paraId="2789AE5C" w14:textId="0460D0C7" w:rsidR="0013693E" w:rsidRPr="003322A4" w:rsidRDefault="00EA692C" w:rsidP="008C6F67">
            <w:pPr>
              <w:spacing w:after="0" w:line="240" w:lineRule="auto"/>
              <w:rPr>
                <w:sz w:val="22"/>
                <w:szCs w:val="22"/>
              </w:rPr>
            </w:pPr>
            <w:r>
              <w:rPr>
                <w:sz w:val="22"/>
                <w:szCs w:val="22"/>
              </w:rPr>
              <w:t>100</w:t>
            </w:r>
          </w:p>
        </w:tc>
        <w:tc>
          <w:tcPr>
            <w:tcW w:w="1092" w:type="dxa"/>
            <w:gridSpan w:val="2"/>
            <w:shd w:val="clear" w:color="auto" w:fill="auto"/>
            <w:noWrap/>
            <w:vAlign w:val="center"/>
          </w:tcPr>
          <w:p w14:paraId="67F2C2C8" w14:textId="3A80E603" w:rsidR="0013693E" w:rsidRPr="003322A4" w:rsidRDefault="00EA692C" w:rsidP="008C6F67">
            <w:pPr>
              <w:spacing w:after="0" w:line="240" w:lineRule="auto"/>
              <w:rPr>
                <w:sz w:val="22"/>
                <w:szCs w:val="22"/>
              </w:rPr>
            </w:pPr>
            <w:r>
              <w:rPr>
                <w:sz w:val="22"/>
                <w:szCs w:val="22"/>
              </w:rPr>
              <w:t>110</w:t>
            </w:r>
          </w:p>
        </w:tc>
        <w:tc>
          <w:tcPr>
            <w:tcW w:w="1041" w:type="dxa"/>
          </w:tcPr>
          <w:p w14:paraId="672757CF" w14:textId="263C3C65" w:rsidR="0013693E" w:rsidRPr="003322A4" w:rsidRDefault="00EA692C" w:rsidP="008C6F67">
            <w:pPr>
              <w:spacing w:after="0" w:line="240" w:lineRule="auto"/>
              <w:rPr>
                <w:sz w:val="22"/>
                <w:szCs w:val="22"/>
              </w:rPr>
            </w:pPr>
            <w:r>
              <w:rPr>
                <w:sz w:val="22"/>
                <w:szCs w:val="22"/>
              </w:rPr>
              <w:t>140</w:t>
            </w:r>
          </w:p>
        </w:tc>
        <w:tc>
          <w:tcPr>
            <w:tcW w:w="1007" w:type="dxa"/>
          </w:tcPr>
          <w:p w14:paraId="6B608247" w14:textId="11F7F7F4" w:rsidR="0013693E" w:rsidRPr="003322A4" w:rsidRDefault="00EA692C" w:rsidP="008C6F67">
            <w:pPr>
              <w:spacing w:after="0" w:line="240" w:lineRule="auto"/>
              <w:rPr>
                <w:sz w:val="22"/>
                <w:szCs w:val="22"/>
              </w:rPr>
            </w:pPr>
            <w:r>
              <w:rPr>
                <w:sz w:val="22"/>
                <w:szCs w:val="22"/>
              </w:rPr>
              <w:t>140</w:t>
            </w:r>
          </w:p>
        </w:tc>
        <w:tc>
          <w:tcPr>
            <w:tcW w:w="1092" w:type="dxa"/>
          </w:tcPr>
          <w:p w14:paraId="7072D514" w14:textId="150D9B7E" w:rsidR="0013693E" w:rsidRPr="003322A4" w:rsidRDefault="00EA692C" w:rsidP="008C6F67">
            <w:pPr>
              <w:spacing w:after="0" w:line="240" w:lineRule="auto"/>
              <w:rPr>
                <w:sz w:val="22"/>
                <w:szCs w:val="22"/>
              </w:rPr>
            </w:pPr>
            <w:r>
              <w:rPr>
                <w:sz w:val="22"/>
                <w:szCs w:val="22"/>
              </w:rPr>
              <w:t>150</w:t>
            </w:r>
          </w:p>
        </w:tc>
        <w:tc>
          <w:tcPr>
            <w:tcW w:w="1005" w:type="dxa"/>
          </w:tcPr>
          <w:p w14:paraId="006540B4" w14:textId="1CAC48A4" w:rsidR="0013693E" w:rsidRPr="003322A4" w:rsidRDefault="00EA692C" w:rsidP="008C6F67">
            <w:pPr>
              <w:spacing w:after="0" w:line="240" w:lineRule="auto"/>
              <w:rPr>
                <w:sz w:val="22"/>
                <w:szCs w:val="22"/>
              </w:rPr>
            </w:pPr>
            <w:r>
              <w:rPr>
                <w:sz w:val="22"/>
                <w:szCs w:val="22"/>
              </w:rPr>
              <w:t>150</w:t>
            </w:r>
          </w:p>
        </w:tc>
      </w:tr>
    </w:tbl>
    <w:p w14:paraId="2A916153" w14:textId="77777777" w:rsidR="007C1C88" w:rsidRDefault="007C1C88" w:rsidP="007C1C88">
      <w:pPr>
        <w:rPr>
          <w:b/>
          <w:sz w:val="28"/>
        </w:rPr>
      </w:pPr>
    </w:p>
    <w:p w14:paraId="264F8040" w14:textId="77777777" w:rsidR="007C1C88" w:rsidRDefault="007C1C88" w:rsidP="007C1C88">
      <w:pPr>
        <w:rPr>
          <w:b/>
          <w:sz w:val="28"/>
        </w:rPr>
      </w:pPr>
    </w:p>
    <w:p w14:paraId="52F7DB95" w14:textId="77777777" w:rsidR="007C1C88" w:rsidRDefault="007C1C88" w:rsidP="007C1C88">
      <w:pPr>
        <w:rPr>
          <w:b/>
          <w:sz w:val="28"/>
        </w:rPr>
      </w:pPr>
      <w:r w:rsidRPr="002B6FDB">
        <w:rPr>
          <w:b/>
          <w:sz w:val="28"/>
        </w:rPr>
        <w:t>Eylemler</w:t>
      </w:r>
    </w:p>
    <w:p w14:paraId="09AFD626" w14:textId="77777777" w:rsidR="007C1C88" w:rsidRPr="002B6FDB" w:rsidRDefault="007C1C88" w:rsidP="007C1C88">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C1C88" w:rsidRPr="00A47F2F" w14:paraId="529BD729" w14:textId="77777777" w:rsidTr="008C6F6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B71C50" w14:textId="77777777"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0C5FEDB" w14:textId="77777777"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6CEF094" w14:textId="77777777"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BF00926" w14:textId="77777777" w:rsidR="007C1C88" w:rsidRPr="00A47F2F" w:rsidRDefault="007C1C88" w:rsidP="008C6F67">
            <w:pPr>
              <w:spacing w:after="0" w:line="240" w:lineRule="auto"/>
              <w:jc w:val="center"/>
              <w:rPr>
                <w:b/>
                <w:bCs/>
                <w:color w:val="000000"/>
                <w:szCs w:val="24"/>
              </w:rPr>
            </w:pPr>
            <w:r>
              <w:rPr>
                <w:b/>
                <w:bCs/>
                <w:color w:val="000000"/>
                <w:szCs w:val="24"/>
              </w:rPr>
              <w:t>Eylem Tarihi</w:t>
            </w:r>
          </w:p>
        </w:tc>
      </w:tr>
      <w:tr w:rsidR="007C1C88" w:rsidRPr="00A47F2F" w14:paraId="14BC069F" w14:textId="77777777" w:rsidTr="008C6F6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F9A305D" w14:textId="77777777" w:rsidR="007C1C88" w:rsidRPr="00A47F2F" w:rsidRDefault="007C1C88" w:rsidP="008C6F67">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14:paraId="193E2BEA" w14:textId="77777777" w:rsidR="007C1C88" w:rsidRPr="00A47F2F" w:rsidRDefault="00135FA9" w:rsidP="00135FA9">
            <w:pPr>
              <w:spacing w:after="0" w:line="240" w:lineRule="auto"/>
              <w:jc w:val="both"/>
              <w:rPr>
                <w:color w:val="000000"/>
                <w:szCs w:val="24"/>
              </w:rPr>
            </w:pPr>
            <w:r w:rsidRPr="00135FA9">
              <w:rPr>
                <w:color w:val="000000"/>
                <w:szCs w:val="24"/>
              </w:rPr>
              <w:t xml:space="preserve">Velilerin </w:t>
            </w:r>
            <w:r>
              <w:rPr>
                <w:color w:val="000000"/>
                <w:szCs w:val="24"/>
              </w:rPr>
              <w:t>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vAlign w:val="center"/>
          </w:tcPr>
          <w:p w14:paraId="01277878" w14:textId="77777777" w:rsidR="007C1C88" w:rsidRPr="00A47F2F" w:rsidRDefault="00DB559D" w:rsidP="008C6F67">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62453981" w14:textId="77777777" w:rsidR="007C1C88" w:rsidRPr="00A47F2F" w:rsidRDefault="00DB559D" w:rsidP="008C6F67">
            <w:pPr>
              <w:spacing w:after="0" w:line="240" w:lineRule="auto"/>
              <w:jc w:val="both"/>
              <w:rPr>
                <w:color w:val="000000"/>
                <w:szCs w:val="24"/>
              </w:rPr>
            </w:pPr>
            <w:r>
              <w:rPr>
                <w:color w:val="000000"/>
                <w:szCs w:val="24"/>
              </w:rPr>
              <w:t xml:space="preserve"> Eğitim-Öğretim Yılı İçerisi</w:t>
            </w:r>
          </w:p>
        </w:tc>
      </w:tr>
      <w:tr w:rsidR="006D5B38" w:rsidRPr="00A47F2F" w14:paraId="43275460" w14:textId="77777777" w:rsidTr="008C6F6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C56D144" w14:textId="77777777" w:rsidR="006D5B38" w:rsidRPr="00A47F2F" w:rsidRDefault="006D5B38" w:rsidP="00A35C4D">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79A6C676" w14:textId="77777777" w:rsidR="006D5B38" w:rsidRPr="00A47F2F" w:rsidRDefault="006D5B38" w:rsidP="00A35C4D">
            <w:pPr>
              <w:spacing w:after="0" w:line="240" w:lineRule="auto"/>
              <w:jc w:val="both"/>
              <w:rPr>
                <w:szCs w:val="24"/>
                <w:highlight w:val="green"/>
              </w:rPr>
            </w:pPr>
            <w:r w:rsidRPr="00C23BB1">
              <w:rPr>
                <w:color w:val="000000"/>
                <w:szCs w:val="24"/>
              </w:rPr>
              <w:t>İyileştirmeye açık ala</w:t>
            </w:r>
            <w:r>
              <w:rPr>
                <w:color w:val="000000"/>
                <w:szCs w:val="24"/>
              </w:rPr>
              <w:t>nlara yönelik tedbirler alınacaktır.</w:t>
            </w:r>
          </w:p>
        </w:tc>
        <w:tc>
          <w:tcPr>
            <w:tcW w:w="1161" w:type="pct"/>
            <w:tcBorders>
              <w:top w:val="nil"/>
              <w:left w:val="nil"/>
              <w:bottom w:val="single" w:sz="8" w:space="0" w:color="auto"/>
              <w:right w:val="single" w:sz="8" w:space="0" w:color="auto"/>
            </w:tcBorders>
            <w:shd w:val="clear" w:color="auto" w:fill="auto"/>
            <w:vAlign w:val="center"/>
          </w:tcPr>
          <w:p w14:paraId="0E1895E1" w14:textId="77777777" w:rsidR="006D5B38" w:rsidRPr="00A47F2F" w:rsidRDefault="00DB559D" w:rsidP="008C6F67">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603A99B3" w14:textId="77777777" w:rsidR="006D5B38" w:rsidRPr="00A47F2F" w:rsidRDefault="00DB559D" w:rsidP="008C6F67">
            <w:pPr>
              <w:spacing w:after="0" w:line="240" w:lineRule="auto"/>
              <w:jc w:val="both"/>
              <w:rPr>
                <w:color w:val="000000"/>
                <w:szCs w:val="24"/>
              </w:rPr>
            </w:pPr>
            <w:r>
              <w:rPr>
                <w:color w:val="000000"/>
                <w:szCs w:val="24"/>
              </w:rPr>
              <w:t>Sene Başı</w:t>
            </w:r>
          </w:p>
        </w:tc>
      </w:tr>
      <w:tr w:rsidR="006D5B38" w:rsidRPr="00A47F2F" w14:paraId="5AA4654A" w14:textId="77777777" w:rsidTr="008C6F6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6DCB360" w14:textId="77777777" w:rsidR="006D5B38" w:rsidRPr="00A47F2F" w:rsidRDefault="006D5B38" w:rsidP="008C6F67">
            <w:pPr>
              <w:spacing w:after="0" w:line="240" w:lineRule="auto"/>
              <w:jc w:val="center"/>
              <w:rPr>
                <w:b/>
                <w:bCs/>
                <w:color w:val="000000"/>
                <w:szCs w:val="24"/>
              </w:rPr>
            </w:pPr>
            <w:r>
              <w:rPr>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14:paraId="6BDA552C" w14:textId="77777777" w:rsidR="006D5B38" w:rsidRPr="00A47F2F" w:rsidRDefault="006D5B38" w:rsidP="008C6F67">
            <w:pPr>
              <w:spacing w:after="0" w:line="240" w:lineRule="auto"/>
              <w:jc w:val="both"/>
              <w:rPr>
                <w:szCs w:val="24"/>
                <w:highlight w:val="green"/>
              </w:rPr>
            </w:pPr>
            <w:r w:rsidRPr="006D5B38">
              <w:rPr>
                <w:szCs w:val="24"/>
              </w:rPr>
              <w:t>Okul inter</w:t>
            </w:r>
            <w:r>
              <w:rPr>
                <w:szCs w:val="24"/>
              </w:rPr>
              <w:t>net sitesi</w:t>
            </w:r>
            <w:r w:rsidRPr="006D5B38">
              <w:rPr>
                <w:szCs w:val="24"/>
              </w:rPr>
              <w:t xml:space="preserve"> güncel</w:t>
            </w:r>
            <w:r>
              <w:rPr>
                <w:szCs w:val="24"/>
              </w:rPr>
              <w:t>lenecektir.</w:t>
            </w:r>
          </w:p>
        </w:tc>
        <w:tc>
          <w:tcPr>
            <w:tcW w:w="1161" w:type="pct"/>
            <w:tcBorders>
              <w:top w:val="nil"/>
              <w:left w:val="nil"/>
              <w:bottom w:val="single" w:sz="8" w:space="0" w:color="auto"/>
              <w:right w:val="single" w:sz="8" w:space="0" w:color="auto"/>
            </w:tcBorders>
            <w:shd w:val="clear" w:color="auto" w:fill="auto"/>
            <w:vAlign w:val="center"/>
          </w:tcPr>
          <w:p w14:paraId="32025705" w14:textId="77777777" w:rsidR="006D5B38" w:rsidRPr="00A47F2F" w:rsidRDefault="00DB559D" w:rsidP="008C6F67">
            <w:pPr>
              <w:spacing w:after="0" w:line="240" w:lineRule="auto"/>
              <w:jc w:val="both"/>
              <w:rPr>
                <w:color w:val="000000"/>
                <w:szCs w:val="24"/>
              </w:rPr>
            </w:pPr>
            <w:r>
              <w:rPr>
                <w:color w:val="000000"/>
                <w:szCs w:val="24"/>
              </w:rPr>
              <w:t xml:space="preserve">Okul İdaresi ve Bil. Tek. </w:t>
            </w:r>
            <w:proofErr w:type="spellStart"/>
            <w:r>
              <w:rPr>
                <w:color w:val="000000"/>
                <w:szCs w:val="24"/>
              </w:rPr>
              <w:t>Öğrt</w:t>
            </w:r>
            <w:proofErr w:type="spellEnd"/>
            <w:r>
              <w:rPr>
                <w:color w:val="000000"/>
                <w:szCs w:val="24"/>
              </w:rPr>
              <w:t>.</w:t>
            </w:r>
          </w:p>
        </w:tc>
        <w:tc>
          <w:tcPr>
            <w:tcW w:w="1162" w:type="pct"/>
            <w:tcBorders>
              <w:top w:val="nil"/>
              <w:left w:val="nil"/>
              <w:bottom w:val="single" w:sz="8" w:space="0" w:color="auto"/>
              <w:right w:val="single" w:sz="8" w:space="0" w:color="auto"/>
            </w:tcBorders>
            <w:shd w:val="clear" w:color="auto" w:fill="auto"/>
            <w:vAlign w:val="center"/>
          </w:tcPr>
          <w:p w14:paraId="1ED13329" w14:textId="77777777" w:rsidR="006D5B38" w:rsidRPr="00A47F2F" w:rsidRDefault="00DB559D" w:rsidP="008C6F67">
            <w:pPr>
              <w:spacing w:after="0" w:line="240" w:lineRule="auto"/>
              <w:jc w:val="both"/>
              <w:rPr>
                <w:color w:val="000000"/>
                <w:szCs w:val="24"/>
              </w:rPr>
            </w:pPr>
            <w:r>
              <w:rPr>
                <w:color w:val="000000"/>
                <w:szCs w:val="24"/>
              </w:rPr>
              <w:t>Eğitim-Öğretim yılı İçerisi</w:t>
            </w:r>
          </w:p>
        </w:tc>
      </w:tr>
    </w:tbl>
    <w:p w14:paraId="6FCEA6F7" w14:textId="77777777" w:rsidR="007C1C88" w:rsidRDefault="007C1C88" w:rsidP="007C1C88">
      <w:pPr>
        <w:jc w:val="both"/>
      </w:pPr>
    </w:p>
    <w:p w14:paraId="65E83ED3" w14:textId="77777777" w:rsidR="00EB1C60" w:rsidRPr="00A47F2F" w:rsidRDefault="00D41148" w:rsidP="003152E4">
      <w:pPr>
        <w:pStyle w:val="Balk1"/>
      </w:pPr>
      <w:r>
        <w:br w:type="page"/>
      </w:r>
      <w:bookmarkStart w:id="47" w:name="_Toc531097547"/>
      <w:r w:rsidR="00EB1C60" w:rsidRPr="00A47F2F">
        <w:lastRenderedPageBreak/>
        <w:t>V. BÖLÜM</w:t>
      </w:r>
      <w:bookmarkEnd w:id="45"/>
      <w:bookmarkEnd w:id="46"/>
      <w:r w:rsidR="008D4E73">
        <w:t>:</w:t>
      </w:r>
      <w:bookmarkStart w:id="48" w:name="_Toc416085168"/>
      <w:bookmarkStart w:id="49"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47"/>
      <w:bookmarkEnd w:id="48"/>
      <w:bookmarkEnd w:id="49"/>
    </w:p>
    <w:p w14:paraId="19BF107A" w14:textId="073B9935" w:rsidR="003A1B86" w:rsidRDefault="00EA692C"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w:t>
      </w:r>
      <w:proofErr w:type="spellStart"/>
      <w:r w:rsidR="003A1B86" w:rsidRPr="00A47F2F">
        <w:rPr>
          <w:bCs w:val="0"/>
          <w:color w:val="auto"/>
          <w:sz w:val="24"/>
          <w:szCs w:val="24"/>
        </w:rPr>
        <w:t>Maliyetlendirme</w:t>
      </w:r>
      <w:proofErr w:type="spellEnd"/>
      <w:r w:rsidR="003A1B86" w:rsidRPr="00A47F2F">
        <w:rPr>
          <w:bCs w:val="0"/>
          <w:color w:val="auto"/>
          <w:sz w:val="24"/>
          <w:szCs w:val="24"/>
        </w:rPr>
        <w:t xml:space="preserve"> Tablosu</w:t>
      </w:r>
    </w:p>
    <w:p w14:paraId="51E7DA68"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14:paraId="21751A4D"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46B2A990" w14:textId="77777777"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F1FD4B9" w14:textId="6FACC80C" w:rsidR="00D41148" w:rsidRPr="00D41148" w:rsidRDefault="00EA692C" w:rsidP="00D41148">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330AE21" w14:textId="04566594" w:rsidR="00D41148" w:rsidRPr="00D41148" w:rsidRDefault="00EA692C"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D94D133" w14:textId="26D8824D" w:rsidR="00D41148" w:rsidRPr="00D41148" w:rsidRDefault="00EA692C"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12A679E" w14:textId="26617584" w:rsidR="00D41148" w:rsidRPr="00D41148" w:rsidRDefault="00EA692C"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2D60D4A" w14:textId="6BD5FCAA" w:rsidR="00D41148" w:rsidRPr="00D41148" w:rsidRDefault="00EA692C"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58C89125"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14:paraId="703A79F6"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247EB7FE"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C6551B5"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5FC5CB4"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D7D37F5"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7D8B8A6"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030A1E1"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44BF0BF4" w14:textId="77777777" w:rsidR="00D41148" w:rsidRPr="00D41148" w:rsidRDefault="00D41148" w:rsidP="00D41148">
            <w:pPr>
              <w:spacing w:after="0" w:line="240" w:lineRule="auto"/>
              <w:rPr>
                <w:b/>
                <w:bCs/>
                <w:color w:val="FFFFFF"/>
                <w:sz w:val="22"/>
                <w:szCs w:val="22"/>
              </w:rPr>
            </w:pPr>
          </w:p>
        </w:tc>
      </w:tr>
      <w:tr w:rsidR="00D41148" w:rsidRPr="00D41148" w14:paraId="4FCA8D59"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E65C8E8"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71D92D8B" w14:textId="6B055276" w:rsidR="00D41148" w:rsidRPr="00D41148" w:rsidRDefault="00DB559D" w:rsidP="00D41148">
            <w:pPr>
              <w:spacing w:after="0" w:line="240" w:lineRule="auto"/>
              <w:rPr>
                <w:color w:val="000000"/>
                <w:sz w:val="20"/>
                <w:szCs w:val="20"/>
              </w:rPr>
            </w:pPr>
            <w:r>
              <w:rPr>
                <w:color w:val="000000"/>
                <w:sz w:val="20"/>
                <w:szCs w:val="20"/>
              </w:rPr>
              <w:t xml:space="preserve"> </w:t>
            </w:r>
            <w:r w:rsidR="00EA692C">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3B50F5B" w14:textId="3A630D28"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41AD23A" w14:textId="71B34A2A"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3FFCF70" w14:textId="43C950EE"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7C5E9C3" w14:textId="56691177" w:rsidR="00D41148" w:rsidRPr="00D41148" w:rsidRDefault="00EA692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1EA58ACD" w14:textId="283700FB" w:rsidR="00D41148" w:rsidRPr="00D41148" w:rsidRDefault="00EA692C" w:rsidP="00D41148">
            <w:pPr>
              <w:spacing w:after="0" w:line="240" w:lineRule="auto"/>
              <w:rPr>
                <w:color w:val="000000"/>
                <w:sz w:val="20"/>
                <w:szCs w:val="20"/>
              </w:rPr>
            </w:pPr>
            <w:r>
              <w:rPr>
                <w:color w:val="000000"/>
                <w:sz w:val="20"/>
                <w:szCs w:val="20"/>
              </w:rPr>
              <w:t>0</w:t>
            </w:r>
          </w:p>
        </w:tc>
      </w:tr>
      <w:tr w:rsidR="00D41148" w:rsidRPr="00D41148" w14:paraId="0B133412"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289D75FC"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3BC4188B" w14:textId="1FBB30DF"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CEE57B9" w14:textId="3FFBAACC"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EA83C23" w14:textId="21FAB1B2"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717BBCA" w14:textId="2EF237D6"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48C339D" w14:textId="1FF47998" w:rsidR="00D41148" w:rsidRPr="00D41148" w:rsidRDefault="00EA692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61A4D1D8" w14:textId="032E25A6" w:rsidR="00D41148" w:rsidRPr="00D41148" w:rsidRDefault="00EA692C" w:rsidP="00D41148">
            <w:pPr>
              <w:spacing w:after="0" w:line="240" w:lineRule="auto"/>
              <w:rPr>
                <w:color w:val="000000"/>
                <w:sz w:val="20"/>
                <w:szCs w:val="20"/>
              </w:rPr>
            </w:pPr>
            <w:r>
              <w:rPr>
                <w:color w:val="000000"/>
                <w:sz w:val="20"/>
                <w:szCs w:val="20"/>
              </w:rPr>
              <w:t>0</w:t>
            </w:r>
          </w:p>
        </w:tc>
      </w:tr>
      <w:tr w:rsidR="00D41148" w:rsidRPr="00D41148" w14:paraId="0588BD5A"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AC15FE4"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6788A75C" w14:textId="3DBB368B"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089663E" w14:textId="267B1EF3"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22408A1" w14:textId="444DB3AE"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2B6BD37F" w14:textId="5A743785" w:rsidR="00D41148" w:rsidRPr="00D41148" w:rsidRDefault="00EA692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29D674B" w14:textId="15C46ED7" w:rsidR="00D41148" w:rsidRPr="00D41148" w:rsidRDefault="00EA692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B909AA0" w14:textId="71DF0631" w:rsidR="00D41148" w:rsidRPr="00D41148" w:rsidRDefault="00EA692C" w:rsidP="00D41148">
            <w:pPr>
              <w:spacing w:after="0" w:line="240" w:lineRule="auto"/>
              <w:rPr>
                <w:color w:val="000000"/>
                <w:sz w:val="20"/>
                <w:szCs w:val="20"/>
              </w:rPr>
            </w:pPr>
            <w:r>
              <w:rPr>
                <w:color w:val="000000"/>
                <w:sz w:val="20"/>
                <w:szCs w:val="20"/>
              </w:rPr>
              <w:t>0</w:t>
            </w:r>
          </w:p>
        </w:tc>
      </w:tr>
      <w:tr w:rsidR="00D41148" w:rsidRPr="00D41148" w14:paraId="1A3B7204"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69D4D546"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506C562"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FCF0A1C"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4C38EEB"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D4E906F"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A07BB9B" w14:textId="77777777"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55B4F582" w14:textId="77777777" w:rsidR="00D41148" w:rsidRPr="00D41148" w:rsidRDefault="00D41148" w:rsidP="00D41148">
            <w:pPr>
              <w:spacing w:after="0" w:line="240" w:lineRule="auto"/>
              <w:rPr>
                <w:color w:val="000000"/>
                <w:sz w:val="20"/>
                <w:szCs w:val="20"/>
              </w:rPr>
            </w:pPr>
          </w:p>
        </w:tc>
      </w:tr>
    </w:tbl>
    <w:p w14:paraId="7591CB9B" w14:textId="77777777" w:rsidR="00D41148" w:rsidRDefault="00D41148" w:rsidP="00D41148"/>
    <w:p w14:paraId="753CF670" w14:textId="77777777" w:rsidR="00337637" w:rsidRPr="008D4E73" w:rsidRDefault="00337637" w:rsidP="003152E4">
      <w:pPr>
        <w:pStyle w:val="Balk1"/>
      </w:pPr>
      <w:bookmarkStart w:id="50" w:name="_Toc416085171"/>
      <w:bookmarkStart w:id="51" w:name="_Toc529519472"/>
      <w:r w:rsidRPr="008D4E73">
        <w:t>V</w:t>
      </w:r>
      <w:r w:rsidR="008D4E73" w:rsidRPr="008D4E73">
        <w:t>I</w:t>
      </w:r>
      <w:r w:rsidRPr="008D4E73">
        <w:t>. BÖLÜM</w:t>
      </w:r>
      <w:bookmarkEnd w:id="50"/>
      <w:bookmarkEnd w:id="51"/>
      <w:r w:rsidR="008D4E73" w:rsidRPr="008D4E73">
        <w:t>:</w:t>
      </w:r>
      <w:bookmarkStart w:id="52" w:name="_Toc416085172"/>
      <w:bookmarkStart w:id="53" w:name="_Toc529519473"/>
      <w:r w:rsidR="008D4E73" w:rsidRPr="008D4E73">
        <w:t xml:space="preserve"> </w:t>
      </w:r>
      <w:r w:rsidRPr="008D4E73">
        <w:t>İZLEME VE DEĞERLENDİRME</w:t>
      </w:r>
      <w:bookmarkEnd w:id="52"/>
      <w:bookmarkEnd w:id="53"/>
    </w:p>
    <w:p w14:paraId="3EC70DB7"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7565F607"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639C4E7F" w14:textId="77777777"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3152E4" w:rsidRPr="003152E4" w:rsidSect="00B11D40">
      <w:footerReference w:type="first" r:id="rId23"/>
      <w:pgSz w:w="16838" w:h="11906" w:orient="landscape"/>
      <w:pgMar w:top="0" w:right="1417" w:bottom="28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DF00" w14:textId="77777777" w:rsidR="00E804D9" w:rsidRDefault="00E804D9" w:rsidP="00DC3C73">
      <w:pPr>
        <w:spacing w:after="0" w:line="240" w:lineRule="auto"/>
      </w:pPr>
      <w:r>
        <w:separator/>
      </w:r>
    </w:p>
  </w:endnote>
  <w:endnote w:type="continuationSeparator" w:id="0">
    <w:p w14:paraId="35E79249" w14:textId="77777777" w:rsidR="00E804D9" w:rsidRDefault="00E804D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2D96" w14:textId="3C748FF2" w:rsidR="00CB0DE2" w:rsidRDefault="00CB0DE2">
    <w:pPr>
      <w:pStyle w:val="AltBilgi"/>
      <w:jc w:val="right"/>
    </w:pPr>
    <w:r>
      <w:fldChar w:fldCharType="begin"/>
    </w:r>
    <w:r>
      <w:instrText>PAGE   \* MERGEFORMAT</w:instrText>
    </w:r>
    <w:r>
      <w:fldChar w:fldCharType="separate"/>
    </w:r>
    <w:r w:rsidR="002D48F0" w:rsidRPr="002D48F0">
      <w:rPr>
        <w:noProof/>
        <w:lang w:val="tr-TR"/>
      </w:rPr>
      <w:t>53</w:t>
    </w:r>
    <w:r>
      <w:fldChar w:fldCharType="end"/>
    </w:r>
  </w:p>
  <w:p w14:paraId="2AD695CE" w14:textId="77777777" w:rsidR="00CB0DE2" w:rsidRDefault="00CB0D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83F2" w14:textId="528C3644" w:rsidR="00CB0DE2" w:rsidRDefault="00CB0DE2">
    <w:pPr>
      <w:pStyle w:val="AltBilgi"/>
      <w:jc w:val="right"/>
    </w:pPr>
    <w:r>
      <w:fldChar w:fldCharType="begin"/>
    </w:r>
    <w:r>
      <w:instrText>PAGE   \* MERGEFORMAT</w:instrText>
    </w:r>
    <w:r>
      <w:fldChar w:fldCharType="separate"/>
    </w:r>
    <w:r w:rsidR="002D48F0">
      <w:rPr>
        <w:noProof/>
      </w:rPr>
      <w:t>0</w:t>
    </w:r>
    <w:r>
      <w:fldChar w:fldCharType="end"/>
    </w:r>
  </w:p>
  <w:p w14:paraId="313DA698" w14:textId="77777777" w:rsidR="00CB0DE2" w:rsidRDefault="00CB0D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C813" w14:textId="77777777" w:rsidR="00CB0DE2" w:rsidRDefault="00CB0DE2">
    <w:pPr>
      <w:pStyle w:val="AltBilgi"/>
      <w:jc w:val="right"/>
    </w:pPr>
    <w:r>
      <w:fldChar w:fldCharType="begin"/>
    </w:r>
    <w:r>
      <w:instrText>PAGE   \* MERGEFORMAT</w:instrText>
    </w:r>
    <w:r>
      <w:fldChar w:fldCharType="separate"/>
    </w:r>
    <w:r>
      <w:rPr>
        <w:noProof/>
      </w:rPr>
      <w:t>1</w:t>
    </w:r>
    <w:r>
      <w:fldChar w:fldCharType="end"/>
    </w:r>
  </w:p>
  <w:p w14:paraId="1954550D" w14:textId="77777777" w:rsidR="00CB0DE2" w:rsidRDefault="00CB0DE2">
    <w:pPr>
      <w:pStyle w:val="AltBilgi"/>
    </w:pPr>
  </w:p>
  <w:p w14:paraId="24FF5305" w14:textId="77777777" w:rsidR="00CB0DE2" w:rsidRDefault="00CB0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5B5C" w14:textId="77777777" w:rsidR="00E804D9" w:rsidRDefault="00E804D9" w:rsidP="00DC3C73">
      <w:pPr>
        <w:spacing w:after="0" w:line="240" w:lineRule="auto"/>
      </w:pPr>
      <w:r>
        <w:separator/>
      </w:r>
    </w:p>
  </w:footnote>
  <w:footnote w:type="continuationSeparator" w:id="0">
    <w:p w14:paraId="15C8E330" w14:textId="77777777" w:rsidR="00E804D9" w:rsidRDefault="00E804D9"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E197" w14:textId="77777777" w:rsidR="00CB0DE2" w:rsidRPr="00A40B5B" w:rsidRDefault="00CB0DE2"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54574F"/>
    <w:multiLevelType w:val="hybridMultilevel"/>
    <w:tmpl w:val="8CE481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B6"/>
    <w:rsid w:val="00002A36"/>
    <w:rsid w:val="00002A9E"/>
    <w:rsid w:val="00003409"/>
    <w:rsid w:val="000051EA"/>
    <w:rsid w:val="0000581B"/>
    <w:rsid w:val="00005C8A"/>
    <w:rsid w:val="00005D33"/>
    <w:rsid w:val="00006EC7"/>
    <w:rsid w:val="00006FBA"/>
    <w:rsid w:val="000072B1"/>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B14"/>
    <w:rsid w:val="000413B1"/>
    <w:rsid w:val="00041973"/>
    <w:rsid w:val="00042FA8"/>
    <w:rsid w:val="0004366A"/>
    <w:rsid w:val="00044C79"/>
    <w:rsid w:val="000452B1"/>
    <w:rsid w:val="00045B97"/>
    <w:rsid w:val="00045BF4"/>
    <w:rsid w:val="00046BAF"/>
    <w:rsid w:val="0004701B"/>
    <w:rsid w:val="0005115E"/>
    <w:rsid w:val="0005145E"/>
    <w:rsid w:val="000518AC"/>
    <w:rsid w:val="00052083"/>
    <w:rsid w:val="000527D4"/>
    <w:rsid w:val="00052EFF"/>
    <w:rsid w:val="0005310E"/>
    <w:rsid w:val="0005432A"/>
    <w:rsid w:val="00055BEA"/>
    <w:rsid w:val="0005606E"/>
    <w:rsid w:val="000561C1"/>
    <w:rsid w:val="00056683"/>
    <w:rsid w:val="00056E11"/>
    <w:rsid w:val="00056F08"/>
    <w:rsid w:val="00057A38"/>
    <w:rsid w:val="00057DA3"/>
    <w:rsid w:val="000600D1"/>
    <w:rsid w:val="000610CF"/>
    <w:rsid w:val="00062180"/>
    <w:rsid w:val="00062726"/>
    <w:rsid w:val="00062815"/>
    <w:rsid w:val="00062BA5"/>
    <w:rsid w:val="00063845"/>
    <w:rsid w:val="0006451E"/>
    <w:rsid w:val="00065504"/>
    <w:rsid w:val="00065CDC"/>
    <w:rsid w:val="000665A7"/>
    <w:rsid w:val="00066CB0"/>
    <w:rsid w:val="00067ADC"/>
    <w:rsid w:val="0007067A"/>
    <w:rsid w:val="0007238E"/>
    <w:rsid w:val="00072CC9"/>
    <w:rsid w:val="000732B5"/>
    <w:rsid w:val="00073B35"/>
    <w:rsid w:val="00074007"/>
    <w:rsid w:val="0007492F"/>
    <w:rsid w:val="0007774A"/>
    <w:rsid w:val="00080A8C"/>
    <w:rsid w:val="0008152B"/>
    <w:rsid w:val="000819B7"/>
    <w:rsid w:val="00081AAD"/>
    <w:rsid w:val="000821B7"/>
    <w:rsid w:val="0008228E"/>
    <w:rsid w:val="00082705"/>
    <w:rsid w:val="00082793"/>
    <w:rsid w:val="00082EF1"/>
    <w:rsid w:val="00084F36"/>
    <w:rsid w:val="00084F4E"/>
    <w:rsid w:val="0008513E"/>
    <w:rsid w:val="0008660B"/>
    <w:rsid w:val="00086C30"/>
    <w:rsid w:val="000871DC"/>
    <w:rsid w:val="000878E3"/>
    <w:rsid w:val="00092332"/>
    <w:rsid w:val="00093C1A"/>
    <w:rsid w:val="000951F9"/>
    <w:rsid w:val="00095BB5"/>
    <w:rsid w:val="00095FD7"/>
    <w:rsid w:val="0009653C"/>
    <w:rsid w:val="00096C25"/>
    <w:rsid w:val="00097AE7"/>
    <w:rsid w:val="00097E70"/>
    <w:rsid w:val="000A05EA"/>
    <w:rsid w:val="000A0A23"/>
    <w:rsid w:val="000A24F2"/>
    <w:rsid w:val="000A269B"/>
    <w:rsid w:val="000A38A5"/>
    <w:rsid w:val="000A4A4D"/>
    <w:rsid w:val="000A581D"/>
    <w:rsid w:val="000A639E"/>
    <w:rsid w:val="000A7D74"/>
    <w:rsid w:val="000B00E2"/>
    <w:rsid w:val="000B2467"/>
    <w:rsid w:val="000B439F"/>
    <w:rsid w:val="000B4BA4"/>
    <w:rsid w:val="000B4BAE"/>
    <w:rsid w:val="000C2950"/>
    <w:rsid w:val="000C2E8C"/>
    <w:rsid w:val="000C4217"/>
    <w:rsid w:val="000C4926"/>
    <w:rsid w:val="000C72AE"/>
    <w:rsid w:val="000D0D4B"/>
    <w:rsid w:val="000D113D"/>
    <w:rsid w:val="000D1BEA"/>
    <w:rsid w:val="000D3A4A"/>
    <w:rsid w:val="000D3B6C"/>
    <w:rsid w:val="000D4D8A"/>
    <w:rsid w:val="000D62B8"/>
    <w:rsid w:val="000D76C2"/>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0BD"/>
    <w:rsid w:val="001103CC"/>
    <w:rsid w:val="00110676"/>
    <w:rsid w:val="00110B83"/>
    <w:rsid w:val="00110C57"/>
    <w:rsid w:val="001114D9"/>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48CB"/>
    <w:rsid w:val="001351AC"/>
    <w:rsid w:val="0013556E"/>
    <w:rsid w:val="001355EB"/>
    <w:rsid w:val="00135E12"/>
    <w:rsid w:val="00135FA9"/>
    <w:rsid w:val="0013693E"/>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1DFB"/>
    <w:rsid w:val="00153471"/>
    <w:rsid w:val="00153482"/>
    <w:rsid w:val="00153D0A"/>
    <w:rsid w:val="0015462E"/>
    <w:rsid w:val="001549F9"/>
    <w:rsid w:val="001556A6"/>
    <w:rsid w:val="00157ECB"/>
    <w:rsid w:val="001614E0"/>
    <w:rsid w:val="001618A1"/>
    <w:rsid w:val="001619E1"/>
    <w:rsid w:val="00162159"/>
    <w:rsid w:val="00162672"/>
    <w:rsid w:val="00162C95"/>
    <w:rsid w:val="0016360C"/>
    <w:rsid w:val="001637D2"/>
    <w:rsid w:val="001639B6"/>
    <w:rsid w:val="00164E2B"/>
    <w:rsid w:val="0016514C"/>
    <w:rsid w:val="001671C0"/>
    <w:rsid w:val="00167D58"/>
    <w:rsid w:val="0017044A"/>
    <w:rsid w:val="001714A1"/>
    <w:rsid w:val="00171CDD"/>
    <w:rsid w:val="0017263A"/>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09A3"/>
    <w:rsid w:val="001B0FF1"/>
    <w:rsid w:val="001B1970"/>
    <w:rsid w:val="001B1BD4"/>
    <w:rsid w:val="001B2C71"/>
    <w:rsid w:val="001B2FB0"/>
    <w:rsid w:val="001B31BD"/>
    <w:rsid w:val="001B3ACD"/>
    <w:rsid w:val="001B3C69"/>
    <w:rsid w:val="001B455A"/>
    <w:rsid w:val="001B4952"/>
    <w:rsid w:val="001B4C9A"/>
    <w:rsid w:val="001B5CD5"/>
    <w:rsid w:val="001C1392"/>
    <w:rsid w:val="001C1778"/>
    <w:rsid w:val="001C33B4"/>
    <w:rsid w:val="001C4968"/>
    <w:rsid w:val="001C6110"/>
    <w:rsid w:val="001C64A0"/>
    <w:rsid w:val="001C64A1"/>
    <w:rsid w:val="001C789B"/>
    <w:rsid w:val="001D0FE4"/>
    <w:rsid w:val="001D19E0"/>
    <w:rsid w:val="001D1C7D"/>
    <w:rsid w:val="001D2091"/>
    <w:rsid w:val="001D2200"/>
    <w:rsid w:val="001D2506"/>
    <w:rsid w:val="001D2A8D"/>
    <w:rsid w:val="001D2BAB"/>
    <w:rsid w:val="001D2BEC"/>
    <w:rsid w:val="001D3CEC"/>
    <w:rsid w:val="001D4C5B"/>
    <w:rsid w:val="001D719A"/>
    <w:rsid w:val="001D723D"/>
    <w:rsid w:val="001E0449"/>
    <w:rsid w:val="001E05C6"/>
    <w:rsid w:val="001E0A2D"/>
    <w:rsid w:val="001E0B50"/>
    <w:rsid w:val="001E1991"/>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3ACE"/>
    <w:rsid w:val="00214303"/>
    <w:rsid w:val="002146AA"/>
    <w:rsid w:val="0021543E"/>
    <w:rsid w:val="002159E5"/>
    <w:rsid w:val="00215ADB"/>
    <w:rsid w:val="00215CA2"/>
    <w:rsid w:val="002166FB"/>
    <w:rsid w:val="002204A1"/>
    <w:rsid w:val="00220CEC"/>
    <w:rsid w:val="00221657"/>
    <w:rsid w:val="00221E8A"/>
    <w:rsid w:val="00222A10"/>
    <w:rsid w:val="00224085"/>
    <w:rsid w:val="0022608F"/>
    <w:rsid w:val="00226F06"/>
    <w:rsid w:val="00230AE2"/>
    <w:rsid w:val="00233EA4"/>
    <w:rsid w:val="0023407E"/>
    <w:rsid w:val="0023452E"/>
    <w:rsid w:val="0023488F"/>
    <w:rsid w:val="0023532E"/>
    <w:rsid w:val="0023559E"/>
    <w:rsid w:val="002360FC"/>
    <w:rsid w:val="00240D7F"/>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53C"/>
    <w:rsid w:val="00253867"/>
    <w:rsid w:val="00253DF6"/>
    <w:rsid w:val="002554B3"/>
    <w:rsid w:val="0025579C"/>
    <w:rsid w:val="0025595D"/>
    <w:rsid w:val="002560B8"/>
    <w:rsid w:val="002562AC"/>
    <w:rsid w:val="00256952"/>
    <w:rsid w:val="002570D5"/>
    <w:rsid w:val="00260A4D"/>
    <w:rsid w:val="002618F6"/>
    <w:rsid w:val="00261FB1"/>
    <w:rsid w:val="00263085"/>
    <w:rsid w:val="0026310B"/>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2920"/>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95DD6"/>
    <w:rsid w:val="002A165F"/>
    <w:rsid w:val="002A3848"/>
    <w:rsid w:val="002A48C7"/>
    <w:rsid w:val="002A52F7"/>
    <w:rsid w:val="002A66D6"/>
    <w:rsid w:val="002B1660"/>
    <w:rsid w:val="002B19F8"/>
    <w:rsid w:val="002B1B61"/>
    <w:rsid w:val="002B2080"/>
    <w:rsid w:val="002B2714"/>
    <w:rsid w:val="002B35D7"/>
    <w:rsid w:val="002B47AC"/>
    <w:rsid w:val="002B5201"/>
    <w:rsid w:val="002B5E8E"/>
    <w:rsid w:val="002B6FDB"/>
    <w:rsid w:val="002C038D"/>
    <w:rsid w:val="002C0A3F"/>
    <w:rsid w:val="002C0D5A"/>
    <w:rsid w:val="002C1B74"/>
    <w:rsid w:val="002C2E08"/>
    <w:rsid w:val="002C37E0"/>
    <w:rsid w:val="002C38AB"/>
    <w:rsid w:val="002C3CB3"/>
    <w:rsid w:val="002C5211"/>
    <w:rsid w:val="002C5991"/>
    <w:rsid w:val="002C5D88"/>
    <w:rsid w:val="002C631C"/>
    <w:rsid w:val="002C63A3"/>
    <w:rsid w:val="002C6611"/>
    <w:rsid w:val="002D155D"/>
    <w:rsid w:val="002D1691"/>
    <w:rsid w:val="002D202A"/>
    <w:rsid w:val="002D3651"/>
    <w:rsid w:val="002D40C5"/>
    <w:rsid w:val="002D48F0"/>
    <w:rsid w:val="002D5B61"/>
    <w:rsid w:val="002D607F"/>
    <w:rsid w:val="002D63C9"/>
    <w:rsid w:val="002D6882"/>
    <w:rsid w:val="002D6C4F"/>
    <w:rsid w:val="002D7C87"/>
    <w:rsid w:val="002E00F2"/>
    <w:rsid w:val="002E05F7"/>
    <w:rsid w:val="002E068A"/>
    <w:rsid w:val="002E1F2D"/>
    <w:rsid w:val="002E2FA5"/>
    <w:rsid w:val="002E4A7D"/>
    <w:rsid w:val="002E6E85"/>
    <w:rsid w:val="002E77C7"/>
    <w:rsid w:val="002F03E1"/>
    <w:rsid w:val="002F240D"/>
    <w:rsid w:val="002F27DD"/>
    <w:rsid w:val="002F3CCC"/>
    <w:rsid w:val="002F5C1A"/>
    <w:rsid w:val="002F5FC9"/>
    <w:rsid w:val="002F66C7"/>
    <w:rsid w:val="002F754D"/>
    <w:rsid w:val="002F7B7A"/>
    <w:rsid w:val="003019D8"/>
    <w:rsid w:val="003022C7"/>
    <w:rsid w:val="00303553"/>
    <w:rsid w:val="003035FD"/>
    <w:rsid w:val="003039DA"/>
    <w:rsid w:val="003042D7"/>
    <w:rsid w:val="00304338"/>
    <w:rsid w:val="003050B7"/>
    <w:rsid w:val="0030721A"/>
    <w:rsid w:val="003072A7"/>
    <w:rsid w:val="003072B6"/>
    <w:rsid w:val="00307523"/>
    <w:rsid w:val="00307C3D"/>
    <w:rsid w:val="00310173"/>
    <w:rsid w:val="00310510"/>
    <w:rsid w:val="00310E1C"/>
    <w:rsid w:val="00310EF9"/>
    <w:rsid w:val="003111E1"/>
    <w:rsid w:val="00311940"/>
    <w:rsid w:val="00311B87"/>
    <w:rsid w:val="00312933"/>
    <w:rsid w:val="0031302F"/>
    <w:rsid w:val="003131D3"/>
    <w:rsid w:val="00313D7C"/>
    <w:rsid w:val="00314B78"/>
    <w:rsid w:val="0031505B"/>
    <w:rsid w:val="003152E4"/>
    <w:rsid w:val="003160B6"/>
    <w:rsid w:val="00316831"/>
    <w:rsid w:val="0031778F"/>
    <w:rsid w:val="003201E1"/>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6D8"/>
    <w:rsid w:val="0034098C"/>
    <w:rsid w:val="00340B06"/>
    <w:rsid w:val="00341809"/>
    <w:rsid w:val="00341AD9"/>
    <w:rsid w:val="00342E13"/>
    <w:rsid w:val="00343949"/>
    <w:rsid w:val="003439FE"/>
    <w:rsid w:val="00343C5A"/>
    <w:rsid w:val="00343D99"/>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30BB"/>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C33"/>
    <w:rsid w:val="00381FA9"/>
    <w:rsid w:val="003836D8"/>
    <w:rsid w:val="00384040"/>
    <w:rsid w:val="003850C4"/>
    <w:rsid w:val="00387600"/>
    <w:rsid w:val="003876C3"/>
    <w:rsid w:val="00387BD3"/>
    <w:rsid w:val="00387CA6"/>
    <w:rsid w:val="00390AA4"/>
    <w:rsid w:val="00392048"/>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16AC"/>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399"/>
    <w:rsid w:val="003E0463"/>
    <w:rsid w:val="003E23F1"/>
    <w:rsid w:val="003E29D1"/>
    <w:rsid w:val="003E4153"/>
    <w:rsid w:val="003E438C"/>
    <w:rsid w:val="003E4433"/>
    <w:rsid w:val="003E454B"/>
    <w:rsid w:val="003E5DE3"/>
    <w:rsid w:val="003E63A2"/>
    <w:rsid w:val="003E7373"/>
    <w:rsid w:val="003F1072"/>
    <w:rsid w:val="003F1629"/>
    <w:rsid w:val="003F1F63"/>
    <w:rsid w:val="003F2F4D"/>
    <w:rsid w:val="003F4AA2"/>
    <w:rsid w:val="003F64CB"/>
    <w:rsid w:val="003F68D8"/>
    <w:rsid w:val="003F6B7B"/>
    <w:rsid w:val="003F6E95"/>
    <w:rsid w:val="003F742C"/>
    <w:rsid w:val="003F76C3"/>
    <w:rsid w:val="003F779F"/>
    <w:rsid w:val="003F7B70"/>
    <w:rsid w:val="003F7F83"/>
    <w:rsid w:val="00400135"/>
    <w:rsid w:val="00401E0F"/>
    <w:rsid w:val="0040289A"/>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12D"/>
    <w:rsid w:val="0043189A"/>
    <w:rsid w:val="004352CA"/>
    <w:rsid w:val="004401A5"/>
    <w:rsid w:val="00440CC2"/>
    <w:rsid w:val="004414DA"/>
    <w:rsid w:val="00441ABC"/>
    <w:rsid w:val="00441C8D"/>
    <w:rsid w:val="00442926"/>
    <w:rsid w:val="00443A11"/>
    <w:rsid w:val="00443CF8"/>
    <w:rsid w:val="00444ACF"/>
    <w:rsid w:val="00445011"/>
    <w:rsid w:val="0044547F"/>
    <w:rsid w:val="004456FF"/>
    <w:rsid w:val="00446C09"/>
    <w:rsid w:val="00447DD3"/>
    <w:rsid w:val="00447E05"/>
    <w:rsid w:val="00450B70"/>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0E3D"/>
    <w:rsid w:val="004733EE"/>
    <w:rsid w:val="00473462"/>
    <w:rsid w:val="00473BD1"/>
    <w:rsid w:val="004743EB"/>
    <w:rsid w:val="00474795"/>
    <w:rsid w:val="00475223"/>
    <w:rsid w:val="00475376"/>
    <w:rsid w:val="004765EC"/>
    <w:rsid w:val="0047719E"/>
    <w:rsid w:val="00477311"/>
    <w:rsid w:val="004774B3"/>
    <w:rsid w:val="004778CC"/>
    <w:rsid w:val="004778E9"/>
    <w:rsid w:val="00480AE5"/>
    <w:rsid w:val="00480CF6"/>
    <w:rsid w:val="004812DE"/>
    <w:rsid w:val="004817B1"/>
    <w:rsid w:val="00481D63"/>
    <w:rsid w:val="00484168"/>
    <w:rsid w:val="0048450D"/>
    <w:rsid w:val="00484779"/>
    <w:rsid w:val="00484783"/>
    <w:rsid w:val="00484D00"/>
    <w:rsid w:val="00484E6D"/>
    <w:rsid w:val="004852A6"/>
    <w:rsid w:val="004857FD"/>
    <w:rsid w:val="004905B2"/>
    <w:rsid w:val="00492348"/>
    <w:rsid w:val="00492824"/>
    <w:rsid w:val="00492EA4"/>
    <w:rsid w:val="0049366A"/>
    <w:rsid w:val="00493B51"/>
    <w:rsid w:val="00493F37"/>
    <w:rsid w:val="00494C8B"/>
    <w:rsid w:val="0049575C"/>
    <w:rsid w:val="00495B1E"/>
    <w:rsid w:val="00496229"/>
    <w:rsid w:val="0049625A"/>
    <w:rsid w:val="004962D0"/>
    <w:rsid w:val="00496747"/>
    <w:rsid w:val="004968DB"/>
    <w:rsid w:val="004973F9"/>
    <w:rsid w:val="004975D9"/>
    <w:rsid w:val="004A00E1"/>
    <w:rsid w:val="004A06E2"/>
    <w:rsid w:val="004A0808"/>
    <w:rsid w:val="004A08D3"/>
    <w:rsid w:val="004A15BB"/>
    <w:rsid w:val="004A2E4A"/>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995"/>
    <w:rsid w:val="004C3AC1"/>
    <w:rsid w:val="004C3BAE"/>
    <w:rsid w:val="004C5E7B"/>
    <w:rsid w:val="004D0746"/>
    <w:rsid w:val="004D0EB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CBD"/>
    <w:rsid w:val="004E2FF3"/>
    <w:rsid w:val="004E3040"/>
    <w:rsid w:val="004E414F"/>
    <w:rsid w:val="004E567C"/>
    <w:rsid w:val="004E6640"/>
    <w:rsid w:val="004E7862"/>
    <w:rsid w:val="004F03F8"/>
    <w:rsid w:val="004F12C8"/>
    <w:rsid w:val="004F1790"/>
    <w:rsid w:val="004F18A9"/>
    <w:rsid w:val="004F2B40"/>
    <w:rsid w:val="004F377B"/>
    <w:rsid w:val="004F3A32"/>
    <w:rsid w:val="004F470F"/>
    <w:rsid w:val="004F76AD"/>
    <w:rsid w:val="004F7CA4"/>
    <w:rsid w:val="004F7F25"/>
    <w:rsid w:val="00500B0E"/>
    <w:rsid w:val="00500EFA"/>
    <w:rsid w:val="0050260A"/>
    <w:rsid w:val="005027D3"/>
    <w:rsid w:val="005055CF"/>
    <w:rsid w:val="005056EA"/>
    <w:rsid w:val="00505B58"/>
    <w:rsid w:val="00507BBF"/>
    <w:rsid w:val="00507FDB"/>
    <w:rsid w:val="005105BC"/>
    <w:rsid w:val="00510C4A"/>
    <w:rsid w:val="00511537"/>
    <w:rsid w:val="00511697"/>
    <w:rsid w:val="00511AF7"/>
    <w:rsid w:val="00511DA2"/>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662"/>
    <w:rsid w:val="005467A4"/>
    <w:rsid w:val="005469F1"/>
    <w:rsid w:val="00546B47"/>
    <w:rsid w:val="00546C7E"/>
    <w:rsid w:val="0054702D"/>
    <w:rsid w:val="0054722E"/>
    <w:rsid w:val="005503AE"/>
    <w:rsid w:val="00550F73"/>
    <w:rsid w:val="005527D2"/>
    <w:rsid w:val="005532B5"/>
    <w:rsid w:val="0055578F"/>
    <w:rsid w:val="00555C29"/>
    <w:rsid w:val="00555C5E"/>
    <w:rsid w:val="005561B2"/>
    <w:rsid w:val="0055623F"/>
    <w:rsid w:val="00556264"/>
    <w:rsid w:val="00557F81"/>
    <w:rsid w:val="0056048A"/>
    <w:rsid w:val="00560B6B"/>
    <w:rsid w:val="00561394"/>
    <w:rsid w:val="00563B46"/>
    <w:rsid w:val="005644B2"/>
    <w:rsid w:val="00564919"/>
    <w:rsid w:val="00565133"/>
    <w:rsid w:val="0056594A"/>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87931"/>
    <w:rsid w:val="00590252"/>
    <w:rsid w:val="00591A51"/>
    <w:rsid w:val="00593289"/>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75D"/>
    <w:rsid w:val="005B087A"/>
    <w:rsid w:val="005B1707"/>
    <w:rsid w:val="005B266C"/>
    <w:rsid w:val="005B28C0"/>
    <w:rsid w:val="005B2D49"/>
    <w:rsid w:val="005B3A3C"/>
    <w:rsid w:val="005B3D81"/>
    <w:rsid w:val="005B4591"/>
    <w:rsid w:val="005B48A0"/>
    <w:rsid w:val="005B4B34"/>
    <w:rsid w:val="005B51C5"/>
    <w:rsid w:val="005B609A"/>
    <w:rsid w:val="005B7A04"/>
    <w:rsid w:val="005B7E12"/>
    <w:rsid w:val="005C3A1D"/>
    <w:rsid w:val="005C3E58"/>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4AE2"/>
    <w:rsid w:val="005D5792"/>
    <w:rsid w:val="005D698F"/>
    <w:rsid w:val="005D6E07"/>
    <w:rsid w:val="005E011B"/>
    <w:rsid w:val="005E081C"/>
    <w:rsid w:val="005E11D4"/>
    <w:rsid w:val="005E2803"/>
    <w:rsid w:val="005E2863"/>
    <w:rsid w:val="005E39D8"/>
    <w:rsid w:val="005E4346"/>
    <w:rsid w:val="005E531F"/>
    <w:rsid w:val="005E5FFC"/>
    <w:rsid w:val="005E6E81"/>
    <w:rsid w:val="005E70C7"/>
    <w:rsid w:val="005E77C7"/>
    <w:rsid w:val="005E7AB1"/>
    <w:rsid w:val="005E7C3C"/>
    <w:rsid w:val="005F14A3"/>
    <w:rsid w:val="005F21AD"/>
    <w:rsid w:val="005F24ED"/>
    <w:rsid w:val="005F58D9"/>
    <w:rsid w:val="005F5BDB"/>
    <w:rsid w:val="005F5FB7"/>
    <w:rsid w:val="006015A5"/>
    <w:rsid w:val="00601944"/>
    <w:rsid w:val="0060246B"/>
    <w:rsid w:val="0060281C"/>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7BD"/>
    <w:rsid w:val="00625B9F"/>
    <w:rsid w:val="00626732"/>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34B"/>
    <w:rsid w:val="00641742"/>
    <w:rsid w:val="00641E16"/>
    <w:rsid w:val="00642BAB"/>
    <w:rsid w:val="00642D39"/>
    <w:rsid w:val="00644640"/>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2DCD"/>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0D5"/>
    <w:rsid w:val="00680A7D"/>
    <w:rsid w:val="00680CDE"/>
    <w:rsid w:val="00680E2C"/>
    <w:rsid w:val="006813EF"/>
    <w:rsid w:val="00681D15"/>
    <w:rsid w:val="00681D46"/>
    <w:rsid w:val="00682882"/>
    <w:rsid w:val="006829BD"/>
    <w:rsid w:val="00690682"/>
    <w:rsid w:val="00690C8A"/>
    <w:rsid w:val="00692B03"/>
    <w:rsid w:val="00692FF2"/>
    <w:rsid w:val="006941D7"/>
    <w:rsid w:val="00694310"/>
    <w:rsid w:val="0069457A"/>
    <w:rsid w:val="00695505"/>
    <w:rsid w:val="00696AC9"/>
    <w:rsid w:val="006A0119"/>
    <w:rsid w:val="006A06A7"/>
    <w:rsid w:val="006A0B1C"/>
    <w:rsid w:val="006A1BDD"/>
    <w:rsid w:val="006A2C1B"/>
    <w:rsid w:val="006A3492"/>
    <w:rsid w:val="006A4548"/>
    <w:rsid w:val="006A4AB7"/>
    <w:rsid w:val="006A54DD"/>
    <w:rsid w:val="006A6FD8"/>
    <w:rsid w:val="006A72A0"/>
    <w:rsid w:val="006A76AF"/>
    <w:rsid w:val="006A77D8"/>
    <w:rsid w:val="006B02CE"/>
    <w:rsid w:val="006B0B23"/>
    <w:rsid w:val="006B0B8F"/>
    <w:rsid w:val="006B15E8"/>
    <w:rsid w:val="006B1AD5"/>
    <w:rsid w:val="006B1DEA"/>
    <w:rsid w:val="006B2487"/>
    <w:rsid w:val="006B3051"/>
    <w:rsid w:val="006B597C"/>
    <w:rsid w:val="006B6665"/>
    <w:rsid w:val="006B66FE"/>
    <w:rsid w:val="006B6C25"/>
    <w:rsid w:val="006B70DD"/>
    <w:rsid w:val="006B7510"/>
    <w:rsid w:val="006B7A2C"/>
    <w:rsid w:val="006B7A5E"/>
    <w:rsid w:val="006B7C8F"/>
    <w:rsid w:val="006C015A"/>
    <w:rsid w:val="006C0A37"/>
    <w:rsid w:val="006C0ADF"/>
    <w:rsid w:val="006C1254"/>
    <w:rsid w:val="006C1358"/>
    <w:rsid w:val="006C15B8"/>
    <w:rsid w:val="006C1E71"/>
    <w:rsid w:val="006C3B75"/>
    <w:rsid w:val="006C4C4B"/>
    <w:rsid w:val="006C4D0D"/>
    <w:rsid w:val="006C703F"/>
    <w:rsid w:val="006D0728"/>
    <w:rsid w:val="006D151D"/>
    <w:rsid w:val="006D1645"/>
    <w:rsid w:val="006D1D7F"/>
    <w:rsid w:val="006D32F9"/>
    <w:rsid w:val="006D589C"/>
    <w:rsid w:val="006D5927"/>
    <w:rsid w:val="006D5B38"/>
    <w:rsid w:val="006D5F5F"/>
    <w:rsid w:val="006D6EB8"/>
    <w:rsid w:val="006D7655"/>
    <w:rsid w:val="006E0DB0"/>
    <w:rsid w:val="006E12CC"/>
    <w:rsid w:val="006E1C8C"/>
    <w:rsid w:val="006E227B"/>
    <w:rsid w:val="006E3D43"/>
    <w:rsid w:val="006E4124"/>
    <w:rsid w:val="006E44A9"/>
    <w:rsid w:val="006E4A2B"/>
    <w:rsid w:val="006E54D1"/>
    <w:rsid w:val="006E5E9C"/>
    <w:rsid w:val="006E621F"/>
    <w:rsid w:val="006E6C41"/>
    <w:rsid w:val="006E7B02"/>
    <w:rsid w:val="006F0C4F"/>
    <w:rsid w:val="006F0D18"/>
    <w:rsid w:val="006F17D3"/>
    <w:rsid w:val="006F230C"/>
    <w:rsid w:val="006F2B9F"/>
    <w:rsid w:val="006F338A"/>
    <w:rsid w:val="006F33E0"/>
    <w:rsid w:val="006F34D5"/>
    <w:rsid w:val="006F35D3"/>
    <w:rsid w:val="006F46E7"/>
    <w:rsid w:val="006F4814"/>
    <w:rsid w:val="006F555A"/>
    <w:rsid w:val="006F5EE9"/>
    <w:rsid w:val="006F624F"/>
    <w:rsid w:val="006F6EE1"/>
    <w:rsid w:val="006F7EE1"/>
    <w:rsid w:val="00700B54"/>
    <w:rsid w:val="00701404"/>
    <w:rsid w:val="007021EF"/>
    <w:rsid w:val="007023D2"/>
    <w:rsid w:val="0070283C"/>
    <w:rsid w:val="00702C9D"/>
    <w:rsid w:val="00703032"/>
    <w:rsid w:val="00703161"/>
    <w:rsid w:val="0070449B"/>
    <w:rsid w:val="00704739"/>
    <w:rsid w:val="007047A8"/>
    <w:rsid w:val="0070523E"/>
    <w:rsid w:val="00705CEF"/>
    <w:rsid w:val="007074A6"/>
    <w:rsid w:val="00707D79"/>
    <w:rsid w:val="007102B2"/>
    <w:rsid w:val="00710994"/>
    <w:rsid w:val="00710BE2"/>
    <w:rsid w:val="0071205A"/>
    <w:rsid w:val="00712B9B"/>
    <w:rsid w:val="00712BBA"/>
    <w:rsid w:val="0071305A"/>
    <w:rsid w:val="00713623"/>
    <w:rsid w:val="00713B1B"/>
    <w:rsid w:val="00714090"/>
    <w:rsid w:val="007144AE"/>
    <w:rsid w:val="00716856"/>
    <w:rsid w:val="00716F4F"/>
    <w:rsid w:val="007204B0"/>
    <w:rsid w:val="00722182"/>
    <w:rsid w:val="0072401E"/>
    <w:rsid w:val="00724855"/>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47F74"/>
    <w:rsid w:val="0075349F"/>
    <w:rsid w:val="0075495B"/>
    <w:rsid w:val="007549A9"/>
    <w:rsid w:val="00755AA8"/>
    <w:rsid w:val="00756936"/>
    <w:rsid w:val="00760091"/>
    <w:rsid w:val="00761116"/>
    <w:rsid w:val="007617E4"/>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AC5"/>
    <w:rsid w:val="00781BE2"/>
    <w:rsid w:val="00782D62"/>
    <w:rsid w:val="00783CE6"/>
    <w:rsid w:val="00783F7F"/>
    <w:rsid w:val="007840C2"/>
    <w:rsid w:val="00786367"/>
    <w:rsid w:val="00786D92"/>
    <w:rsid w:val="00787199"/>
    <w:rsid w:val="00787201"/>
    <w:rsid w:val="00787298"/>
    <w:rsid w:val="0078732C"/>
    <w:rsid w:val="00787990"/>
    <w:rsid w:val="007915C9"/>
    <w:rsid w:val="00791D9E"/>
    <w:rsid w:val="007940A0"/>
    <w:rsid w:val="007944B2"/>
    <w:rsid w:val="00796391"/>
    <w:rsid w:val="00796474"/>
    <w:rsid w:val="0079707A"/>
    <w:rsid w:val="007A0B90"/>
    <w:rsid w:val="007A0C80"/>
    <w:rsid w:val="007A1518"/>
    <w:rsid w:val="007A2814"/>
    <w:rsid w:val="007A2B09"/>
    <w:rsid w:val="007A4947"/>
    <w:rsid w:val="007A56B1"/>
    <w:rsid w:val="007A5702"/>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3AF"/>
    <w:rsid w:val="007B5D32"/>
    <w:rsid w:val="007B5EC6"/>
    <w:rsid w:val="007B6112"/>
    <w:rsid w:val="007C1443"/>
    <w:rsid w:val="007C1A09"/>
    <w:rsid w:val="007C1C88"/>
    <w:rsid w:val="007C253A"/>
    <w:rsid w:val="007C3553"/>
    <w:rsid w:val="007C4ED2"/>
    <w:rsid w:val="007C6655"/>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3C6"/>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6C20"/>
    <w:rsid w:val="0081704B"/>
    <w:rsid w:val="0081777F"/>
    <w:rsid w:val="0082068C"/>
    <w:rsid w:val="00820ADA"/>
    <w:rsid w:val="008223B3"/>
    <w:rsid w:val="0082266C"/>
    <w:rsid w:val="008229FC"/>
    <w:rsid w:val="00823293"/>
    <w:rsid w:val="0082332C"/>
    <w:rsid w:val="008239EF"/>
    <w:rsid w:val="00823DA5"/>
    <w:rsid w:val="0082429D"/>
    <w:rsid w:val="008254DA"/>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963"/>
    <w:rsid w:val="0087427C"/>
    <w:rsid w:val="008744F5"/>
    <w:rsid w:val="008746C7"/>
    <w:rsid w:val="00874F6C"/>
    <w:rsid w:val="008758E2"/>
    <w:rsid w:val="008766BC"/>
    <w:rsid w:val="00877367"/>
    <w:rsid w:val="0087770C"/>
    <w:rsid w:val="00877A4C"/>
    <w:rsid w:val="00877A70"/>
    <w:rsid w:val="00881143"/>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CF1"/>
    <w:rsid w:val="008B045D"/>
    <w:rsid w:val="008B194F"/>
    <w:rsid w:val="008B1CA0"/>
    <w:rsid w:val="008B1DCA"/>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6F67"/>
    <w:rsid w:val="008C767F"/>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627B"/>
    <w:rsid w:val="008E7AED"/>
    <w:rsid w:val="008F02C1"/>
    <w:rsid w:val="008F09E1"/>
    <w:rsid w:val="008F22CE"/>
    <w:rsid w:val="008F38EE"/>
    <w:rsid w:val="008F3D60"/>
    <w:rsid w:val="008F486A"/>
    <w:rsid w:val="008F4959"/>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43C"/>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1C9F"/>
    <w:rsid w:val="00922477"/>
    <w:rsid w:val="009226E3"/>
    <w:rsid w:val="00922AB3"/>
    <w:rsid w:val="00923E3B"/>
    <w:rsid w:val="00923EE0"/>
    <w:rsid w:val="00923F6E"/>
    <w:rsid w:val="00925089"/>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02C3"/>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35A"/>
    <w:rsid w:val="0095772B"/>
    <w:rsid w:val="00961806"/>
    <w:rsid w:val="009618F0"/>
    <w:rsid w:val="00961C6C"/>
    <w:rsid w:val="00961E83"/>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48B0"/>
    <w:rsid w:val="00995540"/>
    <w:rsid w:val="0099639E"/>
    <w:rsid w:val="00997E69"/>
    <w:rsid w:val="009A07E3"/>
    <w:rsid w:val="009A151F"/>
    <w:rsid w:val="009A1B23"/>
    <w:rsid w:val="009A24E9"/>
    <w:rsid w:val="009A3174"/>
    <w:rsid w:val="009A3366"/>
    <w:rsid w:val="009A34D3"/>
    <w:rsid w:val="009A3920"/>
    <w:rsid w:val="009A3E57"/>
    <w:rsid w:val="009B1995"/>
    <w:rsid w:val="009B355A"/>
    <w:rsid w:val="009B3843"/>
    <w:rsid w:val="009B404A"/>
    <w:rsid w:val="009B451A"/>
    <w:rsid w:val="009B626D"/>
    <w:rsid w:val="009B656A"/>
    <w:rsid w:val="009B6E16"/>
    <w:rsid w:val="009B70D4"/>
    <w:rsid w:val="009C052A"/>
    <w:rsid w:val="009C1178"/>
    <w:rsid w:val="009C20CB"/>
    <w:rsid w:val="009C251A"/>
    <w:rsid w:val="009C2CD6"/>
    <w:rsid w:val="009C2FF7"/>
    <w:rsid w:val="009C3B05"/>
    <w:rsid w:val="009C3B1A"/>
    <w:rsid w:val="009C3BC9"/>
    <w:rsid w:val="009C63A8"/>
    <w:rsid w:val="009C6AFC"/>
    <w:rsid w:val="009C6C05"/>
    <w:rsid w:val="009D1003"/>
    <w:rsid w:val="009D15E9"/>
    <w:rsid w:val="009D2655"/>
    <w:rsid w:val="009D2AAA"/>
    <w:rsid w:val="009D3841"/>
    <w:rsid w:val="009D4643"/>
    <w:rsid w:val="009D5030"/>
    <w:rsid w:val="009D5529"/>
    <w:rsid w:val="009D5CC1"/>
    <w:rsid w:val="009D62FB"/>
    <w:rsid w:val="009D6980"/>
    <w:rsid w:val="009D7557"/>
    <w:rsid w:val="009E06FE"/>
    <w:rsid w:val="009E08D1"/>
    <w:rsid w:val="009E0B32"/>
    <w:rsid w:val="009E0E07"/>
    <w:rsid w:val="009E1B0D"/>
    <w:rsid w:val="009E1BFD"/>
    <w:rsid w:val="009E330B"/>
    <w:rsid w:val="009E3A56"/>
    <w:rsid w:val="009E4F34"/>
    <w:rsid w:val="009E5100"/>
    <w:rsid w:val="009E5457"/>
    <w:rsid w:val="009E60CF"/>
    <w:rsid w:val="009F0307"/>
    <w:rsid w:val="009F1D44"/>
    <w:rsid w:val="009F24D5"/>
    <w:rsid w:val="009F2ED8"/>
    <w:rsid w:val="009F4287"/>
    <w:rsid w:val="009F49AC"/>
    <w:rsid w:val="009F4A5D"/>
    <w:rsid w:val="009F7224"/>
    <w:rsid w:val="00A00641"/>
    <w:rsid w:val="00A0175B"/>
    <w:rsid w:val="00A019B5"/>
    <w:rsid w:val="00A01E09"/>
    <w:rsid w:val="00A02874"/>
    <w:rsid w:val="00A0373D"/>
    <w:rsid w:val="00A058CD"/>
    <w:rsid w:val="00A05C5B"/>
    <w:rsid w:val="00A06C8B"/>
    <w:rsid w:val="00A06FA5"/>
    <w:rsid w:val="00A07C65"/>
    <w:rsid w:val="00A07F33"/>
    <w:rsid w:val="00A07F48"/>
    <w:rsid w:val="00A10253"/>
    <w:rsid w:val="00A105FD"/>
    <w:rsid w:val="00A113FE"/>
    <w:rsid w:val="00A12139"/>
    <w:rsid w:val="00A12583"/>
    <w:rsid w:val="00A14084"/>
    <w:rsid w:val="00A14616"/>
    <w:rsid w:val="00A14EC7"/>
    <w:rsid w:val="00A154C8"/>
    <w:rsid w:val="00A162E9"/>
    <w:rsid w:val="00A165B9"/>
    <w:rsid w:val="00A16CB6"/>
    <w:rsid w:val="00A17942"/>
    <w:rsid w:val="00A17CAF"/>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97A"/>
    <w:rsid w:val="00A35C4D"/>
    <w:rsid w:val="00A35C77"/>
    <w:rsid w:val="00A35D77"/>
    <w:rsid w:val="00A3603E"/>
    <w:rsid w:val="00A374A0"/>
    <w:rsid w:val="00A374C5"/>
    <w:rsid w:val="00A3751F"/>
    <w:rsid w:val="00A37C2C"/>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67DB1"/>
    <w:rsid w:val="00A70059"/>
    <w:rsid w:val="00A700C9"/>
    <w:rsid w:val="00A70AC9"/>
    <w:rsid w:val="00A71C41"/>
    <w:rsid w:val="00A73814"/>
    <w:rsid w:val="00A74296"/>
    <w:rsid w:val="00A74E03"/>
    <w:rsid w:val="00A75515"/>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534A"/>
    <w:rsid w:val="00AA6344"/>
    <w:rsid w:val="00AA64C4"/>
    <w:rsid w:val="00AA6C12"/>
    <w:rsid w:val="00AA6F1E"/>
    <w:rsid w:val="00AB0CDA"/>
    <w:rsid w:val="00AB1463"/>
    <w:rsid w:val="00AB1919"/>
    <w:rsid w:val="00AB26B0"/>
    <w:rsid w:val="00AB305F"/>
    <w:rsid w:val="00AB3646"/>
    <w:rsid w:val="00AB4DCB"/>
    <w:rsid w:val="00AB5285"/>
    <w:rsid w:val="00AB6DB0"/>
    <w:rsid w:val="00AB6E20"/>
    <w:rsid w:val="00AB7D97"/>
    <w:rsid w:val="00AC04A8"/>
    <w:rsid w:val="00AC09D0"/>
    <w:rsid w:val="00AC2179"/>
    <w:rsid w:val="00AC30D4"/>
    <w:rsid w:val="00AC4795"/>
    <w:rsid w:val="00AC6952"/>
    <w:rsid w:val="00AC6988"/>
    <w:rsid w:val="00AC75FE"/>
    <w:rsid w:val="00AD0F6A"/>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1B8"/>
    <w:rsid w:val="00AE5892"/>
    <w:rsid w:val="00AE6149"/>
    <w:rsid w:val="00AE6240"/>
    <w:rsid w:val="00AE6272"/>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1D40"/>
    <w:rsid w:val="00B121CC"/>
    <w:rsid w:val="00B1277E"/>
    <w:rsid w:val="00B12995"/>
    <w:rsid w:val="00B12A8C"/>
    <w:rsid w:val="00B14EF8"/>
    <w:rsid w:val="00B16218"/>
    <w:rsid w:val="00B16541"/>
    <w:rsid w:val="00B17718"/>
    <w:rsid w:val="00B2095F"/>
    <w:rsid w:val="00B2131D"/>
    <w:rsid w:val="00B215CF"/>
    <w:rsid w:val="00B215E2"/>
    <w:rsid w:val="00B21A33"/>
    <w:rsid w:val="00B228D6"/>
    <w:rsid w:val="00B2294A"/>
    <w:rsid w:val="00B22AA4"/>
    <w:rsid w:val="00B23C89"/>
    <w:rsid w:val="00B24A93"/>
    <w:rsid w:val="00B24FAB"/>
    <w:rsid w:val="00B25022"/>
    <w:rsid w:val="00B25C2B"/>
    <w:rsid w:val="00B25FF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8A"/>
    <w:rsid w:val="00B430FA"/>
    <w:rsid w:val="00B4311E"/>
    <w:rsid w:val="00B4320B"/>
    <w:rsid w:val="00B44BB3"/>
    <w:rsid w:val="00B455D6"/>
    <w:rsid w:val="00B45640"/>
    <w:rsid w:val="00B45820"/>
    <w:rsid w:val="00B4593D"/>
    <w:rsid w:val="00B459BF"/>
    <w:rsid w:val="00B4657E"/>
    <w:rsid w:val="00B47751"/>
    <w:rsid w:val="00B47EAA"/>
    <w:rsid w:val="00B47F84"/>
    <w:rsid w:val="00B502F9"/>
    <w:rsid w:val="00B5081E"/>
    <w:rsid w:val="00B50EDE"/>
    <w:rsid w:val="00B51629"/>
    <w:rsid w:val="00B517FB"/>
    <w:rsid w:val="00B53306"/>
    <w:rsid w:val="00B53431"/>
    <w:rsid w:val="00B53AA5"/>
    <w:rsid w:val="00B55783"/>
    <w:rsid w:val="00B56587"/>
    <w:rsid w:val="00B5661F"/>
    <w:rsid w:val="00B5678C"/>
    <w:rsid w:val="00B60991"/>
    <w:rsid w:val="00B617BD"/>
    <w:rsid w:val="00B61D78"/>
    <w:rsid w:val="00B62514"/>
    <w:rsid w:val="00B627D9"/>
    <w:rsid w:val="00B65583"/>
    <w:rsid w:val="00B65A17"/>
    <w:rsid w:val="00B65D8F"/>
    <w:rsid w:val="00B66DCF"/>
    <w:rsid w:val="00B671D3"/>
    <w:rsid w:val="00B70BE3"/>
    <w:rsid w:val="00B71CA4"/>
    <w:rsid w:val="00B72D29"/>
    <w:rsid w:val="00B7306A"/>
    <w:rsid w:val="00B737D9"/>
    <w:rsid w:val="00B75525"/>
    <w:rsid w:val="00B75674"/>
    <w:rsid w:val="00B758CC"/>
    <w:rsid w:val="00B75D3F"/>
    <w:rsid w:val="00B76458"/>
    <w:rsid w:val="00B7660D"/>
    <w:rsid w:val="00B778C0"/>
    <w:rsid w:val="00B821C9"/>
    <w:rsid w:val="00B84573"/>
    <w:rsid w:val="00B84786"/>
    <w:rsid w:val="00B8524A"/>
    <w:rsid w:val="00B85C0D"/>
    <w:rsid w:val="00B86721"/>
    <w:rsid w:val="00B86E9A"/>
    <w:rsid w:val="00B87150"/>
    <w:rsid w:val="00B90181"/>
    <w:rsid w:val="00B9057E"/>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AAA"/>
    <w:rsid w:val="00BC6F03"/>
    <w:rsid w:val="00BD1B66"/>
    <w:rsid w:val="00BD214C"/>
    <w:rsid w:val="00BD2ACC"/>
    <w:rsid w:val="00BD2DE4"/>
    <w:rsid w:val="00BD31FD"/>
    <w:rsid w:val="00BD3EF4"/>
    <w:rsid w:val="00BD3F04"/>
    <w:rsid w:val="00BD45CC"/>
    <w:rsid w:val="00BD5E56"/>
    <w:rsid w:val="00BD6353"/>
    <w:rsid w:val="00BD64A6"/>
    <w:rsid w:val="00BD64D5"/>
    <w:rsid w:val="00BD65FC"/>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970"/>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4C7"/>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4C19"/>
    <w:rsid w:val="00C14CE9"/>
    <w:rsid w:val="00C158F8"/>
    <w:rsid w:val="00C17509"/>
    <w:rsid w:val="00C20A03"/>
    <w:rsid w:val="00C20B37"/>
    <w:rsid w:val="00C211F8"/>
    <w:rsid w:val="00C235ED"/>
    <w:rsid w:val="00C23B16"/>
    <w:rsid w:val="00C23BB1"/>
    <w:rsid w:val="00C23DC2"/>
    <w:rsid w:val="00C24274"/>
    <w:rsid w:val="00C24F40"/>
    <w:rsid w:val="00C25124"/>
    <w:rsid w:val="00C259BA"/>
    <w:rsid w:val="00C25AE2"/>
    <w:rsid w:val="00C2733A"/>
    <w:rsid w:val="00C27A06"/>
    <w:rsid w:val="00C27B08"/>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4FE0"/>
    <w:rsid w:val="00C4508E"/>
    <w:rsid w:val="00C470E4"/>
    <w:rsid w:val="00C47213"/>
    <w:rsid w:val="00C47405"/>
    <w:rsid w:val="00C47BE7"/>
    <w:rsid w:val="00C50216"/>
    <w:rsid w:val="00C50654"/>
    <w:rsid w:val="00C50A28"/>
    <w:rsid w:val="00C50CAD"/>
    <w:rsid w:val="00C50E72"/>
    <w:rsid w:val="00C5151B"/>
    <w:rsid w:val="00C51995"/>
    <w:rsid w:val="00C51D82"/>
    <w:rsid w:val="00C52C88"/>
    <w:rsid w:val="00C53545"/>
    <w:rsid w:val="00C5525C"/>
    <w:rsid w:val="00C552BA"/>
    <w:rsid w:val="00C5571D"/>
    <w:rsid w:val="00C55C1A"/>
    <w:rsid w:val="00C5603A"/>
    <w:rsid w:val="00C569F0"/>
    <w:rsid w:val="00C6034F"/>
    <w:rsid w:val="00C615D0"/>
    <w:rsid w:val="00C6183C"/>
    <w:rsid w:val="00C61D62"/>
    <w:rsid w:val="00C62364"/>
    <w:rsid w:val="00C62C8D"/>
    <w:rsid w:val="00C62D6C"/>
    <w:rsid w:val="00C637E7"/>
    <w:rsid w:val="00C63A2D"/>
    <w:rsid w:val="00C63C5C"/>
    <w:rsid w:val="00C63F2B"/>
    <w:rsid w:val="00C64055"/>
    <w:rsid w:val="00C64B6A"/>
    <w:rsid w:val="00C654CB"/>
    <w:rsid w:val="00C66C6F"/>
    <w:rsid w:val="00C67113"/>
    <w:rsid w:val="00C70AB1"/>
    <w:rsid w:val="00C71330"/>
    <w:rsid w:val="00C74156"/>
    <w:rsid w:val="00C742B6"/>
    <w:rsid w:val="00C74449"/>
    <w:rsid w:val="00C75E7C"/>
    <w:rsid w:val="00C75F2A"/>
    <w:rsid w:val="00C76389"/>
    <w:rsid w:val="00C76699"/>
    <w:rsid w:val="00C766D2"/>
    <w:rsid w:val="00C76DE1"/>
    <w:rsid w:val="00C77DDC"/>
    <w:rsid w:val="00C8074A"/>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27F"/>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ADC"/>
    <w:rsid w:val="00CA3C2F"/>
    <w:rsid w:val="00CA3EE0"/>
    <w:rsid w:val="00CA4C19"/>
    <w:rsid w:val="00CA527E"/>
    <w:rsid w:val="00CA55D6"/>
    <w:rsid w:val="00CA5D23"/>
    <w:rsid w:val="00CA7335"/>
    <w:rsid w:val="00CA7D9E"/>
    <w:rsid w:val="00CB0DE2"/>
    <w:rsid w:val="00CB11AD"/>
    <w:rsid w:val="00CB3124"/>
    <w:rsid w:val="00CB6461"/>
    <w:rsid w:val="00CB6607"/>
    <w:rsid w:val="00CB78CA"/>
    <w:rsid w:val="00CB7DB1"/>
    <w:rsid w:val="00CC080C"/>
    <w:rsid w:val="00CC131E"/>
    <w:rsid w:val="00CC1E16"/>
    <w:rsid w:val="00CC2DB0"/>
    <w:rsid w:val="00CC3FB1"/>
    <w:rsid w:val="00CC4462"/>
    <w:rsid w:val="00CC572B"/>
    <w:rsid w:val="00CC5B20"/>
    <w:rsid w:val="00CC607E"/>
    <w:rsid w:val="00CC6249"/>
    <w:rsid w:val="00CD0A0C"/>
    <w:rsid w:val="00CD202D"/>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41A"/>
    <w:rsid w:val="00CF4544"/>
    <w:rsid w:val="00CF4771"/>
    <w:rsid w:val="00CF4F9B"/>
    <w:rsid w:val="00CF59ED"/>
    <w:rsid w:val="00CF5E6D"/>
    <w:rsid w:val="00CF63C0"/>
    <w:rsid w:val="00D00067"/>
    <w:rsid w:val="00D00663"/>
    <w:rsid w:val="00D00C61"/>
    <w:rsid w:val="00D00DBB"/>
    <w:rsid w:val="00D0273E"/>
    <w:rsid w:val="00D03859"/>
    <w:rsid w:val="00D03DBD"/>
    <w:rsid w:val="00D0555B"/>
    <w:rsid w:val="00D05E21"/>
    <w:rsid w:val="00D06DF7"/>
    <w:rsid w:val="00D06DF8"/>
    <w:rsid w:val="00D0706E"/>
    <w:rsid w:val="00D07591"/>
    <w:rsid w:val="00D07BD3"/>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0FA"/>
    <w:rsid w:val="00D242D7"/>
    <w:rsid w:val="00D255AC"/>
    <w:rsid w:val="00D257ED"/>
    <w:rsid w:val="00D25AA5"/>
    <w:rsid w:val="00D25F9B"/>
    <w:rsid w:val="00D26388"/>
    <w:rsid w:val="00D266E0"/>
    <w:rsid w:val="00D26E91"/>
    <w:rsid w:val="00D2709E"/>
    <w:rsid w:val="00D27A60"/>
    <w:rsid w:val="00D32DC1"/>
    <w:rsid w:val="00D32FD5"/>
    <w:rsid w:val="00D33358"/>
    <w:rsid w:val="00D33392"/>
    <w:rsid w:val="00D33C88"/>
    <w:rsid w:val="00D34BB1"/>
    <w:rsid w:val="00D35BE3"/>
    <w:rsid w:val="00D3602D"/>
    <w:rsid w:val="00D3677D"/>
    <w:rsid w:val="00D37224"/>
    <w:rsid w:val="00D41148"/>
    <w:rsid w:val="00D42ACF"/>
    <w:rsid w:val="00D42FCA"/>
    <w:rsid w:val="00D44EE2"/>
    <w:rsid w:val="00D44FD3"/>
    <w:rsid w:val="00D45022"/>
    <w:rsid w:val="00D45C85"/>
    <w:rsid w:val="00D46445"/>
    <w:rsid w:val="00D52F9E"/>
    <w:rsid w:val="00D530F2"/>
    <w:rsid w:val="00D53176"/>
    <w:rsid w:val="00D5319C"/>
    <w:rsid w:val="00D53515"/>
    <w:rsid w:val="00D53DEF"/>
    <w:rsid w:val="00D544D2"/>
    <w:rsid w:val="00D54F17"/>
    <w:rsid w:val="00D55126"/>
    <w:rsid w:val="00D556B5"/>
    <w:rsid w:val="00D55A9E"/>
    <w:rsid w:val="00D560F5"/>
    <w:rsid w:val="00D56271"/>
    <w:rsid w:val="00D566A1"/>
    <w:rsid w:val="00D5715B"/>
    <w:rsid w:val="00D5728E"/>
    <w:rsid w:val="00D57FD5"/>
    <w:rsid w:val="00D6077B"/>
    <w:rsid w:val="00D618DC"/>
    <w:rsid w:val="00D6221B"/>
    <w:rsid w:val="00D64FE2"/>
    <w:rsid w:val="00D66EF7"/>
    <w:rsid w:val="00D6745F"/>
    <w:rsid w:val="00D67673"/>
    <w:rsid w:val="00D67746"/>
    <w:rsid w:val="00D67766"/>
    <w:rsid w:val="00D67DB7"/>
    <w:rsid w:val="00D702BF"/>
    <w:rsid w:val="00D70664"/>
    <w:rsid w:val="00D708D2"/>
    <w:rsid w:val="00D70D07"/>
    <w:rsid w:val="00D73A69"/>
    <w:rsid w:val="00D73C9F"/>
    <w:rsid w:val="00D74B35"/>
    <w:rsid w:val="00D75898"/>
    <w:rsid w:val="00D758FE"/>
    <w:rsid w:val="00D75CBA"/>
    <w:rsid w:val="00D76696"/>
    <w:rsid w:val="00D768DB"/>
    <w:rsid w:val="00D77C52"/>
    <w:rsid w:val="00D77EEE"/>
    <w:rsid w:val="00D8054E"/>
    <w:rsid w:val="00D80FBC"/>
    <w:rsid w:val="00D81ECA"/>
    <w:rsid w:val="00D82218"/>
    <w:rsid w:val="00D82248"/>
    <w:rsid w:val="00D8327F"/>
    <w:rsid w:val="00D84686"/>
    <w:rsid w:val="00D85324"/>
    <w:rsid w:val="00D86056"/>
    <w:rsid w:val="00D869F3"/>
    <w:rsid w:val="00D86AB5"/>
    <w:rsid w:val="00D87686"/>
    <w:rsid w:val="00D87D47"/>
    <w:rsid w:val="00D87E8D"/>
    <w:rsid w:val="00D90149"/>
    <w:rsid w:val="00D90447"/>
    <w:rsid w:val="00D90565"/>
    <w:rsid w:val="00D9210F"/>
    <w:rsid w:val="00D92557"/>
    <w:rsid w:val="00D93171"/>
    <w:rsid w:val="00D935F2"/>
    <w:rsid w:val="00D93F5B"/>
    <w:rsid w:val="00D9520E"/>
    <w:rsid w:val="00D96D79"/>
    <w:rsid w:val="00DA0BF9"/>
    <w:rsid w:val="00DA0C49"/>
    <w:rsid w:val="00DA186D"/>
    <w:rsid w:val="00DA3CB4"/>
    <w:rsid w:val="00DA4749"/>
    <w:rsid w:val="00DA562F"/>
    <w:rsid w:val="00DA5FCA"/>
    <w:rsid w:val="00DA645A"/>
    <w:rsid w:val="00DA69C7"/>
    <w:rsid w:val="00DA7BA3"/>
    <w:rsid w:val="00DB0C06"/>
    <w:rsid w:val="00DB0F2B"/>
    <w:rsid w:val="00DB112A"/>
    <w:rsid w:val="00DB20CC"/>
    <w:rsid w:val="00DB31E1"/>
    <w:rsid w:val="00DB3395"/>
    <w:rsid w:val="00DB3949"/>
    <w:rsid w:val="00DB4E1B"/>
    <w:rsid w:val="00DB5599"/>
    <w:rsid w:val="00DB559D"/>
    <w:rsid w:val="00DB5CC3"/>
    <w:rsid w:val="00DB7089"/>
    <w:rsid w:val="00DB73E7"/>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717F"/>
    <w:rsid w:val="00E30187"/>
    <w:rsid w:val="00E30737"/>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3500"/>
    <w:rsid w:val="00E43C1E"/>
    <w:rsid w:val="00E45078"/>
    <w:rsid w:val="00E456B7"/>
    <w:rsid w:val="00E46CBB"/>
    <w:rsid w:val="00E47C74"/>
    <w:rsid w:val="00E508B5"/>
    <w:rsid w:val="00E509AD"/>
    <w:rsid w:val="00E50C40"/>
    <w:rsid w:val="00E52961"/>
    <w:rsid w:val="00E534A5"/>
    <w:rsid w:val="00E53D19"/>
    <w:rsid w:val="00E53EDC"/>
    <w:rsid w:val="00E54341"/>
    <w:rsid w:val="00E543B8"/>
    <w:rsid w:val="00E54504"/>
    <w:rsid w:val="00E5594D"/>
    <w:rsid w:val="00E56315"/>
    <w:rsid w:val="00E56553"/>
    <w:rsid w:val="00E56F4D"/>
    <w:rsid w:val="00E57421"/>
    <w:rsid w:val="00E57AB2"/>
    <w:rsid w:val="00E57DAA"/>
    <w:rsid w:val="00E609EA"/>
    <w:rsid w:val="00E60CCA"/>
    <w:rsid w:val="00E60E25"/>
    <w:rsid w:val="00E61B16"/>
    <w:rsid w:val="00E61EE8"/>
    <w:rsid w:val="00E63125"/>
    <w:rsid w:val="00E633DB"/>
    <w:rsid w:val="00E6369D"/>
    <w:rsid w:val="00E648E1"/>
    <w:rsid w:val="00E65831"/>
    <w:rsid w:val="00E67C51"/>
    <w:rsid w:val="00E67E47"/>
    <w:rsid w:val="00E67FCA"/>
    <w:rsid w:val="00E700CE"/>
    <w:rsid w:val="00E703F0"/>
    <w:rsid w:val="00E715B3"/>
    <w:rsid w:val="00E719F7"/>
    <w:rsid w:val="00E71B06"/>
    <w:rsid w:val="00E73140"/>
    <w:rsid w:val="00E7397E"/>
    <w:rsid w:val="00E745DB"/>
    <w:rsid w:val="00E74C1B"/>
    <w:rsid w:val="00E77828"/>
    <w:rsid w:val="00E778FF"/>
    <w:rsid w:val="00E804D9"/>
    <w:rsid w:val="00E80838"/>
    <w:rsid w:val="00E8238B"/>
    <w:rsid w:val="00E83460"/>
    <w:rsid w:val="00E8346D"/>
    <w:rsid w:val="00E8362E"/>
    <w:rsid w:val="00E8366B"/>
    <w:rsid w:val="00E85423"/>
    <w:rsid w:val="00E86023"/>
    <w:rsid w:val="00E8618E"/>
    <w:rsid w:val="00E86EEA"/>
    <w:rsid w:val="00E8767E"/>
    <w:rsid w:val="00E87F20"/>
    <w:rsid w:val="00E90EE8"/>
    <w:rsid w:val="00E9132C"/>
    <w:rsid w:val="00E91D0C"/>
    <w:rsid w:val="00E93097"/>
    <w:rsid w:val="00E9333B"/>
    <w:rsid w:val="00E93D5F"/>
    <w:rsid w:val="00E944D6"/>
    <w:rsid w:val="00E954A6"/>
    <w:rsid w:val="00EA0468"/>
    <w:rsid w:val="00EA1551"/>
    <w:rsid w:val="00EA2590"/>
    <w:rsid w:val="00EA2AF7"/>
    <w:rsid w:val="00EA32DB"/>
    <w:rsid w:val="00EA3661"/>
    <w:rsid w:val="00EA4691"/>
    <w:rsid w:val="00EA5218"/>
    <w:rsid w:val="00EA5593"/>
    <w:rsid w:val="00EA692C"/>
    <w:rsid w:val="00EA6988"/>
    <w:rsid w:val="00EA7D85"/>
    <w:rsid w:val="00EB051D"/>
    <w:rsid w:val="00EB11AB"/>
    <w:rsid w:val="00EB1C60"/>
    <w:rsid w:val="00EB1E56"/>
    <w:rsid w:val="00EB2578"/>
    <w:rsid w:val="00EB47B5"/>
    <w:rsid w:val="00EB5599"/>
    <w:rsid w:val="00EB5EF1"/>
    <w:rsid w:val="00EC1422"/>
    <w:rsid w:val="00EC2494"/>
    <w:rsid w:val="00EC2B1D"/>
    <w:rsid w:val="00EC2F53"/>
    <w:rsid w:val="00EC3BDC"/>
    <w:rsid w:val="00EC42F4"/>
    <w:rsid w:val="00EC43AC"/>
    <w:rsid w:val="00EC4735"/>
    <w:rsid w:val="00EC54D4"/>
    <w:rsid w:val="00EC74DF"/>
    <w:rsid w:val="00ED01AE"/>
    <w:rsid w:val="00ED0A3B"/>
    <w:rsid w:val="00ED0B38"/>
    <w:rsid w:val="00ED0B8A"/>
    <w:rsid w:val="00ED12C7"/>
    <w:rsid w:val="00ED1320"/>
    <w:rsid w:val="00ED3805"/>
    <w:rsid w:val="00ED396E"/>
    <w:rsid w:val="00ED407F"/>
    <w:rsid w:val="00ED4CF1"/>
    <w:rsid w:val="00ED5208"/>
    <w:rsid w:val="00ED5462"/>
    <w:rsid w:val="00ED6D23"/>
    <w:rsid w:val="00ED71C9"/>
    <w:rsid w:val="00ED7712"/>
    <w:rsid w:val="00EE0854"/>
    <w:rsid w:val="00EE1A7E"/>
    <w:rsid w:val="00EE327E"/>
    <w:rsid w:val="00EE3600"/>
    <w:rsid w:val="00EE41A2"/>
    <w:rsid w:val="00EE45C2"/>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5470"/>
    <w:rsid w:val="00EF67D8"/>
    <w:rsid w:val="00EF6A02"/>
    <w:rsid w:val="00EF71CB"/>
    <w:rsid w:val="00EF71DD"/>
    <w:rsid w:val="00EF72EE"/>
    <w:rsid w:val="00EF7567"/>
    <w:rsid w:val="00EF7995"/>
    <w:rsid w:val="00EF7CB0"/>
    <w:rsid w:val="00EF7F39"/>
    <w:rsid w:val="00F0015E"/>
    <w:rsid w:val="00F00C77"/>
    <w:rsid w:val="00F00FA8"/>
    <w:rsid w:val="00F017C5"/>
    <w:rsid w:val="00F01B44"/>
    <w:rsid w:val="00F024B5"/>
    <w:rsid w:val="00F02607"/>
    <w:rsid w:val="00F03568"/>
    <w:rsid w:val="00F05094"/>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2759D"/>
    <w:rsid w:val="00F30C3B"/>
    <w:rsid w:val="00F30F99"/>
    <w:rsid w:val="00F32056"/>
    <w:rsid w:val="00F350D4"/>
    <w:rsid w:val="00F35814"/>
    <w:rsid w:val="00F35AB0"/>
    <w:rsid w:val="00F37095"/>
    <w:rsid w:val="00F40E3F"/>
    <w:rsid w:val="00F412F9"/>
    <w:rsid w:val="00F425A9"/>
    <w:rsid w:val="00F43C8E"/>
    <w:rsid w:val="00F4412A"/>
    <w:rsid w:val="00F4531D"/>
    <w:rsid w:val="00F45BCD"/>
    <w:rsid w:val="00F46560"/>
    <w:rsid w:val="00F46576"/>
    <w:rsid w:val="00F4674D"/>
    <w:rsid w:val="00F47265"/>
    <w:rsid w:val="00F473DA"/>
    <w:rsid w:val="00F47909"/>
    <w:rsid w:val="00F479CC"/>
    <w:rsid w:val="00F47E3E"/>
    <w:rsid w:val="00F50D5A"/>
    <w:rsid w:val="00F51633"/>
    <w:rsid w:val="00F51F40"/>
    <w:rsid w:val="00F52184"/>
    <w:rsid w:val="00F549F9"/>
    <w:rsid w:val="00F552FC"/>
    <w:rsid w:val="00F55644"/>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3919"/>
    <w:rsid w:val="00F640D1"/>
    <w:rsid w:val="00F6418D"/>
    <w:rsid w:val="00F64367"/>
    <w:rsid w:val="00F652CB"/>
    <w:rsid w:val="00F675E8"/>
    <w:rsid w:val="00F70198"/>
    <w:rsid w:val="00F711D6"/>
    <w:rsid w:val="00F739FE"/>
    <w:rsid w:val="00F74E0E"/>
    <w:rsid w:val="00F750F5"/>
    <w:rsid w:val="00F7566E"/>
    <w:rsid w:val="00F75A3D"/>
    <w:rsid w:val="00F75A75"/>
    <w:rsid w:val="00F75BBD"/>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4D16"/>
    <w:rsid w:val="00F951BD"/>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8E7"/>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6730"/>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5F93"/>
    <w:rsid w:val="00FD7504"/>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EDF21"/>
  <w15:docId w15:val="{6F5D34FC-539E-4F03-B01F-3A4F828B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730"/>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e Paragraf1,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e Paragraf1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lang w:val="x-none" w:eastAsia="x-none"/>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paragraph" w:customStyle="1" w:styleId="Default">
    <w:name w:val="Default"/>
    <w:rsid w:val="00052EFF"/>
    <w:pPr>
      <w:autoSpaceDE w:val="0"/>
      <w:autoSpaceDN w:val="0"/>
      <w:adjustRightInd w:val="0"/>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F7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01285784">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4677441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0776563">
      <w:bodyDiv w:val="1"/>
      <w:marLeft w:val="0"/>
      <w:marRight w:val="0"/>
      <w:marTop w:val="0"/>
      <w:marBottom w:val="0"/>
      <w:divBdr>
        <w:top w:val="none" w:sz="0" w:space="0" w:color="auto"/>
        <w:left w:val="none" w:sz="0" w:space="0" w:color="auto"/>
        <w:bottom w:val="none" w:sz="0" w:space="0" w:color="auto"/>
        <w:right w:val="none" w:sz="0" w:space="0" w:color="auto"/>
      </w:divBdr>
    </w:div>
    <w:div w:id="864757969">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29312174">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43073788">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71330456">
      <w:bodyDiv w:val="1"/>
      <w:marLeft w:val="0"/>
      <w:marRight w:val="0"/>
      <w:marTop w:val="0"/>
      <w:marBottom w:val="0"/>
      <w:divBdr>
        <w:top w:val="none" w:sz="0" w:space="0" w:color="auto"/>
        <w:left w:val="none" w:sz="0" w:space="0" w:color="auto"/>
        <w:bottom w:val="none" w:sz="0" w:space="0" w:color="auto"/>
        <w:right w:val="none" w:sz="0" w:space="0" w:color="auto"/>
      </w:divBdr>
    </w:div>
    <w:div w:id="988287115">
      <w:bodyDiv w:val="1"/>
      <w:marLeft w:val="0"/>
      <w:marRight w:val="0"/>
      <w:marTop w:val="0"/>
      <w:marBottom w:val="0"/>
      <w:divBdr>
        <w:top w:val="none" w:sz="0" w:space="0" w:color="auto"/>
        <w:left w:val="none" w:sz="0" w:space="0" w:color="auto"/>
        <w:bottom w:val="none" w:sz="0" w:space="0" w:color="auto"/>
        <w:right w:val="none" w:sz="0" w:space="0" w:color="auto"/>
      </w:divBdr>
    </w:div>
    <w:div w:id="1027877492">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55217596">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52398394">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69724560">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09759072">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34548569">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3959595">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3800914">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55363037">
      <w:bodyDiv w:val="1"/>
      <w:marLeft w:val="0"/>
      <w:marRight w:val="0"/>
      <w:marTop w:val="0"/>
      <w:marBottom w:val="0"/>
      <w:divBdr>
        <w:top w:val="none" w:sz="0" w:space="0" w:color="auto"/>
        <w:left w:val="none" w:sz="0" w:space="0" w:color="auto"/>
        <w:bottom w:val="none" w:sz="0" w:space="0" w:color="auto"/>
        <w:right w:val="none" w:sz="0" w:space="0" w:color="auto"/>
      </w:divBdr>
    </w:div>
    <w:div w:id="196630690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48483185">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57587241">
      <w:bodyDiv w:val="1"/>
      <w:marLeft w:val="0"/>
      <w:marRight w:val="0"/>
      <w:marTop w:val="0"/>
      <w:marBottom w:val="0"/>
      <w:divBdr>
        <w:top w:val="none" w:sz="0" w:space="0" w:color="auto"/>
        <w:left w:val="none" w:sz="0" w:space="0" w:color="auto"/>
        <w:bottom w:val="none" w:sz="0" w:space="0" w:color="auto"/>
        <w:right w:val="none" w:sz="0" w:space="0" w:color="auto"/>
      </w:divBdr>
      <w:divsChild>
        <w:div w:id="97452569">
          <w:marLeft w:val="0"/>
          <w:marRight w:val="0"/>
          <w:marTop w:val="0"/>
          <w:marBottom w:val="0"/>
          <w:divBdr>
            <w:top w:val="none" w:sz="0" w:space="0" w:color="auto"/>
            <w:left w:val="none" w:sz="0" w:space="0" w:color="auto"/>
            <w:bottom w:val="none" w:sz="0" w:space="0" w:color="auto"/>
            <w:right w:val="none" w:sz="0" w:space="0" w:color="auto"/>
          </w:divBdr>
        </w:div>
      </w:divsChild>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 w:id="21344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3.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google.com/search?q=palu+ortaokulu&amp;oq=&amp;gs_lcrp=EgZjaHJvbWUqCQgBEEUYOxjCAzIJCAAQRRg7GMIDMgkIARBFGDsYwgMyCQgCEEUYOxjCAzIJCAMQRRg7GMIDMgkIBBBFGDsYwgMyCQgFEEUYOxjCAzIJCAYQRRg7GMIDMgkIBxBFGDsYwgPSAQkxOTEzajBqMTWoAgiwAgE&amp;sourceid=chrome&amp;ie=UTF-8&amp;safe=active" TargetMode="External"/><Relationship Id="rId14" Type="http://schemas.openxmlformats.org/officeDocument/2006/relationships/hyperlink" Target="mailto:726915@meb.k12.tr" TargetMode="Externa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a:t>
            </a:r>
            <a:r>
              <a:rPr lang="tr-TR" baseline="0"/>
              <a:t> Paydaş Anketi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E4-4D21-A541-4E86E86471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E4-4D21-A541-4E86E86471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E4-4D21-A541-4E86E86471A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E4-4D21-A541-4E86E86471A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1-7F60-4A45-9A0F-F23E0DDBF53E}"/>
              </c:ext>
            </c:extLst>
          </c:dPt>
          <c:dLbls>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60-4A45-9A0F-F23E0DDBF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Sayfa1!$A$2:$A$6</c:f>
              <c:strCache>
                <c:ptCount val="5"/>
                <c:pt idx="0">
                  <c:v>hiç katılmıyorum</c:v>
                </c:pt>
                <c:pt idx="1">
                  <c:v>katılmıyorum</c:v>
                </c:pt>
                <c:pt idx="2">
                  <c:v>kararsızım</c:v>
                </c:pt>
                <c:pt idx="3">
                  <c:v>katılıyorum</c:v>
                </c:pt>
                <c:pt idx="4">
                  <c:v>tamamen katılıyorum</c:v>
                </c:pt>
              </c:strCache>
            </c:strRef>
          </c:cat>
          <c:val>
            <c:numRef>
              <c:f>Sayfa1!$B$2:$B$6</c:f>
              <c:numCache>
                <c:formatCode>General</c:formatCode>
                <c:ptCount val="5"/>
                <c:pt idx="0">
                  <c:v>7</c:v>
                </c:pt>
                <c:pt idx="1">
                  <c:v>8</c:v>
                </c:pt>
                <c:pt idx="2">
                  <c:v>5</c:v>
                </c:pt>
                <c:pt idx="3">
                  <c:v>10</c:v>
                </c:pt>
                <c:pt idx="4">
                  <c:v>75</c:v>
                </c:pt>
              </c:numCache>
            </c:numRef>
          </c:val>
          <c:extLst>
            <c:ext xmlns:c16="http://schemas.microsoft.com/office/drawing/2014/chart" uri="{C3380CC4-5D6E-409C-BE32-E72D297353CC}">
              <c16:uniqueId val="{00000000-7F60-4A45-9A0F-F23E0DDBF53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070776299661805"/>
          <c:y val="0.13333222820831608"/>
          <c:w val="0.20929223700338193"/>
          <c:h val="0.8432759589261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a:t>
            </a:r>
            <a:r>
              <a:rPr lang="tr-TR" baseline="0"/>
              <a:t> Paydaş Anketi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2B-4EC4-BE5F-A4160CFAFF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2B-4EC4-BE5F-A4160CFAFF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2B-4EC4-BE5F-A4160CFAFF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2B-4EC4-BE5F-A4160CFAFF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2B-4EC4-BE5F-A4160CFAFF7D}"/>
              </c:ext>
            </c:extLst>
          </c:dPt>
          <c:dLbls>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2B-4EC4-BE5F-A4160CFAFF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Sayfa1!$A$2:$A$6</c:f>
              <c:strCache>
                <c:ptCount val="5"/>
                <c:pt idx="0">
                  <c:v>hiç katılmıyorum</c:v>
                </c:pt>
                <c:pt idx="1">
                  <c:v>katılmıyorum</c:v>
                </c:pt>
                <c:pt idx="2">
                  <c:v>kararsızım</c:v>
                </c:pt>
                <c:pt idx="3">
                  <c:v>katılıyorum</c:v>
                </c:pt>
                <c:pt idx="4">
                  <c:v>tamamen katılıyorum</c:v>
                </c:pt>
              </c:strCache>
            </c:strRef>
          </c:cat>
          <c:val>
            <c:numRef>
              <c:f>Sayfa1!$B$2:$B$6</c:f>
              <c:numCache>
                <c:formatCode>General</c:formatCode>
                <c:ptCount val="5"/>
                <c:pt idx="0">
                  <c:v>5</c:v>
                </c:pt>
                <c:pt idx="1">
                  <c:v>8</c:v>
                </c:pt>
                <c:pt idx="2">
                  <c:v>5</c:v>
                </c:pt>
                <c:pt idx="3">
                  <c:v>15</c:v>
                </c:pt>
                <c:pt idx="4">
                  <c:v>80</c:v>
                </c:pt>
              </c:numCache>
            </c:numRef>
          </c:val>
          <c:extLst>
            <c:ext xmlns:c16="http://schemas.microsoft.com/office/drawing/2014/chart" uri="{C3380CC4-5D6E-409C-BE32-E72D297353CC}">
              <c16:uniqueId val="{0000000A-422B-4EC4-BE5F-A4160CFAFF7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070776299661805"/>
          <c:y val="0.13333222820831608"/>
          <c:w val="0.20929223700338193"/>
          <c:h val="0.8432759589261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t>Veli Paydaş Anketi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38291215825193342"/>
          <c:y val="0.43468087260605776"/>
          <c:w val="0.42422741700717254"/>
          <c:h val="0.56521694432112901"/>
        </c:manualLayout>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FB-445B-ACA4-CEC35A4D95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FB-445B-ACA4-CEC35A4D95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FB-445B-ACA4-CEC35A4D95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FB-445B-ACA4-CEC35A4D95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FB-445B-ACA4-CEC35A4D9566}"/>
              </c:ext>
            </c:extLst>
          </c:dPt>
          <c:dLbls>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FB-445B-ACA4-CEC35A4D95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Sayfa1!$A$2:$A$6</c:f>
              <c:strCache>
                <c:ptCount val="5"/>
                <c:pt idx="0">
                  <c:v>hiç katılmıyorum</c:v>
                </c:pt>
                <c:pt idx="1">
                  <c:v>katılmıyorum</c:v>
                </c:pt>
                <c:pt idx="2">
                  <c:v>kararsızım</c:v>
                </c:pt>
                <c:pt idx="3">
                  <c:v>katılıyorum</c:v>
                </c:pt>
                <c:pt idx="4">
                  <c:v>tamamen katılıyorum</c:v>
                </c:pt>
              </c:strCache>
            </c:strRef>
          </c:cat>
          <c:val>
            <c:numRef>
              <c:f>Sayfa1!$B$2:$B$6</c:f>
              <c:numCache>
                <c:formatCode>General</c:formatCode>
                <c:ptCount val="5"/>
                <c:pt idx="0">
                  <c:v>7</c:v>
                </c:pt>
                <c:pt idx="1">
                  <c:v>8</c:v>
                </c:pt>
                <c:pt idx="2">
                  <c:v>5</c:v>
                </c:pt>
                <c:pt idx="3">
                  <c:v>10</c:v>
                </c:pt>
                <c:pt idx="4">
                  <c:v>75</c:v>
                </c:pt>
              </c:numCache>
            </c:numRef>
          </c:val>
          <c:extLst>
            <c:ext xmlns:c16="http://schemas.microsoft.com/office/drawing/2014/chart" uri="{C3380CC4-5D6E-409C-BE32-E72D297353CC}">
              <c16:uniqueId val="{0000000A-73FB-445B-ACA4-CEC35A4D956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070776299661805"/>
          <c:y val="0.13333222820831608"/>
          <c:w val="0.20929223700338193"/>
          <c:h val="0.8432759589261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E511CD1C-30A3-4499-9E53-FCB2068FB099}" type="presOf" srcId="{E4BEFF6F-FFC7-417B-9255-F71095EEBEA8}" destId="{A1403B5E-13CE-4459-8B64-0B1573A1231F}" srcOrd="1" destOrd="0" presId="urn:microsoft.com/office/officeart/2005/8/layout/cycle8"/>
    <dgm:cxn modelId="{1F19D634-C394-44BD-8719-A70B427C8A99}" type="presOf" srcId="{9D338396-06AA-489D-A885-57821F5608AF}" destId="{74328851-9D17-4B33-B14E-5ED6C473319D}" srcOrd="1" destOrd="0" presId="urn:microsoft.com/office/officeart/2005/8/layout/cycle8"/>
    <dgm:cxn modelId="{FFE15935-EC96-4CA0-9E76-3B24857670C7}"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2356F3F-2BA0-42BB-86AA-B84BA3C09F65}" srcId="{5F865183-0FED-4482-8550-87B2A8C2AA82}" destId="{F83FC750-7CDE-46AB-A0BA-DBC4B9D44BE3}" srcOrd="5" destOrd="0" parTransId="{06C0B750-DD05-4EF1-B0E8-1C4C479548CC}" sibTransId="{0AB2261D-58BF-4990-95D0-2F96C8377D98}"/>
    <dgm:cxn modelId="{E81B334D-43A9-4FB7-819B-5B5117222B5A}" type="presOf" srcId="{9AF66792-BEEB-4FEB-B68B-FC30221BAEDC}" destId="{A1BFAE48-9AEF-4CE2-881C-145A2B40B699}" srcOrd="1" destOrd="0" presId="urn:microsoft.com/office/officeart/2005/8/layout/cycle8"/>
    <dgm:cxn modelId="{FCD6A377-E018-4DEA-A60A-B1C9366D5989}" type="presOf" srcId="{D87EEC32-D642-4C15-8C65-E323814D2A3A}" destId="{0670A7F0-9DCA-427C-8C0A-B4C908BAC054}" srcOrd="1" destOrd="0" presId="urn:microsoft.com/office/officeart/2005/8/layout/cycle8"/>
    <dgm:cxn modelId="{AFF6FC7C-365E-4A72-9D2B-8A9493F1EA79}"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60923A5-232D-472E-A2A4-6530D2FB536E}" type="presOf" srcId="{9AF66792-BEEB-4FEB-B68B-FC30221BAEDC}" destId="{C5494AC2-E33F-4DD2-9D4B-315106DC9766}" srcOrd="0" destOrd="0" presId="urn:microsoft.com/office/officeart/2005/8/layout/cycle8"/>
    <dgm:cxn modelId="{810E3EA9-8A62-4EAD-8B38-B8506F4D397A}"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8575DBC7-EF3E-427E-98E4-286FD65D95BB}" type="presOf" srcId="{E4BEFF6F-FFC7-417B-9255-F71095EEBEA8}" destId="{373A7CE9-2D8B-48FF-A7E7-FD1818748C0E}" srcOrd="0" destOrd="0" presId="urn:microsoft.com/office/officeart/2005/8/layout/cycle8"/>
    <dgm:cxn modelId="{ADBFE1CD-CCA8-4BDF-BF72-8A4A7124900D}"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22F3B7DF-69AA-4132-A56C-5B51FFC3E87C}" type="presOf" srcId="{F83FC750-7CDE-46AB-A0BA-DBC4B9D44BE3}" destId="{7C1AB41B-5598-4485-A44D-C347A61B4CBC}" srcOrd="1" destOrd="0" presId="urn:microsoft.com/office/officeart/2005/8/layout/cycle8"/>
    <dgm:cxn modelId="{CBA2D6F7-36CC-43A3-A4C6-BBECA3589067}" type="presOf" srcId="{5F865183-0FED-4482-8550-87B2A8C2AA82}" destId="{BA526683-F383-411A-BD21-A957D08B123F}" srcOrd="0" destOrd="0" presId="urn:microsoft.com/office/officeart/2005/8/layout/cycle8"/>
    <dgm:cxn modelId="{D59A9BF9-50D7-4A23-96C5-710CCDCAF511}" type="presOf" srcId="{E8BE0BFE-2A93-4BC8-B8DE-3F71AC38D567}" destId="{267B72DD-396A-4206-8F4C-85D79C74CCAD}" srcOrd="0" destOrd="0" presId="urn:microsoft.com/office/officeart/2005/8/layout/cycle8"/>
    <dgm:cxn modelId="{DB97E358-2089-482A-9C19-CDE215324ED2}" type="presParOf" srcId="{BA526683-F383-411A-BD21-A957D08B123F}" destId="{267B72DD-396A-4206-8F4C-85D79C74CCAD}" srcOrd="0" destOrd="0" presId="urn:microsoft.com/office/officeart/2005/8/layout/cycle8"/>
    <dgm:cxn modelId="{1C1D0199-2D3D-4193-9217-E9CDF246568D}" type="presParOf" srcId="{BA526683-F383-411A-BD21-A957D08B123F}" destId="{76741CD6-A839-4282-8258-5C7E678D3A5F}" srcOrd="1" destOrd="0" presId="urn:microsoft.com/office/officeart/2005/8/layout/cycle8"/>
    <dgm:cxn modelId="{3A9542B5-5752-4894-BE59-4224AFD18C72}" type="presParOf" srcId="{BA526683-F383-411A-BD21-A957D08B123F}" destId="{0161085C-00D5-4CA7-B7B4-7072D5C40C1D}" srcOrd="2" destOrd="0" presId="urn:microsoft.com/office/officeart/2005/8/layout/cycle8"/>
    <dgm:cxn modelId="{07C6DBFD-B59E-4A8A-90D4-4F1A32734EED}" type="presParOf" srcId="{BA526683-F383-411A-BD21-A957D08B123F}" destId="{E9FBB2A5-3CF1-4CA9-AA14-6E5ECC6DD6B0}" srcOrd="3" destOrd="0" presId="urn:microsoft.com/office/officeart/2005/8/layout/cycle8"/>
    <dgm:cxn modelId="{8C7BFF09-CFB5-4FAF-8E59-2265E740433E}" type="presParOf" srcId="{BA526683-F383-411A-BD21-A957D08B123F}" destId="{8960C805-F742-4752-A3B8-A7047D0574FA}" srcOrd="4" destOrd="0" presId="urn:microsoft.com/office/officeart/2005/8/layout/cycle8"/>
    <dgm:cxn modelId="{2C479EED-0B86-48A2-9FE4-A644C1909E78}" type="presParOf" srcId="{BA526683-F383-411A-BD21-A957D08B123F}" destId="{F9BAE066-5F77-4D2A-8EBB-3E2B5ED5B8F6}" srcOrd="5" destOrd="0" presId="urn:microsoft.com/office/officeart/2005/8/layout/cycle8"/>
    <dgm:cxn modelId="{3880F4AB-CBDE-465B-8A4A-A56782B0CA15}" type="presParOf" srcId="{BA526683-F383-411A-BD21-A957D08B123F}" destId="{724342BE-275A-4C17-8746-BB3F74C86E9A}" srcOrd="6" destOrd="0" presId="urn:microsoft.com/office/officeart/2005/8/layout/cycle8"/>
    <dgm:cxn modelId="{9C409C7B-95F3-4E6D-9FE1-748F9B0226F1}" type="presParOf" srcId="{BA526683-F383-411A-BD21-A957D08B123F}" destId="{74328851-9D17-4B33-B14E-5ED6C473319D}" srcOrd="7" destOrd="0" presId="urn:microsoft.com/office/officeart/2005/8/layout/cycle8"/>
    <dgm:cxn modelId="{DFFD3F82-A023-490D-BD65-2B885B7A672F}" type="presParOf" srcId="{BA526683-F383-411A-BD21-A957D08B123F}" destId="{100A08BA-E811-4584-A13C-228AF0A8A454}" srcOrd="8" destOrd="0" presId="urn:microsoft.com/office/officeart/2005/8/layout/cycle8"/>
    <dgm:cxn modelId="{A7C2C5B8-B09F-4A0F-ADFF-E13F8AE70417}" type="presParOf" srcId="{BA526683-F383-411A-BD21-A957D08B123F}" destId="{10C6BB2E-F0EC-4195-A687-1B651A3EFA76}" srcOrd="9" destOrd="0" presId="urn:microsoft.com/office/officeart/2005/8/layout/cycle8"/>
    <dgm:cxn modelId="{EE2AC7D3-5251-4E8E-B52E-3AAB74DEFCEF}" type="presParOf" srcId="{BA526683-F383-411A-BD21-A957D08B123F}" destId="{8F326C79-01EA-49A9-93CF-B76D99523F6F}" srcOrd="10" destOrd="0" presId="urn:microsoft.com/office/officeart/2005/8/layout/cycle8"/>
    <dgm:cxn modelId="{981FABC3-1CDB-40C3-AAAA-7AF637976454}" type="presParOf" srcId="{BA526683-F383-411A-BD21-A957D08B123F}" destId="{0670A7F0-9DCA-427C-8C0A-B4C908BAC054}" srcOrd="11" destOrd="0" presId="urn:microsoft.com/office/officeart/2005/8/layout/cycle8"/>
    <dgm:cxn modelId="{3EB451F1-FE0C-4701-97E9-F441D5D8F652}" type="presParOf" srcId="{BA526683-F383-411A-BD21-A957D08B123F}" destId="{C5494AC2-E33F-4DD2-9D4B-315106DC9766}" srcOrd="12" destOrd="0" presId="urn:microsoft.com/office/officeart/2005/8/layout/cycle8"/>
    <dgm:cxn modelId="{E001790B-107C-44C7-929D-ADAA40CB0741}" type="presParOf" srcId="{BA526683-F383-411A-BD21-A957D08B123F}" destId="{DCE20721-BDA9-4878-B677-ECD404A96052}" srcOrd="13" destOrd="0" presId="urn:microsoft.com/office/officeart/2005/8/layout/cycle8"/>
    <dgm:cxn modelId="{2E0E72A4-7452-4F98-A686-A299057DFBA3}" type="presParOf" srcId="{BA526683-F383-411A-BD21-A957D08B123F}" destId="{05E765BB-BC5C-4A33-B523-B9E8DE4B5339}" srcOrd="14" destOrd="0" presId="urn:microsoft.com/office/officeart/2005/8/layout/cycle8"/>
    <dgm:cxn modelId="{AB69E93F-159C-44AF-BEE9-3289A5376B14}" type="presParOf" srcId="{BA526683-F383-411A-BD21-A957D08B123F}" destId="{A1BFAE48-9AEF-4CE2-881C-145A2B40B699}" srcOrd="15" destOrd="0" presId="urn:microsoft.com/office/officeart/2005/8/layout/cycle8"/>
    <dgm:cxn modelId="{35C4038F-2152-42BD-BF45-69721EAE8B4F}" type="presParOf" srcId="{BA526683-F383-411A-BD21-A957D08B123F}" destId="{373A7CE9-2D8B-48FF-A7E7-FD1818748C0E}" srcOrd="16" destOrd="0" presId="urn:microsoft.com/office/officeart/2005/8/layout/cycle8"/>
    <dgm:cxn modelId="{BA26FCA5-3F00-48CA-8B80-2D88512E0FFA}" type="presParOf" srcId="{BA526683-F383-411A-BD21-A957D08B123F}" destId="{3F64E8A9-68A0-49A0-9836-9DC0636C5308}" srcOrd="17" destOrd="0" presId="urn:microsoft.com/office/officeart/2005/8/layout/cycle8"/>
    <dgm:cxn modelId="{E5A12F22-A49E-4668-8D61-8F476696DAB5}" type="presParOf" srcId="{BA526683-F383-411A-BD21-A957D08B123F}" destId="{219E29F9-B39D-4D14-B51F-12F5FC91D16A}" srcOrd="18" destOrd="0" presId="urn:microsoft.com/office/officeart/2005/8/layout/cycle8"/>
    <dgm:cxn modelId="{0F14CBAF-1CBD-4374-8B24-2FC968F6B354}" type="presParOf" srcId="{BA526683-F383-411A-BD21-A957D08B123F}" destId="{A1403B5E-13CE-4459-8B64-0B1573A1231F}" srcOrd="19" destOrd="0" presId="urn:microsoft.com/office/officeart/2005/8/layout/cycle8"/>
    <dgm:cxn modelId="{4A18CCA5-917C-47DC-9EF4-A9BD15184DDE}" type="presParOf" srcId="{BA526683-F383-411A-BD21-A957D08B123F}" destId="{A8D1F0D5-26EB-48DA-960D-825E6FE928B2}" srcOrd="20" destOrd="0" presId="urn:microsoft.com/office/officeart/2005/8/layout/cycle8"/>
    <dgm:cxn modelId="{79520B30-09E5-44EC-A366-C4C109AC5D12}" type="presParOf" srcId="{BA526683-F383-411A-BD21-A957D08B123F}" destId="{00CD3B3C-3082-4805-826B-376EF526FEE2}" srcOrd="21" destOrd="0" presId="urn:microsoft.com/office/officeart/2005/8/layout/cycle8"/>
    <dgm:cxn modelId="{6E1DBEC1-0E53-48C4-A568-4DFC7ADAB7A4}" type="presParOf" srcId="{BA526683-F383-411A-BD21-A957D08B123F}" destId="{2FD8AE9A-C7EC-49F2-9050-CD7F86110061}" srcOrd="22" destOrd="0" presId="urn:microsoft.com/office/officeart/2005/8/layout/cycle8"/>
    <dgm:cxn modelId="{9B20D1FD-0061-4A4B-BA48-D5C7BA2B0EC9}" type="presParOf" srcId="{BA526683-F383-411A-BD21-A957D08B123F}" destId="{7C1AB41B-5598-4485-A44D-C347A61B4CBC}" srcOrd="23" destOrd="0" presId="urn:microsoft.com/office/officeart/2005/8/layout/cycle8"/>
    <dgm:cxn modelId="{D4030CB6-051C-48D5-9039-4F5FB679FB35}" type="presParOf" srcId="{BA526683-F383-411A-BD21-A957D08B123F}" destId="{601CF880-1EA8-49BA-A98C-3E771E83102C}" srcOrd="24" destOrd="0" presId="urn:microsoft.com/office/officeart/2005/8/layout/cycle8"/>
    <dgm:cxn modelId="{024C6D15-0256-458F-9135-17DCDC597D57}" type="presParOf" srcId="{BA526683-F383-411A-BD21-A957D08B123F}" destId="{ECF12B94-746D-4140-9C29-523F028781F4}" srcOrd="25" destOrd="0" presId="urn:microsoft.com/office/officeart/2005/8/layout/cycle8"/>
    <dgm:cxn modelId="{4CAD981A-58B8-4E8D-B860-D3522795D4A1}" type="presParOf" srcId="{BA526683-F383-411A-BD21-A957D08B123F}" destId="{AA1D771B-54D6-4293-AFCF-8FD4851F902B}" srcOrd="26" destOrd="0" presId="urn:microsoft.com/office/officeart/2005/8/layout/cycle8"/>
    <dgm:cxn modelId="{A2D98FB7-C35E-4E69-AEC1-93995BD64439}" type="presParOf" srcId="{BA526683-F383-411A-BD21-A957D08B123F}" destId="{A12A4E20-5E81-4B37-8861-95D5A02D88F6}" srcOrd="27" destOrd="0" presId="urn:microsoft.com/office/officeart/2005/8/layout/cycle8"/>
    <dgm:cxn modelId="{8C14C257-2CCA-49B3-91A7-144C79EEBC46}" type="presParOf" srcId="{BA526683-F383-411A-BD21-A957D08B123F}" destId="{B88E6692-EF45-4A23-AE28-DC438D3CCFE6}" srcOrd="28" destOrd="0" presId="urn:microsoft.com/office/officeart/2005/8/layout/cycle8"/>
    <dgm:cxn modelId="{32AFF00F-C282-423E-BA1A-AD50F7FE489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46FD-6AD5-4200-93B7-25D5238B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55</Pages>
  <Words>7634</Words>
  <Characters>43514</Characters>
  <Application>Microsoft Office Word</Application>
  <DocSecurity>0</DocSecurity>
  <Lines>362</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2024-2028 STRATEJİK PLANI</vt:lpstr>
      <vt:lpstr/>
    </vt:vector>
  </TitlesOfParts>
  <Company/>
  <LinksUpToDate>false</LinksUpToDate>
  <CharactersWithSpaces>51046</CharactersWithSpaces>
  <SharedDoc>false</SharedDoc>
  <HLinks>
    <vt:vector size="138" baseType="variant">
      <vt:variant>
        <vt:i4>2883639</vt:i4>
      </vt:variant>
      <vt:variant>
        <vt:i4>126</vt:i4>
      </vt:variant>
      <vt:variant>
        <vt:i4>0</vt:i4>
      </vt:variant>
      <vt:variant>
        <vt:i4>5</vt:i4>
      </vt:variant>
      <vt:variant>
        <vt:lpwstr>http://yarimcaferrokromorta.meb.k12.tr/</vt:lpwstr>
      </vt:variant>
      <vt:variant>
        <vt:lpwstr/>
      </vt:variant>
      <vt:variant>
        <vt:i4>3276839</vt:i4>
      </vt:variant>
      <vt:variant>
        <vt:i4>123</vt:i4>
      </vt:variant>
      <vt:variant>
        <vt:i4>0</vt:i4>
      </vt:variant>
      <vt:variant>
        <vt:i4>5</vt:i4>
      </vt:variant>
      <vt:variant>
        <vt:lpwstr>http://yarimcaferrokromilkokulu.meb.k12.tr/</vt:lpwstr>
      </vt:variant>
      <vt:variant>
        <vt:lpwstr/>
      </vt:variant>
      <vt:variant>
        <vt:i4>4128855</vt:i4>
      </vt:variant>
      <vt:variant>
        <vt:i4>120</vt:i4>
      </vt:variant>
      <vt:variant>
        <vt:i4>0</vt:i4>
      </vt:variant>
      <vt:variant>
        <vt:i4>5</vt:i4>
      </vt:variant>
      <vt:variant>
        <vt:lpwstr>mailto:729459@meb.k12.tr</vt:lpwstr>
      </vt:variant>
      <vt:variant>
        <vt:lpwstr/>
      </vt:variant>
      <vt:variant>
        <vt:i4>4063318</vt:i4>
      </vt:variant>
      <vt:variant>
        <vt:i4>117</vt:i4>
      </vt:variant>
      <vt:variant>
        <vt:i4>0</vt:i4>
      </vt:variant>
      <vt:variant>
        <vt:i4>5</vt:i4>
      </vt:variant>
      <vt:variant>
        <vt:lpwstr>mailto:729448@meb.k12.tr</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2024-2028 STRATEJİK PLANI</dc:title>
  <dc:subject/>
  <dc:creator>FATIH ISLEK</dc:creator>
  <cp:keywords/>
  <cp:lastModifiedBy>Admin</cp:lastModifiedBy>
  <cp:revision>49</cp:revision>
  <cp:lastPrinted>2023-11-30T05:41:00Z</cp:lastPrinted>
  <dcterms:created xsi:type="dcterms:W3CDTF">2024-02-28T12:35:00Z</dcterms:created>
  <dcterms:modified xsi:type="dcterms:W3CDTF">2024-03-07T13:37:00Z</dcterms:modified>
</cp:coreProperties>
</file>